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89509" w14:textId="5B9694F3" w:rsidR="007429E0" w:rsidRPr="004E0ACB" w:rsidRDefault="00B11C28">
      <w:pPr>
        <w:rPr>
          <w:rFonts w:ascii="Arial" w:hAnsi="Arial" w:cs="Arial"/>
        </w:rPr>
      </w:pPr>
      <w:r w:rsidRPr="00B11C28">
        <w:rPr>
          <w:rFonts w:ascii="Arial" w:hAnsi="Arial" w:cs="Arial"/>
          <w:noProof/>
          <w:lang w:eastAsia="pt-PT"/>
        </w:rPr>
        <w:drawing>
          <wp:anchor distT="0" distB="0" distL="114300" distR="114300" simplePos="0" relativeHeight="251819008" behindDoc="0" locked="0" layoutInCell="1" allowOverlap="1" wp14:anchorId="6DB413F5" wp14:editId="1A2FFBA2">
            <wp:simplePos x="0" y="0"/>
            <wp:positionH relativeFrom="column">
              <wp:posOffset>-703761</wp:posOffset>
            </wp:positionH>
            <wp:positionV relativeFrom="paragraph">
              <wp:posOffset>-687433</wp:posOffset>
            </wp:positionV>
            <wp:extent cx="7548704" cy="10678886"/>
            <wp:effectExtent l="0" t="0" r="0" b="8255"/>
            <wp:wrapNone/>
            <wp:docPr id="2" name="Imagem 2" descr="C:\Users\sofia\AppData\Local\Temp\Temp1_plano de atividades.jpg.zip\plano de ativ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ia\AppData\Local\Temp\Temp1_plano de atividades.jpg.zip\plano de atividad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454" cy="10684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9E0" w:rsidRPr="004E0ACB">
        <w:rPr>
          <w:rFonts w:ascii="Arial" w:hAnsi="Arial" w:cs="Arial"/>
        </w:rPr>
        <w:br w:type="page"/>
      </w:r>
    </w:p>
    <w:sdt>
      <w:sdtPr>
        <w:rPr>
          <w:rFonts w:asciiTheme="minorHAnsi" w:eastAsiaTheme="minorHAnsi" w:hAnsiTheme="minorHAnsi" w:cstheme="minorBidi"/>
          <w:noProof/>
          <w:color w:val="auto"/>
          <w:sz w:val="22"/>
          <w:szCs w:val="22"/>
          <w:lang w:eastAsia="en-US"/>
        </w:rPr>
        <w:id w:val="2073227427"/>
        <w:docPartObj>
          <w:docPartGallery w:val="Table of Contents"/>
          <w:docPartUnique/>
        </w:docPartObj>
      </w:sdtPr>
      <w:sdtEndPr>
        <w:rPr>
          <w:rFonts w:ascii="Arial" w:eastAsiaTheme="minorEastAsia" w:hAnsi="Arial" w:cs="Arial"/>
          <w:b/>
          <w:bCs/>
          <w:sz w:val="18"/>
          <w:szCs w:val="20"/>
          <w:lang w:eastAsia="pt-PT"/>
        </w:rPr>
      </w:sdtEndPr>
      <w:sdtContent>
        <w:p w14:paraId="35FA2C66" w14:textId="77777777" w:rsidR="00DD3A44" w:rsidRPr="003002D9" w:rsidRDefault="00DD3A44">
          <w:pPr>
            <w:pStyle w:val="Cabealhodondice"/>
            <w:rPr>
              <w:rFonts w:ascii="Arial" w:hAnsi="Arial" w:cs="Arial"/>
              <w:b/>
              <w:color w:val="auto"/>
            </w:rPr>
          </w:pPr>
          <w:r w:rsidRPr="003002D9">
            <w:rPr>
              <w:rFonts w:ascii="Arial" w:hAnsi="Arial" w:cs="Arial"/>
              <w:b/>
              <w:color w:val="auto"/>
            </w:rPr>
            <w:t>Índice</w:t>
          </w:r>
        </w:p>
        <w:p w14:paraId="59860C63" w14:textId="77777777" w:rsidR="00B66B63" w:rsidRPr="00B66B63" w:rsidRDefault="00B66B63" w:rsidP="00B66B63">
          <w:pPr>
            <w:rPr>
              <w:lang w:eastAsia="pt-PT"/>
            </w:rPr>
          </w:pPr>
        </w:p>
        <w:p w14:paraId="3D888E75" w14:textId="618A88ED" w:rsidR="00CC05E2" w:rsidRDefault="005220AC">
          <w:pPr>
            <w:pStyle w:val="ndice1"/>
            <w:rPr>
              <w:rFonts w:asciiTheme="minorHAnsi" w:hAnsiTheme="minorHAnsi" w:cstheme="minorBidi"/>
              <w:sz w:val="22"/>
              <w:szCs w:val="22"/>
              <w:lang w:val="en-US" w:eastAsia="en-US"/>
            </w:rPr>
          </w:pPr>
          <w:r w:rsidRPr="00181EFC">
            <w:fldChar w:fldCharType="begin"/>
          </w:r>
          <w:r w:rsidRPr="00181EFC">
            <w:instrText xml:space="preserve"> TOC \o "1-3" \h \z \u </w:instrText>
          </w:r>
          <w:r w:rsidRPr="00181EFC">
            <w:fldChar w:fldCharType="separate"/>
          </w:r>
          <w:hyperlink w:anchor="_Toc48561230" w:history="1">
            <w:r w:rsidR="00CC05E2" w:rsidRPr="00486657">
              <w:rPr>
                <w:rStyle w:val="Hiperligao"/>
                <w:b/>
              </w:rPr>
              <w:t>1.</w:t>
            </w:r>
            <w:r w:rsidR="00CC05E2">
              <w:rPr>
                <w:rFonts w:asciiTheme="minorHAnsi" w:hAnsiTheme="minorHAnsi" w:cstheme="minorBidi"/>
                <w:sz w:val="22"/>
                <w:szCs w:val="22"/>
                <w:lang w:val="en-US" w:eastAsia="en-US"/>
              </w:rPr>
              <w:tab/>
            </w:r>
            <w:r w:rsidR="00CC05E2" w:rsidRPr="00486657">
              <w:rPr>
                <w:rStyle w:val="Hiperligao"/>
                <w:b/>
              </w:rPr>
              <w:t>ENQUADRAMENTO E APRESENTAÇÃO DO PLANO DE ATIVIDADES 2021</w:t>
            </w:r>
            <w:r w:rsidR="00CC05E2">
              <w:rPr>
                <w:webHidden/>
              </w:rPr>
              <w:tab/>
            </w:r>
            <w:r w:rsidR="00CC05E2">
              <w:rPr>
                <w:webHidden/>
              </w:rPr>
              <w:fldChar w:fldCharType="begin"/>
            </w:r>
            <w:r w:rsidR="00CC05E2">
              <w:rPr>
                <w:webHidden/>
              </w:rPr>
              <w:instrText xml:space="preserve"> PAGEREF _Toc48561230 \h </w:instrText>
            </w:r>
            <w:r w:rsidR="00CC05E2">
              <w:rPr>
                <w:webHidden/>
              </w:rPr>
            </w:r>
            <w:r w:rsidR="00CC05E2">
              <w:rPr>
                <w:webHidden/>
              </w:rPr>
              <w:fldChar w:fldCharType="separate"/>
            </w:r>
            <w:r w:rsidR="00806030">
              <w:rPr>
                <w:webHidden/>
              </w:rPr>
              <w:t>2</w:t>
            </w:r>
            <w:r w:rsidR="00CC05E2">
              <w:rPr>
                <w:webHidden/>
              </w:rPr>
              <w:fldChar w:fldCharType="end"/>
            </w:r>
          </w:hyperlink>
        </w:p>
        <w:p w14:paraId="3ACDE8FC" w14:textId="331AFDA8" w:rsidR="00CC05E2" w:rsidRDefault="00930C81">
          <w:pPr>
            <w:pStyle w:val="ndice1"/>
            <w:rPr>
              <w:rFonts w:asciiTheme="minorHAnsi" w:hAnsiTheme="minorHAnsi" w:cstheme="minorBidi"/>
              <w:sz w:val="22"/>
              <w:szCs w:val="22"/>
              <w:lang w:val="en-US" w:eastAsia="en-US"/>
            </w:rPr>
          </w:pPr>
          <w:hyperlink w:anchor="_Toc48561231" w:history="1">
            <w:r w:rsidR="00CC05E2" w:rsidRPr="00486657">
              <w:rPr>
                <w:rStyle w:val="Hiperligao"/>
                <w:b/>
              </w:rPr>
              <w:t>2.</w:t>
            </w:r>
            <w:r w:rsidR="00CC05E2">
              <w:rPr>
                <w:rFonts w:asciiTheme="minorHAnsi" w:hAnsiTheme="minorHAnsi" w:cstheme="minorBidi"/>
                <w:sz w:val="22"/>
                <w:szCs w:val="22"/>
                <w:lang w:val="en-US" w:eastAsia="en-US"/>
              </w:rPr>
              <w:tab/>
            </w:r>
            <w:r w:rsidR="00CC05E2" w:rsidRPr="00486657">
              <w:rPr>
                <w:rStyle w:val="Hiperligao"/>
                <w:b/>
              </w:rPr>
              <w:t>IPVC EM NÚMEROS</w:t>
            </w:r>
            <w:r w:rsidR="00CC05E2">
              <w:rPr>
                <w:webHidden/>
              </w:rPr>
              <w:tab/>
            </w:r>
            <w:r w:rsidR="00CC05E2">
              <w:rPr>
                <w:webHidden/>
              </w:rPr>
              <w:fldChar w:fldCharType="begin"/>
            </w:r>
            <w:r w:rsidR="00CC05E2">
              <w:rPr>
                <w:webHidden/>
              </w:rPr>
              <w:instrText xml:space="preserve"> PAGEREF _Toc48561231 \h </w:instrText>
            </w:r>
            <w:r w:rsidR="00CC05E2">
              <w:rPr>
                <w:webHidden/>
              </w:rPr>
            </w:r>
            <w:r w:rsidR="00CC05E2">
              <w:rPr>
                <w:webHidden/>
              </w:rPr>
              <w:fldChar w:fldCharType="separate"/>
            </w:r>
            <w:r w:rsidR="00806030">
              <w:rPr>
                <w:webHidden/>
              </w:rPr>
              <w:t>3</w:t>
            </w:r>
            <w:r w:rsidR="00CC05E2">
              <w:rPr>
                <w:webHidden/>
              </w:rPr>
              <w:fldChar w:fldCharType="end"/>
            </w:r>
          </w:hyperlink>
        </w:p>
        <w:p w14:paraId="086FD428" w14:textId="6C3B16EC" w:rsidR="00CC05E2" w:rsidRDefault="00930C81">
          <w:pPr>
            <w:pStyle w:val="ndice1"/>
            <w:rPr>
              <w:rFonts w:asciiTheme="minorHAnsi" w:hAnsiTheme="minorHAnsi" w:cstheme="minorBidi"/>
              <w:sz w:val="22"/>
              <w:szCs w:val="22"/>
              <w:lang w:val="en-US" w:eastAsia="en-US"/>
            </w:rPr>
          </w:pPr>
          <w:hyperlink w:anchor="_Toc48561232" w:history="1">
            <w:r w:rsidR="00CC05E2" w:rsidRPr="00486657">
              <w:rPr>
                <w:rStyle w:val="Hiperligao"/>
                <w:b/>
              </w:rPr>
              <w:t>3.</w:t>
            </w:r>
            <w:r w:rsidR="00CC05E2">
              <w:rPr>
                <w:rFonts w:asciiTheme="minorHAnsi" w:hAnsiTheme="minorHAnsi" w:cstheme="minorBidi"/>
                <w:sz w:val="22"/>
                <w:szCs w:val="22"/>
                <w:lang w:val="en-US" w:eastAsia="en-US"/>
              </w:rPr>
              <w:tab/>
            </w:r>
            <w:r w:rsidR="00CC05E2" w:rsidRPr="00486657">
              <w:rPr>
                <w:rStyle w:val="Hiperligao"/>
                <w:b/>
              </w:rPr>
              <w:t>OBJETIVOS, AÇÕES, INDICADORES E METAS POR EIXO ESTRATÉGICO</w:t>
            </w:r>
            <w:r w:rsidR="00CC05E2">
              <w:rPr>
                <w:webHidden/>
              </w:rPr>
              <w:tab/>
            </w:r>
            <w:r w:rsidR="00CC05E2">
              <w:rPr>
                <w:webHidden/>
              </w:rPr>
              <w:fldChar w:fldCharType="begin"/>
            </w:r>
            <w:r w:rsidR="00CC05E2">
              <w:rPr>
                <w:webHidden/>
              </w:rPr>
              <w:instrText xml:space="preserve"> PAGEREF _Toc48561232 \h </w:instrText>
            </w:r>
            <w:r w:rsidR="00CC05E2">
              <w:rPr>
                <w:webHidden/>
              </w:rPr>
            </w:r>
            <w:r w:rsidR="00CC05E2">
              <w:rPr>
                <w:webHidden/>
              </w:rPr>
              <w:fldChar w:fldCharType="separate"/>
            </w:r>
            <w:r w:rsidR="00806030">
              <w:rPr>
                <w:webHidden/>
              </w:rPr>
              <w:t>5</w:t>
            </w:r>
            <w:r w:rsidR="00CC05E2">
              <w:rPr>
                <w:webHidden/>
              </w:rPr>
              <w:fldChar w:fldCharType="end"/>
            </w:r>
          </w:hyperlink>
          <w:bookmarkStart w:id="0" w:name="_GoBack"/>
          <w:bookmarkEnd w:id="0"/>
        </w:p>
        <w:p w14:paraId="452AB662" w14:textId="2D3897AD" w:rsidR="00CC05E2" w:rsidRDefault="00930C81">
          <w:pPr>
            <w:pStyle w:val="ndice1"/>
            <w:rPr>
              <w:rFonts w:asciiTheme="minorHAnsi" w:hAnsiTheme="minorHAnsi" w:cstheme="minorBidi"/>
              <w:sz w:val="22"/>
              <w:szCs w:val="22"/>
              <w:lang w:val="en-US" w:eastAsia="en-US"/>
            </w:rPr>
          </w:pPr>
          <w:hyperlink w:anchor="_Toc48561233" w:history="1">
            <w:r w:rsidR="00CC05E2" w:rsidRPr="00486657">
              <w:rPr>
                <w:rStyle w:val="Hiperligao"/>
                <w:b/>
              </w:rPr>
              <w:t xml:space="preserve">EIXO 1 - </w:t>
            </w:r>
            <w:r w:rsidR="00CC05E2" w:rsidRPr="00486657">
              <w:rPr>
                <w:rStyle w:val="Hiperligao"/>
                <w:rFonts w:eastAsia="Times New Roman"/>
                <w:b/>
              </w:rPr>
              <w:t>ESTRUTURAS DE GESTÃO (EST)</w:t>
            </w:r>
            <w:r w:rsidR="00CC05E2">
              <w:rPr>
                <w:webHidden/>
              </w:rPr>
              <w:tab/>
            </w:r>
            <w:r w:rsidR="00CC05E2">
              <w:rPr>
                <w:webHidden/>
              </w:rPr>
              <w:fldChar w:fldCharType="begin"/>
            </w:r>
            <w:r w:rsidR="00CC05E2">
              <w:rPr>
                <w:webHidden/>
              </w:rPr>
              <w:instrText xml:space="preserve"> PAGEREF _Toc48561233 \h </w:instrText>
            </w:r>
            <w:r w:rsidR="00CC05E2">
              <w:rPr>
                <w:webHidden/>
              </w:rPr>
            </w:r>
            <w:r w:rsidR="00CC05E2">
              <w:rPr>
                <w:webHidden/>
              </w:rPr>
              <w:fldChar w:fldCharType="separate"/>
            </w:r>
            <w:r w:rsidR="00806030">
              <w:rPr>
                <w:webHidden/>
              </w:rPr>
              <w:t>5</w:t>
            </w:r>
            <w:r w:rsidR="00CC05E2">
              <w:rPr>
                <w:webHidden/>
              </w:rPr>
              <w:fldChar w:fldCharType="end"/>
            </w:r>
          </w:hyperlink>
        </w:p>
        <w:p w14:paraId="12A39BC1" w14:textId="2B489196" w:rsidR="00CC05E2" w:rsidRDefault="00930C81">
          <w:pPr>
            <w:pStyle w:val="ndice1"/>
            <w:rPr>
              <w:rFonts w:asciiTheme="minorHAnsi" w:hAnsiTheme="minorHAnsi" w:cstheme="minorBidi"/>
              <w:sz w:val="22"/>
              <w:szCs w:val="22"/>
              <w:lang w:val="en-US" w:eastAsia="en-US"/>
            </w:rPr>
          </w:pPr>
          <w:hyperlink w:anchor="_Toc48561234" w:history="1">
            <w:r w:rsidR="00CC05E2" w:rsidRPr="00486657">
              <w:rPr>
                <w:rStyle w:val="Hiperligao"/>
                <w:b/>
              </w:rPr>
              <w:t>EIXO 2 - FORMAÇÃO (FOR)</w:t>
            </w:r>
            <w:r w:rsidR="00CC05E2">
              <w:rPr>
                <w:webHidden/>
              </w:rPr>
              <w:tab/>
            </w:r>
            <w:r w:rsidR="00CC05E2">
              <w:rPr>
                <w:webHidden/>
              </w:rPr>
              <w:fldChar w:fldCharType="begin"/>
            </w:r>
            <w:r w:rsidR="00CC05E2">
              <w:rPr>
                <w:webHidden/>
              </w:rPr>
              <w:instrText xml:space="preserve"> PAGEREF _Toc48561234 \h </w:instrText>
            </w:r>
            <w:r w:rsidR="00CC05E2">
              <w:rPr>
                <w:webHidden/>
              </w:rPr>
            </w:r>
            <w:r w:rsidR="00CC05E2">
              <w:rPr>
                <w:webHidden/>
              </w:rPr>
              <w:fldChar w:fldCharType="separate"/>
            </w:r>
            <w:r w:rsidR="00806030">
              <w:rPr>
                <w:webHidden/>
              </w:rPr>
              <w:t>9</w:t>
            </w:r>
            <w:r w:rsidR="00CC05E2">
              <w:rPr>
                <w:webHidden/>
              </w:rPr>
              <w:fldChar w:fldCharType="end"/>
            </w:r>
          </w:hyperlink>
        </w:p>
        <w:p w14:paraId="299AFFE6" w14:textId="70548F3E" w:rsidR="00CC05E2" w:rsidRDefault="00930C81">
          <w:pPr>
            <w:pStyle w:val="ndice1"/>
            <w:rPr>
              <w:rFonts w:asciiTheme="minorHAnsi" w:hAnsiTheme="minorHAnsi" w:cstheme="minorBidi"/>
              <w:sz w:val="22"/>
              <w:szCs w:val="22"/>
              <w:lang w:val="en-US" w:eastAsia="en-US"/>
            </w:rPr>
          </w:pPr>
          <w:hyperlink w:anchor="_Toc48561235" w:history="1">
            <w:r w:rsidR="00CC05E2" w:rsidRPr="00486657">
              <w:rPr>
                <w:rStyle w:val="Hiperligao"/>
                <w:b/>
              </w:rPr>
              <w:t>EIXO 3 - ALUNOS (ALU)</w:t>
            </w:r>
            <w:r w:rsidR="00CC05E2">
              <w:rPr>
                <w:webHidden/>
              </w:rPr>
              <w:tab/>
            </w:r>
            <w:r w:rsidR="00CC05E2">
              <w:rPr>
                <w:webHidden/>
              </w:rPr>
              <w:fldChar w:fldCharType="begin"/>
            </w:r>
            <w:r w:rsidR="00CC05E2">
              <w:rPr>
                <w:webHidden/>
              </w:rPr>
              <w:instrText xml:space="preserve"> PAGEREF _Toc48561235 \h </w:instrText>
            </w:r>
            <w:r w:rsidR="00CC05E2">
              <w:rPr>
                <w:webHidden/>
              </w:rPr>
            </w:r>
            <w:r w:rsidR="00CC05E2">
              <w:rPr>
                <w:webHidden/>
              </w:rPr>
              <w:fldChar w:fldCharType="separate"/>
            </w:r>
            <w:r w:rsidR="00806030">
              <w:rPr>
                <w:webHidden/>
              </w:rPr>
              <w:t>15</w:t>
            </w:r>
            <w:r w:rsidR="00CC05E2">
              <w:rPr>
                <w:webHidden/>
              </w:rPr>
              <w:fldChar w:fldCharType="end"/>
            </w:r>
          </w:hyperlink>
        </w:p>
        <w:p w14:paraId="3A57EAA7" w14:textId="101E3260" w:rsidR="00CC05E2" w:rsidRDefault="00930C81">
          <w:pPr>
            <w:pStyle w:val="ndice1"/>
            <w:rPr>
              <w:rFonts w:asciiTheme="minorHAnsi" w:hAnsiTheme="minorHAnsi" w:cstheme="minorBidi"/>
              <w:sz w:val="22"/>
              <w:szCs w:val="22"/>
              <w:lang w:val="en-US" w:eastAsia="en-US"/>
            </w:rPr>
          </w:pPr>
          <w:hyperlink w:anchor="_Toc48561236" w:history="1">
            <w:r w:rsidR="00CC05E2" w:rsidRPr="00486657">
              <w:rPr>
                <w:rStyle w:val="Hiperligao"/>
                <w:b/>
              </w:rPr>
              <w:t>EIXO 4 - RECURSOS HUMANOS (REC)</w:t>
            </w:r>
            <w:r w:rsidR="00CC05E2">
              <w:rPr>
                <w:webHidden/>
              </w:rPr>
              <w:tab/>
            </w:r>
            <w:r w:rsidR="00CC05E2">
              <w:rPr>
                <w:webHidden/>
              </w:rPr>
              <w:fldChar w:fldCharType="begin"/>
            </w:r>
            <w:r w:rsidR="00CC05E2">
              <w:rPr>
                <w:webHidden/>
              </w:rPr>
              <w:instrText xml:space="preserve"> PAGEREF _Toc48561236 \h </w:instrText>
            </w:r>
            <w:r w:rsidR="00CC05E2">
              <w:rPr>
                <w:webHidden/>
              </w:rPr>
            </w:r>
            <w:r w:rsidR="00CC05E2">
              <w:rPr>
                <w:webHidden/>
              </w:rPr>
              <w:fldChar w:fldCharType="separate"/>
            </w:r>
            <w:r w:rsidR="00806030">
              <w:rPr>
                <w:webHidden/>
              </w:rPr>
              <w:t>19</w:t>
            </w:r>
            <w:r w:rsidR="00CC05E2">
              <w:rPr>
                <w:webHidden/>
              </w:rPr>
              <w:fldChar w:fldCharType="end"/>
            </w:r>
          </w:hyperlink>
        </w:p>
        <w:p w14:paraId="59D1E92D" w14:textId="3AB4C448" w:rsidR="00CC05E2" w:rsidRDefault="00930C81">
          <w:pPr>
            <w:pStyle w:val="ndice1"/>
            <w:rPr>
              <w:rFonts w:asciiTheme="minorHAnsi" w:hAnsiTheme="minorHAnsi" w:cstheme="minorBidi"/>
              <w:sz w:val="22"/>
              <w:szCs w:val="22"/>
              <w:lang w:val="en-US" w:eastAsia="en-US"/>
            </w:rPr>
          </w:pPr>
          <w:hyperlink w:anchor="_Toc48561237" w:history="1">
            <w:r w:rsidR="00CC05E2" w:rsidRPr="00486657">
              <w:rPr>
                <w:rStyle w:val="Hiperligao"/>
                <w:b/>
              </w:rPr>
              <w:t>EIXO 5 - I&amp;D (INV)</w:t>
            </w:r>
            <w:r w:rsidR="00CC05E2">
              <w:rPr>
                <w:webHidden/>
              </w:rPr>
              <w:tab/>
            </w:r>
            <w:r w:rsidR="00CC05E2">
              <w:rPr>
                <w:webHidden/>
              </w:rPr>
              <w:fldChar w:fldCharType="begin"/>
            </w:r>
            <w:r w:rsidR="00CC05E2">
              <w:rPr>
                <w:webHidden/>
              </w:rPr>
              <w:instrText xml:space="preserve"> PAGEREF _Toc48561237 \h </w:instrText>
            </w:r>
            <w:r w:rsidR="00CC05E2">
              <w:rPr>
                <w:webHidden/>
              </w:rPr>
            </w:r>
            <w:r w:rsidR="00CC05E2">
              <w:rPr>
                <w:webHidden/>
              </w:rPr>
              <w:fldChar w:fldCharType="separate"/>
            </w:r>
            <w:r w:rsidR="00806030">
              <w:rPr>
                <w:webHidden/>
              </w:rPr>
              <w:t>23</w:t>
            </w:r>
            <w:r w:rsidR="00CC05E2">
              <w:rPr>
                <w:webHidden/>
              </w:rPr>
              <w:fldChar w:fldCharType="end"/>
            </w:r>
          </w:hyperlink>
        </w:p>
        <w:p w14:paraId="64EB3B63" w14:textId="3B5E3D2D" w:rsidR="00CC05E2" w:rsidRDefault="00930C81">
          <w:pPr>
            <w:pStyle w:val="ndice1"/>
            <w:rPr>
              <w:rFonts w:asciiTheme="minorHAnsi" w:hAnsiTheme="minorHAnsi" w:cstheme="minorBidi"/>
              <w:sz w:val="22"/>
              <w:szCs w:val="22"/>
              <w:lang w:val="en-US" w:eastAsia="en-US"/>
            </w:rPr>
          </w:pPr>
          <w:hyperlink w:anchor="_Toc48561238" w:history="1">
            <w:r w:rsidR="00CC05E2" w:rsidRPr="00486657">
              <w:rPr>
                <w:rStyle w:val="Hiperligao"/>
                <w:b/>
              </w:rPr>
              <w:t>EIXO 6 - INTERNACIONALIZAÇÃO (INT)</w:t>
            </w:r>
            <w:r w:rsidR="00CC05E2">
              <w:rPr>
                <w:webHidden/>
              </w:rPr>
              <w:tab/>
            </w:r>
            <w:r w:rsidR="00CC05E2">
              <w:rPr>
                <w:webHidden/>
              </w:rPr>
              <w:fldChar w:fldCharType="begin"/>
            </w:r>
            <w:r w:rsidR="00CC05E2">
              <w:rPr>
                <w:webHidden/>
              </w:rPr>
              <w:instrText xml:space="preserve"> PAGEREF _Toc48561238 \h </w:instrText>
            </w:r>
            <w:r w:rsidR="00CC05E2">
              <w:rPr>
                <w:webHidden/>
              </w:rPr>
            </w:r>
            <w:r w:rsidR="00CC05E2">
              <w:rPr>
                <w:webHidden/>
              </w:rPr>
              <w:fldChar w:fldCharType="separate"/>
            </w:r>
            <w:r w:rsidR="00806030">
              <w:rPr>
                <w:webHidden/>
              </w:rPr>
              <w:t>27</w:t>
            </w:r>
            <w:r w:rsidR="00CC05E2">
              <w:rPr>
                <w:webHidden/>
              </w:rPr>
              <w:fldChar w:fldCharType="end"/>
            </w:r>
          </w:hyperlink>
        </w:p>
        <w:p w14:paraId="2F522F37" w14:textId="09C10308" w:rsidR="00CC05E2" w:rsidRDefault="00930C81">
          <w:pPr>
            <w:pStyle w:val="ndice1"/>
            <w:rPr>
              <w:rFonts w:asciiTheme="minorHAnsi" w:hAnsiTheme="minorHAnsi" w:cstheme="minorBidi"/>
              <w:sz w:val="22"/>
              <w:szCs w:val="22"/>
              <w:lang w:val="en-US" w:eastAsia="en-US"/>
            </w:rPr>
          </w:pPr>
          <w:hyperlink w:anchor="_Toc48561239" w:history="1">
            <w:r w:rsidR="00CC05E2" w:rsidRPr="00486657">
              <w:rPr>
                <w:rStyle w:val="Hiperligao"/>
                <w:b/>
              </w:rPr>
              <w:t>EIXO 7 - PRESTAÇÃO DE SERVIÇOS E DESENVOLVIMENTO DE PROJETOS DE INOVAÇÃO (PSI)</w:t>
            </w:r>
            <w:r w:rsidR="00CC05E2">
              <w:rPr>
                <w:webHidden/>
              </w:rPr>
              <w:tab/>
            </w:r>
            <w:r w:rsidR="00CC05E2">
              <w:rPr>
                <w:webHidden/>
              </w:rPr>
              <w:fldChar w:fldCharType="begin"/>
            </w:r>
            <w:r w:rsidR="00CC05E2">
              <w:rPr>
                <w:webHidden/>
              </w:rPr>
              <w:instrText xml:space="preserve"> PAGEREF _Toc48561239 \h </w:instrText>
            </w:r>
            <w:r w:rsidR="00CC05E2">
              <w:rPr>
                <w:webHidden/>
              </w:rPr>
            </w:r>
            <w:r w:rsidR="00CC05E2">
              <w:rPr>
                <w:webHidden/>
              </w:rPr>
              <w:fldChar w:fldCharType="separate"/>
            </w:r>
            <w:r w:rsidR="00806030">
              <w:rPr>
                <w:webHidden/>
              </w:rPr>
              <w:t>30</w:t>
            </w:r>
            <w:r w:rsidR="00CC05E2">
              <w:rPr>
                <w:webHidden/>
              </w:rPr>
              <w:fldChar w:fldCharType="end"/>
            </w:r>
          </w:hyperlink>
        </w:p>
        <w:p w14:paraId="7EEA1A2F" w14:textId="6402EACA" w:rsidR="00CC05E2" w:rsidRDefault="00930C81">
          <w:pPr>
            <w:pStyle w:val="ndice1"/>
            <w:rPr>
              <w:rFonts w:asciiTheme="minorHAnsi" w:hAnsiTheme="minorHAnsi" w:cstheme="minorBidi"/>
              <w:sz w:val="22"/>
              <w:szCs w:val="22"/>
              <w:lang w:val="en-US" w:eastAsia="en-US"/>
            </w:rPr>
          </w:pPr>
          <w:hyperlink w:anchor="_Toc48561240" w:history="1">
            <w:r w:rsidR="00CC05E2" w:rsidRPr="00486657">
              <w:rPr>
                <w:rStyle w:val="Hiperligao"/>
                <w:b/>
              </w:rPr>
              <w:t>EIXO 8 - SUSTENTABILIDADE FINANCEIRA (FIN)</w:t>
            </w:r>
            <w:r w:rsidR="00CC05E2">
              <w:rPr>
                <w:webHidden/>
              </w:rPr>
              <w:tab/>
            </w:r>
            <w:r w:rsidR="00CC05E2">
              <w:rPr>
                <w:webHidden/>
              </w:rPr>
              <w:fldChar w:fldCharType="begin"/>
            </w:r>
            <w:r w:rsidR="00CC05E2">
              <w:rPr>
                <w:webHidden/>
              </w:rPr>
              <w:instrText xml:space="preserve"> PAGEREF _Toc48561240 \h </w:instrText>
            </w:r>
            <w:r w:rsidR="00CC05E2">
              <w:rPr>
                <w:webHidden/>
              </w:rPr>
            </w:r>
            <w:r w:rsidR="00CC05E2">
              <w:rPr>
                <w:webHidden/>
              </w:rPr>
              <w:fldChar w:fldCharType="separate"/>
            </w:r>
            <w:r w:rsidR="00806030">
              <w:rPr>
                <w:webHidden/>
              </w:rPr>
              <w:t>33</w:t>
            </w:r>
            <w:r w:rsidR="00CC05E2">
              <w:rPr>
                <w:webHidden/>
              </w:rPr>
              <w:fldChar w:fldCharType="end"/>
            </w:r>
          </w:hyperlink>
        </w:p>
        <w:p w14:paraId="75FB68AB" w14:textId="25CC7DB4" w:rsidR="00CC05E2" w:rsidRDefault="00930C81">
          <w:pPr>
            <w:pStyle w:val="ndice1"/>
            <w:rPr>
              <w:rFonts w:asciiTheme="minorHAnsi" w:hAnsiTheme="minorHAnsi" w:cstheme="minorBidi"/>
              <w:sz w:val="22"/>
              <w:szCs w:val="22"/>
              <w:lang w:val="en-US" w:eastAsia="en-US"/>
            </w:rPr>
          </w:pPr>
          <w:hyperlink w:anchor="_Toc48561241" w:history="1">
            <w:r w:rsidR="00CC05E2" w:rsidRPr="00486657">
              <w:rPr>
                <w:rStyle w:val="Hiperligao"/>
                <w:b/>
              </w:rPr>
              <w:t>EIXO 9 - CAMPUS SUSTENTÁVEL E INCLUSIVO (SUS)</w:t>
            </w:r>
            <w:r w:rsidR="00CC05E2">
              <w:rPr>
                <w:webHidden/>
              </w:rPr>
              <w:tab/>
            </w:r>
            <w:r w:rsidR="00CC05E2">
              <w:rPr>
                <w:webHidden/>
              </w:rPr>
              <w:fldChar w:fldCharType="begin"/>
            </w:r>
            <w:r w:rsidR="00CC05E2">
              <w:rPr>
                <w:webHidden/>
              </w:rPr>
              <w:instrText xml:space="preserve"> PAGEREF _Toc48561241 \h </w:instrText>
            </w:r>
            <w:r w:rsidR="00CC05E2">
              <w:rPr>
                <w:webHidden/>
              </w:rPr>
            </w:r>
            <w:r w:rsidR="00CC05E2">
              <w:rPr>
                <w:webHidden/>
              </w:rPr>
              <w:fldChar w:fldCharType="separate"/>
            </w:r>
            <w:r w:rsidR="00806030">
              <w:rPr>
                <w:webHidden/>
              </w:rPr>
              <w:t>35</w:t>
            </w:r>
            <w:r w:rsidR="00CC05E2">
              <w:rPr>
                <w:webHidden/>
              </w:rPr>
              <w:fldChar w:fldCharType="end"/>
            </w:r>
          </w:hyperlink>
        </w:p>
        <w:p w14:paraId="0AA0A312" w14:textId="0F2AFC9B" w:rsidR="00DD3A44" w:rsidRPr="00DF5226" w:rsidRDefault="005220AC" w:rsidP="00DF5226">
          <w:pPr>
            <w:pStyle w:val="ndice1"/>
            <w:rPr>
              <w:rFonts w:asciiTheme="minorHAnsi" w:hAnsiTheme="minorHAnsi" w:cstheme="minorBidi"/>
              <w:sz w:val="22"/>
              <w:szCs w:val="22"/>
            </w:rPr>
          </w:pPr>
          <w:r w:rsidRPr="00181EFC">
            <w:rPr>
              <w:bCs/>
            </w:rPr>
            <w:fldChar w:fldCharType="end"/>
          </w:r>
        </w:p>
      </w:sdtContent>
    </w:sdt>
    <w:p w14:paraId="4F9C91A0" w14:textId="77777777" w:rsidR="00DD3A44" w:rsidRDefault="00DD3A44">
      <w:pPr>
        <w:rPr>
          <w:rFonts w:ascii="Arial" w:hAnsi="Arial" w:cs="Arial"/>
          <w:b/>
          <w:sz w:val="24"/>
          <w:szCs w:val="24"/>
        </w:rPr>
      </w:pPr>
    </w:p>
    <w:p w14:paraId="448B87C8" w14:textId="77777777" w:rsidR="00DD3A44" w:rsidRDefault="00DD3A44">
      <w:pPr>
        <w:rPr>
          <w:rFonts w:ascii="Arial" w:hAnsi="Arial" w:cs="Arial"/>
          <w:b/>
          <w:sz w:val="24"/>
          <w:szCs w:val="24"/>
        </w:rPr>
      </w:pPr>
      <w:r>
        <w:rPr>
          <w:rFonts w:ascii="Arial" w:hAnsi="Arial" w:cs="Arial"/>
          <w:b/>
          <w:sz w:val="24"/>
          <w:szCs w:val="24"/>
        </w:rPr>
        <w:br w:type="page"/>
      </w:r>
    </w:p>
    <w:p w14:paraId="37E4E9A2" w14:textId="40EAAEE5" w:rsidR="00BC2976" w:rsidRPr="00BC2976" w:rsidRDefault="00BC2976" w:rsidP="002B1B43">
      <w:pPr>
        <w:pStyle w:val="PargrafodaLista"/>
        <w:numPr>
          <w:ilvl w:val="0"/>
          <w:numId w:val="5"/>
        </w:numPr>
        <w:ind w:left="142" w:hanging="142"/>
        <w:jc w:val="both"/>
        <w:outlineLvl w:val="0"/>
        <w:rPr>
          <w:rFonts w:ascii="Arial" w:hAnsi="Arial" w:cs="Arial"/>
          <w:b/>
          <w:sz w:val="24"/>
          <w:szCs w:val="24"/>
        </w:rPr>
      </w:pPr>
      <w:bookmarkStart w:id="1" w:name="_Toc48561230"/>
      <w:r w:rsidRPr="00BC2976">
        <w:rPr>
          <w:rFonts w:ascii="Arial" w:hAnsi="Arial" w:cs="Arial"/>
          <w:b/>
          <w:sz w:val="24"/>
          <w:szCs w:val="24"/>
        </w:rPr>
        <w:t>ENQUADRAMENTO E APRESENTAÇÃO DO PLANO DE ATIVIDADES 202</w:t>
      </w:r>
      <w:r w:rsidR="00D871AA">
        <w:rPr>
          <w:rFonts w:ascii="Arial" w:hAnsi="Arial" w:cs="Arial"/>
          <w:b/>
          <w:sz w:val="24"/>
          <w:szCs w:val="24"/>
        </w:rPr>
        <w:t>1</w:t>
      </w:r>
      <w:bookmarkEnd w:id="1"/>
    </w:p>
    <w:p w14:paraId="63E3CDDB" w14:textId="77777777" w:rsidR="00BC2976" w:rsidRPr="00CA0E21" w:rsidRDefault="001F6648" w:rsidP="00EA071F">
      <w:pPr>
        <w:spacing w:after="120" w:line="360" w:lineRule="auto"/>
        <w:jc w:val="both"/>
        <w:rPr>
          <w:rFonts w:ascii="Arial" w:hAnsi="Arial" w:cs="Arial"/>
          <w:sz w:val="20"/>
          <w:szCs w:val="20"/>
        </w:rPr>
      </w:pPr>
      <w:r w:rsidRPr="00CA0E21">
        <w:rPr>
          <w:rFonts w:ascii="Arial" w:hAnsi="Arial" w:cs="Arial"/>
          <w:sz w:val="20"/>
          <w:szCs w:val="20"/>
        </w:rPr>
        <w:t>Em</w:t>
      </w:r>
      <w:r w:rsidR="00BC2976" w:rsidRPr="00CA0E21">
        <w:rPr>
          <w:rFonts w:ascii="Arial" w:hAnsi="Arial" w:cs="Arial"/>
          <w:sz w:val="20"/>
          <w:szCs w:val="20"/>
        </w:rPr>
        <w:t xml:space="preserve"> </w:t>
      </w:r>
      <w:r w:rsidR="00BC2976" w:rsidRPr="00CA0E21">
        <w:rPr>
          <w:rFonts w:ascii="Arial" w:hAnsi="Arial" w:cs="Arial"/>
          <w:color w:val="2F3131"/>
          <w:sz w:val="20"/>
          <w:szCs w:val="20"/>
          <w:shd w:val="clear" w:color="auto" w:fill="F9F9F7"/>
        </w:rPr>
        <w:t>21 de fevereiro de 2020</w:t>
      </w:r>
      <w:r w:rsidR="00BC2976" w:rsidRPr="00CA0E21">
        <w:rPr>
          <w:rFonts w:ascii="Arial" w:hAnsi="Arial" w:cs="Arial"/>
          <w:sz w:val="20"/>
          <w:szCs w:val="20"/>
        </w:rPr>
        <w:t>, o Conselho Geral aprovou o Plano Estratégico IPVC 2020-2024 e respetivo plano de ação.</w:t>
      </w:r>
    </w:p>
    <w:p w14:paraId="355D3AE1" w14:textId="73BE7D92" w:rsidR="001F6648" w:rsidRDefault="001F6648" w:rsidP="00EA071F">
      <w:pPr>
        <w:autoSpaceDE w:val="0"/>
        <w:autoSpaceDN w:val="0"/>
        <w:adjustRightInd w:val="0"/>
        <w:spacing w:after="120" w:line="360" w:lineRule="auto"/>
        <w:jc w:val="both"/>
        <w:rPr>
          <w:rFonts w:ascii="Arial" w:hAnsi="Arial" w:cs="Arial"/>
          <w:sz w:val="20"/>
          <w:szCs w:val="20"/>
        </w:rPr>
      </w:pPr>
      <w:r w:rsidRPr="00CA0E21">
        <w:rPr>
          <w:rFonts w:ascii="Arial" w:hAnsi="Arial" w:cs="Arial"/>
          <w:sz w:val="20"/>
          <w:szCs w:val="20"/>
        </w:rPr>
        <w:t xml:space="preserve">Este é o </w:t>
      </w:r>
      <w:r w:rsidRPr="00CA0E21">
        <w:rPr>
          <w:rFonts w:ascii="Arial" w:hAnsi="Arial" w:cs="Arial"/>
          <w:b/>
          <w:sz w:val="20"/>
          <w:szCs w:val="20"/>
        </w:rPr>
        <w:t>Propósito</w:t>
      </w:r>
      <w:r w:rsidRPr="00CA0E21">
        <w:rPr>
          <w:rFonts w:ascii="Arial" w:hAnsi="Arial" w:cs="Arial"/>
          <w:sz w:val="20"/>
          <w:szCs w:val="20"/>
        </w:rPr>
        <w:t xml:space="preserve"> para próximo quinquénio do </w:t>
      </w:r>
      <w:r w:rsidRPr="00946CE2">
        <w:rPr>
          <w:rFonts w:ascii="Arial" w:hAnsi="Arial" w:cs="Arial"/>
          <w:b/>
          <w:sz w:val="20"/>
          <w:szCs w:val="20"/>
        </w:rPr>
        <w:t>Plano Estratégico IPVC 2020-2024</w:t>
      </w:r>
      <w:r w:rsidRPr="00CA0E21">
        <w:rPr>
          <w:rFonts w:ascii="Arial" w:hAnsi="Arial" w:cs="Arial"/>
          <w:sz w:val="20"/>
          <w:szCs w:val="20"/>
        </w:rPr>
        <w:t xml:space="preserve">, assumido já para o </w:t>
      </w:r>
      <w:r w:rsidR="00963B90" w:rsidRPr="00963B90">
        <w:rPr>
          <w:rFonts w:ascii="Arial" w:hAnsi="Arial" w:cs="Arial"/>
          <w:sz w:val="20"/>
          <w:szCs w:val="20"/>
        </w:rPr>
        <w:t>Plano de Atividades 2020 e agora para 2021</w:t>
      </w:r>
      <w:r w:rsidRPr="00CA0E21">
        <w:rPr>
          <w:rFonts w:ascii="Arial" w:hAnsi="Arial" w:cs="Arial"/>
          <w:sz w:val="20"/>
          <w:szCs w:val="20"/>
        </w:rPr>
        <w:t>:</w:t>
      </w:r>
    </w:p>
    <w:p w14:paraId="54A887EE" w14:textId="77777777" w:rsidR="00CA0E21" w:rsidRPr="00CA0E21" w:rsidRDefault="00CA0E21" w:rsidP="00CA0E21">
      <w:pPr>
        <w:autoSpaceDE w:val="0"/>
        <w:autoSpaceDN w:val="0"/>
        <w:adjustRightInd w:val="0"/>
        <w:spacing w:after="120" w:line="360" w:lineRule="auto"/>
        <w:ind w:firstLine="142"/>
        <w:jc w:val="both"/>
        <w:rPr>
          <w:rFonts w:ascii="Arial" w:hAnsi="Arial" w:cs="Arial"/>
          <w:sz w:val="20"/>
          <w:szCs w:val="20"/>
        </w:rPr>
      </w:pPr>
    </w:p>
    <w:p w14:paraId="28D024A9" w14:textId="77777777" w:rsidR="00607A73" w:rsidRDefault="00625940" w:rsidP="00CA0E21">
      <w:pPr>
        <w:spacing w:after="120" w:line="360" w:lineRule="auto"/>
        <w:jc w:val="center"/>
        <w:rPr>
          <w:rFonts w:ascii="Arial" w:hAnsi="Arial" w:cs="Arial"/>
          <w:b/>
          <w:bCs/>
          <w:i/>
          <w:iCs/>
          <w:sz w:val="20"/>
          <w:szCs w:val="20"/>
        </w:rPr>
      </w:pPr>
      <w:r w:rsidRPr="00607A73">
        <w:rPr>
          <w:rFonts w:ascii="Arial" w:hAnsi="Arial" w:cs="Arial"/>
          <w:b/>
          <w:sz w:val="20"/>
          <w:szCs w:val="20"/>
        </w:rPr>
        <w:t>IPVC, “</w:t>
      </w:r>
      <w:r w:rsidRPr="00607A73">
        <w:rPr>
          <w:rFonts w:ascii="Arial" w:hAnsi="Arial" w:cs="Arial"/>
          <w:b/>
          <w:bCs/>
          <w:i/>
          <w:iCs/>
          <w:sz w:val="20"/>
          <w:szCs w:val="20"/>
        </w:rPr>
        <w:t>Um Polit</w:t>
      </w:r>
      <w:r w:rsidR="001F2F25" w:rsidRPr="00607A73">
        <w:rPr>
          <w:rFonts w:ascii="Arial" w:hAnsi="Arial" w:cs="Arial"/>
          <w:b/>
          <w:bCs/>
          <w:i/>
          <w:iCs/>
          <w:sz w:val="20"/>
          <w:szCs w:val="20"/>
        </w:rPr>
        <w:t xml:space="preserve">écnico Socialmente Responsável, </w:t>
      </w:r>
    </w:p>
    <w:p w14:paraId="60738628" w14:textId="0B111144" w:rsidR="001F2F25" w:rsidRPr="00607A73" w:rsidRDefault="001F2F25" w:rsidP="00CA0E21">
      <w:pPr>
        <w:spacing w:after="120" w:line="360" w:lineRule="auto"/>
        <w:jc w:val="center"/>
        <w:rPr>
          <w:rFonts w:ascii="Arial" w:hAnsi="Arial" w:cs="Arial"/>
          <w:b/>
          <w:bCs/>
          <w:i/>
          <w:iCs/>
          <w:sz w:val="20"/>
          <w:szCs w:val="20"/>
        </w:rPr>
      </w:pPr>
      <w:r w:rsidRPr="00607A73">
        <w:rPr>
          <w:rFonts w:ascii="Arial" w:hAnsi="Arial" w:cs="Arial"/>
          <w:b/>
          <w:bCs/>
          <w:i/>
          <w:iCs/>
          <w:sz w:val="20"/>
          <w:szCs w:val="20"/>
        </w:rPr>
        <w:t>g</w:t>
      </w:r>
      <w:r w:rsidR="00625940" w:rsidRPr="00607A73">
        <w:rPr>
          <w:rFonts w:ascii="Arial" w:hAnsi="Arial" w:cs="Arial"/>
          <w:b/>
          <w:bCs/>
          <w:i/>
          <w:iCs/>
          <w:sz w:val="20"/>
          <w:szCs w:val="20"/>
        </w:rPr>
        <w:t>erador de conhecimento global e potenciador do desenvolvimento do Alto Minho</w:t>
      </w:r>
      <w:r w:rsidR="0094316D" w:rsidRPr="00607A73">
        <w:rPr>
          <w:rFonts w:ascii="Arial" w:hAnsi="Arial" w:cs="Arial"/>
          <w:b/>
          <w:sz w:val="20"/>
          <w:szCs w:val="20"/>
        </w:rPr>
        <w:t>”</w:t>
      </w:r>
    </w:p>
    <w:p w14:paraId="4AEE9E6C" w14:textId="77777777" w:rsidR="009E66A2" w:rsidRPr="00CA0E21" w:rsidRDefault="009E66A2" w:rsidP="00CA0E21">
      <w:pPr>
        <w:autoSpaceDE w:val="0"/>
        <w:autoSpaceDN w:val="0"/>
        <w:adjustRightInd w:val="0"/>
        <w:spacing w:after="120" w:line="360" w:lineRule="auto"/>
        <w:jc w:val="both"/>
        <w:rPr>
          <w:rFonts w:ascii="Arial" w:hAnsi="Arial" w:cs="Arial"/>
          <w:sz w:val="20"/>
          <w:szCs w:val="20"/>
        </w:rPr>
      </w:pPr>
    </w:p>
    <w:p w14:paraId="3F4072AC" w14:textId="16371E8B" w:rsidR="009E66A2" w:rsidRPr="00CA0E21" w:rsidRDefault="00946CE2" w:rsidP="00EA071F">
      <w:pPr>
        <w:autoSpaceDE w:val="0"/>
        <w:autoSpaceDN w:val="0"/>
        <w:adjustRightInd w:val="0"/>
        <w:spacing w:after="120" w:line="360" w:lineRule="auto"/>
        <w:jc w:val="both"/>
        <w:rPr>
          <w:rFonts w:ascii="Arial" w:hAnsi="Arial" w:cs="Arial"/>
          <w:sz w:val="20"/>
          <w:szCs w:val="20"/>
        </w:rPr>
      </w:pPr>
      <w:r>
        <w:rPr>
          <w:rFonts w:ascii="Arial" w:hAnsi="Arial" w:cs="Arial"/>
          <w:sz w:val="20"/>
          <w:szCs w:val="20"/>
        </w:rPr>
        <w:t>No</w:t>
      </w:r>
      <w:r w:rsidR="009E66A2" w:rsidRPr="00CA0E21">
        <w:rPr>
          <w:rFonts w:ascii="Arial" w:hAnsi="Arial" w:cs="Arial"/>
          <w:sz w:val="20"/>
          <w:szCs w:val="20"/>
        </w:rPr>
        <w:t xml:space="preserve"> Plano Estratégico, o IPVC é perspetivado, para o horizonte 2024 como “uma instituição reconhecida, nacional e internacionalmente, pela qualidade da sua formação. Qualidade assente num corpo docente técnica e pedagogicamente qualificado, em processos formativos inovadores, suportada por atividades de I&amp;D e inovação desenvolvidas numa parceria simbiótica com os atores da comunidade, que se traduzirá numa maior notoriedade e contributo para o desenvolvimento da região.  Uma instituição onde se queira e goste de trabalhar</w:t>
      </w:r>
      <w:r w:rsidR="00E65C39">
        <w:rPr>
          <w:rFonts w:ascii="Arial" w:hAnsi="Arial" w:cs="Arial"/>
          <w:sz w:val="20"/>
          <w:szCs w:val="20"/>
        </w:rPr>
        <w:t>”</w:t>
      </w:r>
      <w:r w:rsidR="009E66A2" w:rsidRPr="00CA0E21">
        <w:rPr>
          <w:rFonts w:ascii="Arial" w:hAnsi="Arial" w:cs="Arial"/>
          <w:sz w:val="20"/>
          <w:szCs w:val="20"/>
        </w:rPr>
        <w:t>. (</w:t>
      </w:r>
      <w:r w:rsidR="009E66A2" w:rsidRPr="00CA0E21">
        <w:rPr>
          <w:rFonts w:ascii="Arial" w:hAnsi="Arial" w:cs="Arial"/>
          <w:b/>
          <w:sz w:val="20"/>
          <w:szCs w:val="20"/>
        </w:rPr>
        <w:t>Visão</w:t>
      </w:r>
      <w:r w:rsidR="009E66A2" w:rsidRPr="00CA0E21">
        <w:rPr>
          <w:rFonts w:ascii="Arial" w:hAnsi="Arial" w:cs="Arial"/>
          <w:sz w:val="20"/>
          <w:szCs w:val="20"/>
        </w:rPr>
        <w:t>)</w:t>
      </w:r>
      <w:r w:rsidR="00EA071F">
        <w:rPr>
          <w:rFonts w:ascii="Arial" w:hAnsi="Arial" w:cs="Arial"/>
          <w:sz w:val="20"/>
          <w:szCs w:val="20"/>
        </w:rPr>
        <w:t>.</w:t>
      </w:r>
    </w:p>
    <w:p w14:paraId="267BF75E" w14:textId="4B98DF4F" w:rsidR="009E66A2" w:rsidRPr="00CA0E21" w:rsidRDefault="009E66A2" w:rsidP="00EA071F">
      <w:pPr>
        <w:autoSpaceDE w:val="0"/>
        <w:autoSpaceDN w:val="0"/>
        <w:adjustRightInd w:val="0"/>
        <w:spacing w:after="120" w:line="360" w:lineRule="auto"/>
        <w:jc w:val="both"/>
        <w:rPr>
          <w:rFonts w:ascii="Arial" w:hAnsi="Arial" w:cs="Arial"/>
          <w:sz w:val="20"/>
          <w:szCs w:val="20"/>
        </w:rPr>
      </w:pPr>
      <w:r w:rsidRPr="00CA0E21">
        <w:rPr>
          <w:rFonts w:ascii="Arial" w:hAnsi="Arial" w:cs="Arial"/>
          <w:sz w:val="20"/>
          <w:szCs w:val="20"/>
        </w:rPr>
        <w:t xml:space="preserve">O </w:t>
      </w:r>
      <w:r w:rsidRPr="00946CE2">
        <w:rPr>
          <w:rFonts w:ascii="Arial" w:hAnsi="Arial" w:cs="Arial"/>
          <w:b/>
          <w:sz w:val="20"/>
          <w:szCs w:val="20"/>
        </w:rPr>
        <w:t xml:space="preserve">Plano de Atividades </w:t>
      </w:r>
      <w:r w:rsidR="00946CE2" w:rsidRPr="00946CE2">
        <w:rPr>
          <w:rFonts w:ascii="Arial" w:hAnsi="Arial" w:cs="Arial"/>
          <w:b/>
          <w:sz w:val="20"/>
          <w:szCs w:val="20"/>
        </w:rPr>
        <w:t>IPVC</w:t>
      </w:r>
      <w:r w:rsidRPr="00946CE2">
        <w:rPr>
          <w:rFonts w:ascii="Arial" w:hAnsi="Arial" w:cs="Arial"/>
          <w:b/>
          <w:sz w:val="20"/>
          <w:szCs w:val="20"/>
        </w:rPr>
        <w:t xml:space="preserve"> 202</w:t>
      </w:r>
      <w:r w:rsidR="00EA071F">
        <w:rPr>
          <w:rFonts w:ascii="Arial" w:hAnsi="Arial" w:cs="Arial"/>
          <w:b/>
          <w:sz w:val="20"/>
          <w:szCs w:val="20"/>
        </w:rPr>
        <w:t>1</w:t>
      </w:r>
      <w:r w:rsidRPr="00CA0E21">
        <w:rPr>
          <w:rFonts w:ascii="Arial" w:hAnsi="Arial" w:cs="Arial"/>
          <w:sz w:val="20"/>
          <w:szCs w:val="20"/>
        </w:rPr>
        <w:t xml:space="preserve">, </w:t>
      </w:r>
      <w:r w:rsidRPr="00FB195B">
        <w:rPr>
          <w:rFonts w:ascii="Arial" w:hAnsi="Arial" w:cs="Arial"/>
          <w:sz w:val="20"/>
          <w:szCs w:val="20"/>
        </w:rPr>
        <w:t>que agor</w:t>
      </w:r>
      <w:r w:rsidR="00C1522D">
        <w:rPr>
          <w:rFonts w:ascii="Arial" w:hAnsi="Arial" w:cs="Arial"/>
          <w:sz w:val="20"/>
          <w:szCs w:val="20"/>
        </w:rPr>
        <w:t>a se apresenta,</w:t>
      </w:r>
      <w:r w:rsidR="000D11ED" w:rsidRPr="00FB195B">
        <w:rPr>
          <w:rFonts w:ascii="Arial" w:hAnsi="Arial" w:cs="Arial"/>
          <w:sz w:val="20"/>
          <w:szCs w:val="20"/>
        </w:rPr>
        <w:t xml:space="preserve"> </w:t>
      </w:r>
      <w:r w:rsidRPr="00FB195B">
        <w:rPr>
          <w:rFonts w:ascii="Arial" w:hAnsi="Arial" w:cs="Arial"/>
          <w:sz w:val="20"/>
          <w:szCs w:val="20"/>
        </w:rPr>
        <w:t>é</w:t>
      </w:r>
      <w:r w:rsidRPr="00CA0E21">
        <w:rPr>
          <w:rFonts w:ascii="Arial" w:hAnsi="Arial" w:cs="Arial"/>
          <w:sz w:val="20"/>
          <w:szCs w:val="20"/>
        </w:rPr>
        <w:t xml:space="preserve"> um documento enquadrado pelo Plano Estratégico  2020-2024, e pelas circunstâncias específicas em que a Instituição está a desenvolver a sua ação </w:t>
      </w:r>
      <w:r w:rsidR="00EA071F">
        <w:rPr>
          <w:rFonts w:ascii="Arial" w:hAnsi="Arial" w:cs="Arial"/>
          <w:sz w:val="20"/>
          <w:szCs w:val="20"/>
        </w:rPr>
        <w:t>desde</w:t>
      </w:r>
      <w:r w:rsidRPr="00CA0E21">
        <w:rPr>
          <w:rFonts w:ascii="Arial" w:hAnsi="Arial" w:cs="Arial"/>
          <w:sz w:val="20"/>
          <w:szCs w:val="20"/>
        </w:rPr>
        <w:t xml:space="preserve"> </w:t>
      </w:r>
      <w:r w:rsidR="00EA071F" w:rsidRPr="00EA071F">
        <w:rPr>
          <w:rFonts w:ascii="Arial" w:hAnsi="Arial" w:cs="Arial"/>
          <w:sz w:val="20"/>
          <w:szCs w:val="20"/>
        </w:rPr>
        <w:t>março de 2020</w:t>
      </w:r>
      <w:r w:rsidRPr="00CA0E21">
        <w:rPr>
          <w:rFonts w:ascii="Arial" w:hAnsi="Arial" w:cs="Arial"/>
          <w:sz w:val="20"/>
          <w:szCs w:val="20"/>
        </w:rPr>
        <w:t xml:space="preserve">, </w:t>
      </w:r>
      <w:r w:rsidR="00EA071F">
        <w:rPr>
          <w:rFonts w:ascii="Arial" w:hAnsi="Arial" w:cs="Arial"/>
          <w:sz w:val="20"/>
          <w:szCs w:val="20"/>
        </w:rPr>
        <w:t>resultante d</w:t>
      </w:r>
      <w:r w:rsidRPr="00CA0E21">
        <w:rPr>
          <w:rFonts w:ascii="Arial" w:hAnsi="Arial" w:cs="Arial"/>
          <w:sz w:val="20"/>
          <w:szCs w:val="20"/>
        </w:rPr>
        <w:t>a ocorrência da pandemia COVID-19, uma emergência de saúde pública de âmbito internacional, declarada pela Organização Mundial de Saúde no dia 30 de janeiro de 2020, bem como à classificação do vírus SARS CoV-2como uma pandemia, no dia 11 de março de 2020.</w:t>
      </w:r>
    </w:p>
    <w:p w14:paraId="7CCDA48A" w14:textId="6CF0710E" w:rsidR="009E66A2" w:rsidRPr="00CA0E21" w:rsidRDefault="009E66A2" w:rsidP="00EA071F">
      <w:pPr>
        <w:autoSpaceDE w:val="0"/>
        <w:autoSpaceDN w:val="0"/>
        <w:adjustRightInd w:val="0"/>
        <w:spacing w:after="120" w:line="360" w:lineRule="auto"/>
        <w:jc w:val="both"/>
        <w:rPr>
          <w:rFonts w:ascii="Arial" w:hAnsi="Arial" w:cs="Arial"/>
          <w:sz w:val="20"/>
          <w:szCs w:val="20"/>
        </w:rPr>
      </w:pPr>
      <w:r w:rsidRPr="00CA0E21">
        <w:rPr>
          <w:rFonts w:ascii="Arial" w:hAnsi="Arial" w:cs="Arial"/>
          <w:sz w:val="20"/>
          <w:szCs w:val="20"/>
        </w:rPr>
        <w:t xml:space="preserve">Assim, o desenvolvimento </w:t>
      </w:r>
      <w:r w:rsidR="00EA071F">
        <w:rPr>
          <w:rFonts w:ascii="Arial" w:hAnsi="Arial" w:cs="Arial"/>
          <w:sz w:val="20"/>
          <w:szCs w:val="20"/>
        </w:rPr>
        <w:t>do Plano de Atividades IPVC 2021</w:t>
      </w:r>
      <w:r w:rsidRPr="00CA0E21">
        <w:rPr>
          <w:rFonts w:ascii="Arial" w:hAnsi="Arial" w:cs="Arial"/>
          <w:sz w:val="20"/>
          <w:szCs w:val="20"/>
        </w:rPr>
        <w:t xml:space="preserve"> vem ocorrendo em circunstâncias internas e externas que ditaram</w:t>
      </w:r>
      <w:r w:rsidR="00D871AA">
        <w:rPr>
          <w:rFonts w:ascii="Arial" w:hAnsi="Arial" w:cs="Arial"/>
          <w:sz w:val="20"/>
          <w:szCs w:val="20"/>
        </w:rPr>
        <w:t>,</w:t>
      </w:r>
      <w:r w:rsidRPr="00CA0E21">
        <w:rPr>
          <w:rFonts w:ascii="Arial" w:hAnsi="Arial" w:cs="Arial"/>
          <w:sz w:val="20"/>
          <w:szCs w:val="20"/>
        </w:rPr>
        <w:t xml:space="preserve"> seja a não concretização integral de medidas que se encontravam previstas</w:t>
      </w:r>
      <w:r w:rsidR="00EA071F">
        <w:rPr>
          <w:rFonts w:ascii="Arial" w:hAnsi="Arial" w:cs="Arial"/>
          <w:sz w:val="20"/>
          <w:szCs w:val="20"/>
        </w:rPr>
        <w:t xml:space="preserve"> em 2020</w:t>
      </w:r>
      <w:r w:rsidRPr="00CA0E21">
        <w:rPr>
          <w:rFonts w:ascii="Arial" w:hAnsi="Arial" w:cs="Arial"/>
          <w:sz w:val="20"/>
          <w:szCs w:val="20"/>
        </w:rPr>
        <w:t xml:space="preserve">, </w:t>
      </w:r>
      <w:r w:rsidR="00EA071F">
        <w:rPr>
          <w:rFonts w:ascii="Arial" w:hAnsi="Arial" w:cs="Arial"/>
          <w:sz w:val="20"/>
          <w:szCs w:val="20"/>
        </w:rPr>
        <w:t xml:space="preserve">que transitam para 2021, </w:t>
      </w:r>
      <w:r w:rsidRPr="00CA0E21">
        <w:rPr>
          <w:rFonts w:ascii="Arial" w:hAnsi="Arial" w:cs="Arial"/>
          <w:sz w:val="20"/>
          <w:szCs w:val="20"/>
        </w:rPr>
        <w:t>seja o lançamento de iniciativas inicialmente não consideradas.</w:t>
      </w:r>
      <w:r w:rsidR="000D11ED">
        <w:rPr>
          <w:rFonts w:ascii="Arial" w:hAnsi="Arial" w:cs="Arial"/>
          <w:sz w:val="20"/>
          <w:szCs w:val="20"/>
        </w:rPr>
        <w:t xml:space="preserve"> </w:t>
      </w:r>
    </w:p>
    <w:p w14:paraId="782E48B3" w14:textId="3B5DC94D" w:rsidR="00625940" w:rsidRDefault="00D871AA" w:rsidP="00EA071F">
      <w:pPr>
        <w:autoSpaceDE w:val="0"/>
        <w:autoSpaceDN w:val="0"/>
        <w:adjustRightInd w:val="0"/>
        <w:spacing w:after="120" w:line="360" w:lineRule="auto"/>
        <w:jc w:val="both"/>
        <w:rPr>
          <w:rFonts w:ascii="Arial" w:hAnsi="Arial" w:cs="Arial"/>
          <w:sz w:val="20"/>
          <w:szCs w:val="20"/>
        </w:rPr>
      </w:pPr>
      <w:r>
        <w:rPr>
          <w:noProof/>
          <w:lang w:eastAsia="pt-PT"/>
        </w:rPr>
        <w:drawing>
          <wp:anchor distT="0" distB="0" distL="114300" distR="114300" simplePos="0" relativeHeight="251751424" behindDoc="1" locked="0" layoutInCell="1" allowOverlap="1" wp14:anchorId="7EFFA827" wp14:editId="72711155">
            <wp:simplePos x="0" y="0"/>
            <wp:positionH relativeFrom="margin">
              <wp:align>center</wp:align>
            </wp:positionH>
            <wp:positionV relativeFrom="paragraph">
              <wp:posOffset>786739</wp:posOffset>
            </wp:positionV>
            <wp:extent cx="4728845" cy="2355215"/>
            <wp:effectExtent l="0" t="0" r="0" b="6985"/>
            <wp:wrapTopAndBottom/>
            <wp:docPr id="1809" name="Imagem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884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648" w:rsidRPr="00CA0E21">
        <w:rPr>
          <w:rFonts w:ascii="Arial" w:hAnsi="Arial" w:cs="Arial"/>
          <w:sz w:val="20"/>
          <w:szCs w:val="20"/>
        </w:rPr>
        <w:t xml:space="preserve">O </w:t>
      </w:r>
      <w:r w:rsidR="001F6648" w:rsidRPr="00946CE2">
        <w:rPr>
          <w:rFonts w:ascii="Arial" w:hAnsi="Arial" w:cs="Arial"/>
          <w:b/>
          <w:sz w:val="20"/>
          <w:szCs w:val="20"/>
        </w:rPr>
        <w:t>Plano de Atividades IPVC 202</w:t>
      </w:r>
      <w:r>
        <w:rPr>
          <w:rFonts w:ascii="Arial" w:hAnsi="Arial" w:cs="Arial"/>
          <w:b/>
          <w:sz w:val="20"/>
          <w:szCs w:val="20"/>
        </w:rPr>
        <w:t>1</w:t>
      </w:r>
      <w:r w:rsidR="001F6648" w:rsidRPr="00CA0E21">
        <w:rPr>
          <w:rFonts w:ascii="Arial" w:hAnsi="Arial" w:cs="Arial"/>
          <w:sz w:val="20"/>
          <w:szCs w:val="20"/>
        </w:rPr>
        <w:t xml:space="preserve"> comporta um</w:t>
      </w:r>
      <w:r w:rsidR="00DD3EEA" w:rsidRPr="00CA0E21">
        <w:rPr>
          <w:rFonts w:ascii="Arial" w:hAnsi="Arial" w:cs="Arial"/>
          <w:sz w:val="20"/>
          <w:szCs w:val="20"/>
        </w:rPr>
        <w:t>a</w:t>
      </w:r>
      <w:r w:rsidR="001F6648" w:rsidRPr="00CA0E21">
        <w:rPr>
          <w:rFonts w:ascii="Arial" w:hAnsi="Arial" w:cs="Arial"/>
          <w:sz w:val="20"/>
          <w:szCs w:val="20"/>
        </w:rPr>
        <w:t xml:space="preserve"> breve </w:t>
      </w:r>
      <w:r w:rsidR="001F6648" w:rsidRPr="00946CE2">
        <w:rPr>
          <w:rFonts w:ascii="Arial" w:hAnsi="Arial" w:cs="Arial"/>
          <w:sz w:val="20"/>
          <w:szCs w:val="20"/>
          <w:u w:val="single"/>
        </w:rPr>
        <w:t>carat</w:t>
      </w:r>
      <w:r w:rsidR="00DD3EEA" w:rsidRPr="00946CE2">
        <w:rPr>
          <w:rFonts w:ascii="Arial" w:hAnsi="Arial" w:cs="Arial"/>
          <w:sz w:val="20"/>
          <w:szCs w:val="20"/>
          <w:u w:val="single"/>
        </w:rPr>
        <w:t>er</w:t>
      </w:r>
      <w:r w:rsidR="001F6648" w:rsidRPr="00946CE2">
        <w:rPr>
          <w:rFonts w:ascii="Arial" w:hAnsi="Arial" w:cs="Arial"/>
          <w:sz w:val="20"/>
          <w:szCs w:val="20"/>
          <w:u w:val="single"/>
        </w:rPr>
        <w:t>ização atual “IPVC em Números”</w:t>
      </w:r>
      <w:r w:rsidR="001F6648" w:rsidRPr="00CA0E21">
        <w:rPr>
          <w:rFonts w:ascii="Arial" w:hAnsi="Arial" w:cs="Arial"/>
          <w:sz w:val="20"/>
          <w:szCs w:val="20"/>
        </w:rPr>
        <w:t xml:space="preserve"> e de </w:t>
      </w:r>
      <w:r w:rsidR="00DD3EEA" w:rsidRPr="00CA0E21">
        <w:rPr>
          <w:rFonts w:ascii="Arial" w:hAnsi="Arial" w:cs="Arial"/>
          <w:sz w:val="20"/>
          <w:szCs w:val="20"/>
        </w:rPr>
        <w:t xml:space="preserve">seguida apresenta </w:t>
      </w:r>
      <w:r w:rsidR="00182E08" w:rsidRPr="00946CE2">
        <w:rPr>
          <w:rFonts w:ascii="Arial" w:hAnsi="Arial" w:cs="Arial"/>
          <w:sz w:val="20"/>
          <w:szCs w:val="20"/>
          <w:u w:val="single"/>
        </w:rPr>
        <w:t>ações</w:t>
      </w:r>
      <w:r w:rsidR="00182E08" w:rsidRPr="00CA0E21">
        <w:rPr>
          <w:rFonts w:ascii="Arial" w:hAnsi="Arial" w:cs="Arial"/>
          <w:sz w:val="20"/>
          <w:szCs w:val="20"/>
        </w:rPr>
        <w:t xml:space="preserve"> </w:t>
      </w:r>
      <w:r w:rsidR="00182E08" w:rsidRPr="00182E08">
        <w:rPr>
          <w:rFonts w:ascii="Arial" w:hAnsi="Arial" w:cs="Arial"/>
          <w:sz w:val="20"/>
          <w:szCs w:val="20"/>
        </w:rPr>
        <w:t>e</w:t>
      </w:r>
      <w:r w:rsidR="00182E08">
        <w:rPr>
          <w:rFonts w:ascii="Arial" w:hAnsi="Arial" w:cs="Arial"/>
          <w:sz w:val="20"/>
          <w:szCs w:val="20"/>
          <w:u w:val="single"/>
        </w:rPr>
        <w:t xml:space="preserve"> </w:t>
      </w:r>
      <w:r w:rsidR="00182E08" w:rsidRPr="00182E08">
        <w:rPr>
          <w:rFonts w:ascii="Arial" w:hAnsi="Arial" w:cs="Arial"/>
          <w:sz w:val="20"/>
          <w:szCs w:val="20"/>
        </w:rPr>
        <w:t>respetivos</w:t>
      </w:r>
      <w:r w:rsidR="00182E08" w:rsidRPr="00946CE2">
        <w:rPr>
          <w:rFonts w:ascii="Arial" w:hAnsi="Arial" w:cs="Arial"/>
          <w:sz w:val="20"/>
          <w:szCs w:val="20"/>
          <w:u w:val="single"/>
        </w:rPr>
        <w:t xml:space="preserve"> </w:t>
      </w:r>
      <w:r w:rsidR="00182E08">
        <w:rPr>
          <w:rFonts w:ascii="Arial" w:hAnsi="Arial" w:cs="Arial"/>
          <w:sz w:val="20"/>
          <w:szCs w:val="20"/>
          <w:u w:val="single"/>
        </w:rPr>
        <w:t>indicadores e metas proposto</w:t>
      </w:r>
      <w:r w:rsidR="00DD3EEA" w:rsidRPr="00946CE2">
        <w:rPr>
          <w:rFonts w:ascii="Arial" w:hAnsi="Arial" w:cs="Arial"/>
          <w:sz w:val="20"/>
          <w:szCs w:val="20"/>
          <w:u w:val="single"/>
        </w:rPr>
        <w:t>s para 202</w:t>
      </w:r>
      <w:r>
        <w:rPr>
          <w:rFonts w:ascii="Arial" w:hAnsi="Arial" w:cs="Arial"/>
          <w:sz w:val="20"/>
          <w:szCs w:val="20"/>
          <w:u w:val="single"/>
        </w:rPr>
        <w:t>1</w:t>
      </w:r>
      <w:r w:rsidR="00DD3EEA" w:rsidRPr="00946CE2">
        <w:rPr>
          <w:rFonts w:ascii="Arial" w:hAnsi="Arial" w:cs="Arial"/>
          <w:sz w:val="20"/>
          <w:szCs w:val="20"/>
          <w:u w:val="single"/>
        </w:rPr>
        <w:t xml:space="preserve"> </w:t>
      </w:r>
      <w:r w:rsidR="00182E08">
        <w:rPr>
          <w:rFonts w:ascii="Arial" w:hAnsi="Arial" w:cs="Arial"/>
          <w:sz w:val="20"/>
          <w:szCs w:val="20"/>
        </w:rPr>
        <w:t>relativos</w:t>
      </w:r>
      <w:r w:rsidR="001F6648" w:rsidRPr="00CA0E21">
        <w:rPr>
          <w:rFonts w:ascii="Arial" w:hAnsi="Arial" w:cs="Arial"/>
          <w:sz w:val="20"/>
          <w:szCs w:val="20"/>
        </w:rPr>
        <w:t xml:space="preserve"> a</w:t>
      </w:r>
      <w:r w:rsidR="00DD3EEA" w:rsidRPr="00CA0E21">
        <w:rPr>
          <w:rFonts w:ascii="Arial" w:hAnsi="Arial" w:cs="Arial"/>
          <w:sz w:val="20"/>
          <w:szCs w:val="20"/>
        </w:rPr>
        <w:t xml:space="preserve"> cada um dos</w:t>
      </w:r>
      <w:r w:rsidR="001F6648" w:rsidRPr="00CA0E21">
        <w:rPr>
          <w:rFonts w:ascii="Arial" w:hAnsi="Arial" w:cs="Arial"/>
          <w:sz w:val="20"/>
          <w:szCs w:val="20"/>
        </w:rPr>
        <w:t xml:space="preserve"> </w:t>
      </w:r>
      <w:r w:rsidR="00DD3EEA" w:rsidRPr="00946CE2">
        <w:rPr>
          <w:rFonts w:ascii="Arial" w:hAnsi="Arial" w:cs="Arial"/>
          <w:sz w:val="20"/>
          <w:szCs w:val="20"/>
          <w:u w:val="single"/>
        </w:rPr>
        <w:t>nove eixos estratégico</w:t>
      </w:r>
      <w:r w:rsidR="00946CE2" w:rsidRPr="00946CE2">
        <w:rPr>
          <w:rFonts w:ascii="Arial" w:hAnsi="Arial" w:cs="Arial"/>
          <w:sz w:val="20"/>
          <w:szCs w:val="20"/>
          <w:u w:val="single"/>
        </w:rPr>
        <w:t>s</w:t>
      </w:r>
      <w:r w:rsidR="00DD3EEA" w:rsidRPr="00CA0E21">
        <w:rPr>
          <w:rFonts w:ascii="Arial" w:hAnsi="Arial" w:cs="Arial"/>
          <w:sz w:val="20"/>
          <w:szCs w:val="20"/>
        </w:rPr>
        <w:t>:</w:t>
      </w:r>
    </w:p>
    <w:p w14:paraId="6CA9DD98" w14:textId="3AA1C2AE" w:rsidR="00D871AA" w:rsidRDefault="00D871AA" w:rsidP="00EA071F">
      <w:pPr>
        <w:autoSpaceDE w:val="0"/>
        <w:autoSpaceDN w:val="0"/>
        <w:adjustRightInd w:val="0"/>
        <w:spacing w:after="120" w:line="360" w:lineRule="auto"/>
        <w:jc w:val="both"/>
        <w:rPr>
          <w:rFonts w:ascii="Arial" w:hAnsi="Arial" w:cs="Arial"/>
          <w:sz w:val="20"/>
          <w:szCs w:val="20"/>
        </w:rPr>
      </w:pPr>
    </w:p>
    <w:bookmarkStart w:id="2" w:name="_Toc48561231"/>
    <w:p w14:paraId="22A803EC" w14:textId="2A91D5C2" w:rsidR="00625940" w:rsidRDefault="007B2E95" w:rsidP="002B1B43">
      <w:pPr>
        <w:pStyle w:val="PargrafodaLista"/>
        <w:numPr>
          <w:ilvl w:val="0"/>
          <w:numId w:val="5"/>
        </w:numPr>
        <w:ind w:left="142" w:hanging="142"/>
        <w:jc w:val="both"/>
        <w:outlineLvl w:val="0"/>
        <w:rPr>
          <w:rFonts w:ascii="Arial" w:hAnsi="Arial" w:cs="Arial"/>
          <w:b/>
          <w:sz w:val="24"/>
          <w:szCs w:val="24"/>
        </w:rPr>
      </w:pPr>
      <w:r>
        <w:rPr>
          <w:rFonts w:ascii="Arial" w:hAnsi="Arial" w:cs="Arial"/>
          <w:b/>
          <w:noProof/>
          <w:sz w:val="24"/>
          <w:szCs w:val="24"/>
          <w:lang w:eastAsia="pt-PT"/>
        </w:rPr>
        <mc:AlternateContent>
          <mc:Choice Requires="wpg">
            <w:drawing>
              <wp:anchor distT="0" distB="0" distL="114300" distR="114300" simplePos="0" relativeHeight="251817984" behindDoc="0" locked="0" layoutInCell="1" allowOverlap="1" wp14:anchorId="0C8C99D4" wp14:editId="2370B451">
                <wp:simplePos x="0" y="0"/>
                <wp:positionH relativeFrom="column">
                  <wp:posOffset>40640</wp:posOffset>
                </wp:positionH>
                <wp:positionV relativeFrom="paragraph">
                  <wp:posOffset>352425</wp:posOffset>
                </wp:positionV>
                <wp:extent cx="5874385" cy="8141335"/>
                <wp:effectExtent l="0" t="0" r="0" b="0"/>
                <wp:wrapTight wrapText="bothSides">
                  <wp:wrapPolygon edited="0">
                    <wp:start x="0" y="0"/>
                    <wp:lineTo x="0" y="21531"/>
                    <wp:lineTo x="21504" y="21531"/>
                    <wp:lineTo x="21504" y="0"/>
                    <wp:lineTo x="0" y="0"/>
                  </wp:wrapPolygon>
                </wp:wrapTight>
                <wp:docPr id="13" name="Agrupar 13"/>
                <wp:cNvGraphicFramePr/>
                <a:graphic xmlns:a="http://schemas.openxmlformats.org/drawingml/2006/main">
                  <a:graphicData uri="http://schemas.microsoft.com/office/word/2010/wordprocessingGroup">
                    <wpg:wgp>
                      <wpg:cNvGrpSpPr/>
                      <wpg:grpSpPr>
                        <a:xfrm>
                          <a:off x="0" y="0"/>
                          <a:ext cx="5874385" cy="8141335"/>
                          <a:chOff x="0" y="0"/>
                          <a:chExt cx="5940425" cy="8098790"/>
                        </a:xfrm>
                      </wpg:grpSpPr>
                      <pic:pic xmlns:pic="http://schemas.openxmlformats.org/drawingml/2006/picture">
                        <pic:nvPicPr>
                          <pic:cNvPr id="1839" name="Imagem 1839"/>
                          <pic:cNvPicPr>
                            <a:picLocks noChangeAspect="1"/>
                          </pic:cNvPicPr>
                        </pic:nvPicPr>
                        <pic:blipFill rotWithShape="1">
                          <a:blip r:embed="rId10" cstate="print">
                            <a:extLst>
                              <a:ext uri="{28A0092B-C50C-407E-A947-70E740481C1C}">
                                <a14:useLocalDpi xmlns:a14="http://schemas.microsoft.com/office/drawing/2010/main" val="0"/>
                              </a:ext>
                            </a:extLst>
                          </a:blip>
                          <a:srcRect t="3715"/>
                          <a:stretch/>
                        </pic:blipFill>
                        <pic:spPr bwMode="auto">
                          <a:xfrm>
                            <a:off x="0" y="0"/>
                            <a:ext cx="5940425" cy="8098790"/>
                          </a:xfrm>
                          <a:prstGeom prst="rect">
                            <a:avLst/>
                          </a:prstGeom>
                          <a:ln>
                            <a:noFill/>
                          </a:ln>
                          <a:extLst>
                            <a:ext uri="{53640926-AAD7-44D8-BBD7-CCE9431645EC}">
                              <a14:shadowObscured xmlns:a14="http://schemas.microsoft.com/office/drawing/2010/main"/>
                            </a:ext>
                          </a:extLst>
                        </pic:spPr>
                      </pic:pic>
                      <wps:wsp>
                        <wps:cNvPr id="5" name="Caixa de Texto 2"/>
                        <wps:cNvSpPr txBox="1">
                          <a:spLocks noChangeArrowheads="1"/>
                        </wps:cNvSpPr>
                        <wps:spPr bwMode="auto">
                          <a:xfrm>
                            <a:off x="1640840" y="4028440"/>
                            <a:ext cx="190500" cy="243840"/>
                          </a:xfrm>
                          <a:prstGeom prst="rect">
                            <a:avLst/>
                          </a:prstGeom>
                          <a:noFill/>
                          <a:ln w="9525">
                            <a:noFill/>
                            <a:miter lim="800000"/>
                            <a:headEnd/>
                            <a:tailEnd/>
                          </a:ln>
                        </wps:spPr>
                        <wps:txbx>
                          <w:txbxContent>
                            <w:p w14:paraId="527FDCC9" w14:textId="77777777" w:rsidR="00C266CC" w:rsidRPr="005F68C3" w:rsidRDefault="00C266CC">
                              <w:pPr>
                                <w:rPr>
                                  <w:color w:val="3FAB3C"/>
                                  <w:sz w:val="14"/>
                                </w:rPr>
                              </w:pPr>
                              <w:r w:rsidRPr="005F68C3">
                                <w:rPr>
                                  <w:color w:val="3FAB3C"/>
                                  <w:sz w:val="14"/>
                                </w:rPr>
                                <w:t>*</w:t>
                              </w:r>
                            </w:p>
                          </w:txbxContent>
                        </wps:txbx>
                        <wps:bodyPr rot="0" vert="horz" wrap="square" lIns="91440" tIns="45720" rIns="91440" bIns="45720" anchor="t" anchorCtr="0">
                          <a:noAutofit/>
                        </wps:bodyPr>
                      </wps:wsp>
                      <wps:wsp>
                        <wps:cNvPr id="7" name="Caixa de Texto 2"/>
                        <wps:cNvSpPr txBox="1">
                          <a:spLocks noChangeArrowheads="1"/>
                        </wps:cNvSpPr>
                        <wps:spPr bwMode="auto">
                          <a:xfrm>
                            <a:off x="391160" y="7559040"/>
                            <a:ext cx="624840" cy="243840"/>
                          </a:xfrm>
                          <a:prstGeom prst="rect">
                            <a:avLst/>
                          </a:prstGeom>
                          <a:noFill/>
                          <a:ln w="9525">
                            <a:noFill/>
                            <a:miter lim="800000"/>
                            <a:headEnd/>
                            <a:tailEnd/>
                          </a:ln>
                        </wps:spPr>
                        <wps:txbx>
                          <w:txbxContent>
                            <w:p w14:paraId="2B1EB573" w14:textId="77777777" w:rsidR="00C266CC" w:rsidRPr="005F68C3" w:rsidRDefault="00C266CC" w:rsidP="005F68C3">
                              <w:pPr>
                                <w:rPr>
                                  <w:color w:val="3FAB3C"/>
                                  <w:sz w:val="14"/>
                                </w:rPr>
                              </w:pPr>
                              <w:r w:rsidRPr="005F68C3">
                                <w:rPr>
                                  <w:color w:val="3FAB3C"/>
                                  <w:sz w:val="14"/>
                                </w:rPr>
                                <w:t>*</w:t>
                              </w:r>
                              <w:r w:rsidRPr="005F68C3">
                                <w:rPr>
                                  <w:color w:val="3FAB3C"/>
                                  <w:sz w:val="8"/>
                                </w:rPr>
                                <w:t>provisório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8C99D4" id="Agrupar 13" o:spid="_x0000_s1026" style="position:absolute;left:0;text-align:left;margin-left:3.2pt;margin-top:27.75pt;width:462.55pt;height:641.05pt;z-index:251817984;mso-width-relative:margin;mso-height-relative:margin" coordsize="59404,80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39" o:spid="_x0000_s1027" type="#_x0000_t75" style="position:absolute;width:59404;height:80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">
                  <v:imagedata r:id="rId11" o:title="" croptop="2435f"/>
                  <v:path arrowok="t"/>
                </v:shape>
                <v:shapetype id="_x0000_t202" coordsize="21600,21600" o:spt="202" path="m,l,21600r21600,l21600,xe">
                  <v:stroke joinstyle="miter"/>
                  <v:path gradientshapeok="t" o:connecttype="rect"/>
                </v:shapetype>
                <v:shape id="Caixa de Texto 2" o:spid="_x0000_s1028" type="#_x0000_t202" style="position:absolute;left:16408;top:40284;width:190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27FDCC9" w14:textId="77777777" w:rsidR="00C266CC" w:rsidRPr="005F68C3" w:rsidRDefault="00C266CC">
                        <w:pPr>
                          <w:rPr>
                            <w:color w:val="3FAB3C"/>
                            <w:sz w:val="14"/>
                          </w:rPr>
                        </w:pPr>
                        <w:r w:rsidRPr="005F68C3">
                          <w:rPr>
                            <w:color w:val="3FAB3C"/>
                            <w:sz w:val="14"/>
                          </w:rPr>
                          <w:t>*</w:t>
                        </w:r>
                      </w:p>
                    </w:txbxContent>
                  </v:textbox>
                </v:shape>
                <v:shape id="Caixa de Texto 2" o:spid="_x0000_s1029" type="#_x0000_t202" style="position:absolute;left:3911;top:75590;width:624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B1EB573" w14:textId="77777777" w:rsidR="00C266CC" w:rsidRPr="005F68C3" w:rsidRDefault="00C266CC" w:rsidP="005F68C3">
                        <w:pPr>
                          <w:rPr>
                            <w:color w:val="3FAB3C"/>
                            <w:sz w:val="14"/>
                          </w:rPr>
                        </w:pPr>
                        <w:r w:rsidRPr="005F68C3">
                          <w:rPr>
                            <w:color w:val="3FAB3C"/>
                            <w:sz w:val="14"/>
                          </w:rPr>
                          <w:t>*</w:t>
                        </w:r>
                        <w:r w:rsidRPr="005F68C3">
                          <w:rPr>
                            <w:color w:val="3FAB3C"/>
                            <w:sz w:val="8"/>
                          </w:rPr>
                          <w:t>provisório</w:t>
                        </w:r>
                      </w:p>
                    </w:txbxContent>
                  </v:textbox>
                </v:shape>
                <w10:wrap type="tight"/>
              </v:group>
            </w:pict>
          </mc:Fallback>
        </mc:AlternateContent>
      </w:r>
      <w:r w:rsidR="00BC2976" w:rsidRPr="001F6648">
        <w:rPr>
          <w:rFonts w:ascii="Arial" w:hAnsi="Arial" w:cs="Arial"/>
          <w:b/>
          <w:sz w:val="24"/>
          <w:szCs w:val="24"/>
        </w:rPr>
        <w:t xml:space="preserve">IPVC </w:t>
      </w:r>
      <w:r w:rsidR="001F6648">
        <w:rPr>
          <w:rFonts w:ascii="Arial" w:hAnsi="Arial" w:cs="Arial"/>
          <w:b/>
          <w:sz w:val="24"/>
          <w:szCs w:val="24"/>
        </w:rPr>
        <w:t>EM</w:t>
      </w:r>
      <w:r w:rsidR="00BC2976" w:rsidRPr="001F6648">
        <w:rPr>
          <w:rFonts w:ascii="Arial" w:hAnsi="Arial" w:cs="Arial"/>
          <w:b/>
          <w:sz w:val="24"/>
          <w:szCs w:val="24"/>
        </w:rPr>
        <w:t xml:space="preserve"> </w:t>
      </w:r>
      <w:r w:rsidR="001F6648">
        <w:rPr>
          <w:rFonts w:ascii="Arial" w:hAnsi="Arial" w:cs="Arial"/>
          <w:b/>
          <w:sz w:val="24"/>
          <w:szCs w:val="24"/>
        </w:rPr>
        <w:t>NÚMEROS</w:t>
      </w:r>
      <w:bookmarkEnd w:id="2"/>
    </w:p>
    <w:p w14:paraId="22AB492E" w14:textId="24A35F75" w:rsidR="00AC1910" w:rsidRDefault="00AC1910" w:rsidP="00D97590">
      <w:pPr>
        <w:pStyle w:val="PargrafodaLista"/>
        <w:ind w:left="142"/>
        <w:jc w:val="both"/>
        <w:rPr>
          <w:rFonts w:ascii="Arial" w:hAnsi="Arial" w:cs="Arial"/>
          <w:b/>
          <w:sz w:val="24"/>
          <w:szCs w:val="24"/>
        </w:rPr>
      </w:pPr>
    </w:p>
    <w:p w14:paraId="20233863" w14:textId="77777777" w:rsidR="008160C2" w:rsidRDefault="008160C2" w:rsidP="008160C2">
      <w:pPr>
        <w:pStyle w:val="PargrafodaLista"/>
        <w:ind w:left="0"/>
        <w:rPr>
          <w:rFonts w:ascii="Arial" w:hAnsi="Arial" w:cs="Arial"/>
          <w:b/>
          <w:sz w:val="24"/>
          <w:szCs w:val="24"/>
        </w:rPr>
        <w:sectPr w:rsidR="008160C2" w:rsidSect="00854BF6">
          <w:headerReference w:type="default" r:id="rId12"/>
          <w:footerReference w:type="default" r:id="rId13"/>
          <w:pgSz w:w="11906" w:h="16838"/>
          <w:pgMar w:top="1134" w:right="1134" w:bottom="1134" w:left="1134" w:header="426" w:footer="709" w:gutter="0"/>
          <w:pgNumType w:start="0"/>
          <w:cols w:space="708"/>
          <w:docGrid w:linePitch="360"/>
        </w:sectPr>
      </w:pPr>
    </w:p>
    <w:p w14:paraId="129B0DE0" w14:textId="77777777" w:rsidR="00B80228" w:rsidRDefault="00B80228" w:rsidP="00B80228"/>
    <w:p w14:paraId="61700724" w14:textId="77777777" w:rsidR="00B80228" w:rsidRPr="00B80228" w:rsidRDefault="00B80228" w:rsidP="00B80228">
      <w:r>
        <w:rPr>
          <w:noProof/>
          <w:lang w:eastAsia="pt-PT"/>
        </w:rPr>
        <w:drawing>
          <wp:inline distT="0" distB="0" distL="0" distR="0" wp14:anchorId="6392BF62" wp14:editId="0FC4F1C4">
            <wp:extent cx="8985073" cy="4048125"/>
            <wp:effectExtent l="0" t="0" r="6985" b="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amp;D.png"/>
                    <pic:cNvPicPr/>
                  </pic:nvPicPr>
                  <pic:blipFill rotWithShape="1">
                    <a:blip r:embed="rId14" cstate="print">
                      <a:extLst>
                        <a:ext uri="{28A0092B-C50C-407E-A947-70E740481C1C}">
                          <a14:useLocalDpi xmlns:a14="http://schemas.microsoft.com/office/drawing/2010/main" val="0"/>
                        </a:ext>
                      </a:extLst>
                    </a:blip>
                    <a:srcRect t="7973"/>
                    <a:stretch/>
                  </pic:blipFill>
                  <pic:spPr bwMode="auto">
                    <a:xfrm>
                      <a:off x="0" y="0"/>
                      <a:ext cx="9005120" cy="4057157"/>
                    </a:xfrm>
                    <a:prstGeom prst="rect">
                      <a:avLst/>
                    </a:prstGeom>
                    <a:ln>
                      <a:noFill/>
                    </a:ln>
                    <a:extLst>
                      <a:ext uri="{53640926-AAD7-44D8-BBD7-CCE9431645EC}">
                        <a14:shadowObscured xmlns:a14="http://schemas.microsoft.com/office/drawing/2010/main"/>
                      </a:ext>
                    </a:extLst>
                  </pic:spPr>
                </pic:pic>
              </a:graphicData>
            </a:graphic>
          </wp:inline>
        </w:drawing>
      </w:r>
    </w:p>
    <w:p w14:paraId="21CEECD6" w14:textId="77777777" w:rsidR="008160C2" w:rsidRPr="008160C2" w:rsidRDefault="00B80228" w:rsidP="008160C2">
      <w:pPr>
        <w:pStyle w:val="Legenda"/>
        <w:ind w:right="-428"/>
        <w:jc w:val="center"/>
        <w:rPr>
          <w:rFonts w:ascii="Trebuchet MS" w:hAnsi="Trebuchet MS"/>
          <w:color w:val="auto"/>
          <w:sz w:val="20"/>
          <w:szCs w:val="20"/>
        </w:rPr>
        <w:sectPr w:rsidR="008160C2" w:rsidRPr="008160C2" w:rsidSect="00854BF6">
          <w:pgSz w:w="16838" w:h="11906" w:orient="landscape"/>
          <w:pgMar w:top="1134" w:right="1134" w:bottom="1134" w:left="1134" w:header="709" w:footer="709" w:gutter="0"/>
          <w:cols w:space="708"/>
          <w:docGrid w:linePitch="360"/>
        </w:sectPr>
      </w:pPr>
      <w:r w:rsidRPr="00B80228">
        <w:rPr>
          <w:rFonts w:ascii="Trebuchet MS" w:hAnsi="Trebuchet MS"/>
          <w:color w:val="auto"/>
          <w:sz w:val="20"/>
          <w:szCs w:val="20"/>
        </w:rPr>
        <w:t>Unidades de Investigação IPVC e em Consór</w:t>
      </w:r>
      <w:r w:rsidR="00026F09">
        <w:rPr>
          <w:rFonts w:ascii="Trebuchet MS" w:hAnsi="Trebuchet MS"/>
          <w:color w:val="auto"/>
          <w:sz w:val="20"/>
          <w:szCs w:val="20"/>
        </w:rPr>
        <w:t>cio e Investigadores associados</w:t>
      </w:r>
    </w:p>
    <w:p w14:paraId="1A6091C8" w14:textId="77777777" w:rsidR="004405E0" w:rsidRPr="004405E0" w:rsidRDefault="004405E0" w:rsidP="004405E0"/>
    <w:p w14:paraId="05C55670" w14:textId="77777777" w:rsidR="005F68C3" w:rsidRPr="005F68C3" w:rsidRDefault="00686ADF" w:rsidP="005F68C3">
      <w:pPr>
        <w:pStyle w:val="PargrafodaLista"/>
        <w:numPr>
          <w:ilvl w:val="0"/>
          <w:numId w:val="5"/>
        </w:numPr>
        <w:ind w:left="142" w:hanging="142"/>
        <w:jc w:val="both"/>
        <w:outlineLvl w:val="0"/>
        <w:rPr>
          <w:rFonts w:ascii="Arial" w:hAnsi="Arial" w:cs="Arial"/>
          <w:b/>
          <w:sz w:val="24"/>
          <w:szCs w:val="24"/>
        </w:rPr>
      </w:pPr>
      <w:bookmarkStart w:id="3" w:name="_Toc48561232"/>
      <w:r w:rsidRPr="00B66B63">
        <w:rPr>
          <w:rFonts w:ascii="Arial" w:eastAsia="Calibri" w:hAnsi="Arial" w:cs="Arial"/>
          <w:noProof/>
          <w:sz w:val="20"/>
          <w:lang w:eastAsia="pt-PT"/>
        </w:rPr>
        <w:drawing>
          <wp:anchor distT="0" distB="0" distL="114300" distR="114300" simplePos="0" relativeHeight="251671552" behindDoc="1" locked="0" layoutInCell="1" allowOverlap="1" wp14:anchorId="117B938B" wp14:editId="4CD7FCD5">
            <wp:simplePos x="0" y="0"/>
            <wp:positionH relativeFrom="column">
              <wp:posOffset>4270423</wp:posOffset>
            </wp:positionH>
            <wp:positionV relativeFrom="paragraph">
              <wp:posOffset>290830</wp:posOffset>
            </wp:positionV>
            <wp:extent cx="1587500" cy="520700"/>
            <wp:effectExtent l="0" t="0" r="0" b="0"/>
            <wp:wrapTight wrapText="bothSides">
              <wp:wrapPolygon edited="0">
                <wp:start x="0" y="0"/>
                <wp:lineTo x="0" y="20546"/>
                <wp:lineTo x="21254" y="20546"/>
                <wp:lineTo x="21254" y="0"/>
                <wp:lineTo x="0" y="0"/>
              </wp:wrapPolygon>
            </wp:wrapTigh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7500" cy="520700"/>
                    </a:xfrm>
                    <a:prstGeom prst="rect">
                      <a:avLst/>
                    </a:prstGeom>
                  </pic:spPr>
                </pic:pic>
              </a:graphicData>
            </a:graphic>
          </wp:anchor>
        </w:drawing>
      </w:r>
      <w:r w:rsidR="00D97590" w:rsidRPr="005F68C3">
        <w:rPr>
          <w:rFonts w:ascii="Arial" w:hAnsi="Arial" w:cs="Arial"/>
          <w:b/>
          <w:sz w:val="24"/>
          <w:szCs w:val="24"/>
        </w:rPr>
        <w:t>OBJETIVOS, AÇÕES, INDICADORES E METAS POR EIXO ESTRATÉGICO</w:t>
      </w:r>
      <w:bookmarkEnd w:id="3"/>
    </w:p>
    <w:p w14:paraId="7E91C3AD" w14:textId="77777777" w:rsidR="00394DAC" w:rsidRPr="004E0ACB" w:rsidRDefault="003B5DF7" w:rsidP="00B66B63">
      <w:pPr>
        <w:pStyle w:val="Cabealho1"/>
        <w:rPr>
          <w:rFonts w:ascii="Arial" w:eastAsia="Times New Roman" w:hAnsi="Arial" w:cs="Arial"/>
          <w:b/>
          <w:color w:val="000000"/>
          <w:sz w:val="28"/>
          <w:szCs w:val="28"/>
          <w:lang w:eastAsia="pt-PT"/>
        </w:rPr>
      </w:pPr>
      <w:bookmarkStart w:id="4" w:name="_Toc48561233"/>
      <w:r w:rsidRPr="00B66B63">
        <w:rPr>
          <w:rFonts w:ascii="Arial" w:hAnsi="Arial" w:cs="Arial"/>
          <w:b/>
          <w:color w:val="auto"/>
          <w:sz w:val="28"/>
          <w:szCs w:val="28"/>
        </w:rPr>
        <w:t>EIXO 1</w:t>
      </w:r>
      <w:r w:rsidR="00181EFC">
        <w:rPr>
          <w:rFonts w:ascii="Arial" w:hAnsi="Arial" w:cs="Arial"/>
          <w:b/>
          <w:color w:val="auto"/>
          <w:sz w:val="28"/>
          <w:szCs w:val="28"/>
        </w:rPr>
        <w:t xml:space="preserve"> </w:t>
      </w:r>
      <w:r w:rsidRPr="00B66B63">
        <w:rPr>
          <w:rFonts w:ascii="Arial" w:hAnsi="Arial" w:cs="Arial"/>
          <w:b/>
          <w:color w:val="auto"/>
          <w:sz w:val="28"/>
          <w:szCs w:val="28"/>
        </w:rPr>
        <w:t>-</w:t>
      </w:r>
      <w:r w:rsidR="00181EFC">
        <w:rPr>
          <w:rFonts w:ascii="Arial" w:hAnsi="Arial" w:cs="Arial"/>
          <w:b/>
          <w:color w:val="auto"/>
          <w:sz w:val="28"/>
          <w:szCs w:val="28"/>
        </w:rPr>
        <w:t xml:space="preserve"> </w:t>
      </w:r>
      <w:r w:rsidRPr="00B66B63">
        <w:rPr>
          <w:rFonts w:ascii="Arial" w:eastAsia="Times New Roman" w:hAnsi="Arial" w:cs="Arial"/>
          <w:b/>
          <w:color w:val="auto"/>
          <w:sz w:val="28"/>
          <w:szCs w:val="28"/>
          <w:lang w:eastAsia="pt-PT"/>
        </w:rPr>
        <w:t>ESTRUTURAS DE GESTÃO</w:t>
      </w:r>
      <w:r w:rsidR="007429E0" w:rsidRPr="00B66B63">
        <w:rPr>
          <w:rFonts w:ascii="Arial" w:eastAsia="Times New Roman" w:hAnsi="Arial" w:cs="Arial"/>
          <w:b/>
          <w:color w:val="auto"/>
          <w:sz w:val="28"/>
          <w:szCs w:val="28"/>
          <w:lang w:eastAsia="pt-PT"/>
        </w:rPr>
        <w:t xml:space="preserve"> (EST)</w:t>
      </w:r>
      <w:bookmarkEnd w:id="4"/>
    </w:p>
    <w:p w14:paraId="390CBE82" w14:textId="77777777" w:rsidR="00E24F6E" w:rsidRPr="004E0ACB" w:rsidRDefault="007429E0" w:rsidP="00E24F6E">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w:t>
      </w:r>
      <w:r w:rsidR="00E24F6E" w:rsidRPr="004E0ACB">
        <w:rPr>
          <w:rFonts w:ascii="Arial" w:eastAsia="Calibri" w:hAnsi="Arial" w:cs="Arial"/>
          <w:sz w:val="20"/>
          <w:szCs w:val="20"/>
        </w:rPr>
        <w:t xml:space="preserve">inha de orientação estratégica </w:t>
      </w:r>
      <w:r w:rsidRPr="004E0ACB">
        <w:rPr>
          <w:rFonts w:ascii="Arial" w:eastAsia="Calibri" w:hAnsi="Arial" w:cs="Arial"/>
          <w:sz w:val="20"/>
          <w:szCs w:val="20"/>
        </w:rPr>
        <w:t>para o Eixo 1- EST</w:t>
      </w:r>
      <w:r w:rsidR="00E24F6E" w:rsidRPr="004E0ACB">
        <w:rPr>
          <w:rFonts w:ascii="Arial" w:eastAsia="Calibri" w:hAnsi="Arial" w:cs="Arial"/>
          <w:sz w:val="20"/>
          <w:szCs w:val="20"/>
        </w:rPr>
        <w:t>:</w:t>
      </w:r>
    </w:p>
    <w:tbl>
      <w:tblPr>
        <w:tblW w:w="5000" w:type="pct"/>
        <w:shd w:val="clear" w:color="auto" w:fill="FEF3E1"/>
        <w:tblLook w:val="04A0" w:firstRow="1" w:lastRow="0" w:firstColumn="1" w:lastColumn="0" w:noHBand="0" w:noVBand="1"/>
      </w:tblPr>
      <w:tblGrid>
        <w:gridCol w:w="3246"/>
        <w:gridCol w:w="2708"/>
        <w:gridCol w:w="536"/>
        <w:gridCol w:w="773"/>
        <w:gridCol w:w="1261"/>
        <w:gridCol w:w="1068"/>
        <w:gridCol w:w="46"/>
      </w:tblGrid>
      <w:tr w:rsidR="00E24F6E" w:rsidRPr="00CE3915" w14:paraId="33F3580B" w14:textId="77777777" w:rsidTr="000B4F2D">
        <w:trPr>
          <w:gridAfter w:val="1"/>
          <w:wAfter w:w="24" w:type="pct"/>
          <w:trHeight w:val="314"/>
        </w:trPr>
        <w:tc>
          <w:tcPr>
            <w:tcW w:w="4976" w:type="pct"/>
            <w:gridSpan w:val="6"/>
            <w:shd w:val="clear" w:color="auto" w:fill="1691A6"/>
          </w:tcPr>
          <w:p w14:paraId="38F5420A" w14:textId="77777777" w:rsidR="00E24F6E" w:rsidRPr="00CE3915" w:rsidRDefault="00E24F6E" w:rsidP="00E24F6E">
            <w:pPr>
              <w:spacing w:before="120" w:after="120" w:line="240" w:lineRule="auto"/>
              <w:jc w:val="center"/>
              <w:rPr>
                <w:rFonts w:ascii="Arial" w:eastAsia="Trebuchet MS" w:hAnsi="Arial" w:cs="Arial"/>
                <w:b/>
                <w:color w:val="FFFFFF"/>
                <w:sz w:val="20"/>
                <w:szCs w:val="20"/>
              </w:rPr>
            </w:pPr>
            <w:r w:rsidRPr="00CE3915">
              <w:rPr>
                <w:rFonts w:ascii="Arial" w:eastAsia="Trebuchet MS" w:hAnsi="Arial" w:cs="Arial"/>
                <w:b/>
                <w:color w:val="FFFFFF"/>
                <w:sz w:val="20"/>
                <w:szCs w:val="20"/>
              </w:rPr>
              <w:t>Estruturas de gestão</w:t>
            </w:r>
          </w:p>
        </w:tc>
      </w:tr>
      <w:tr w:rsidR="00E24F6E" w:rsidRPr="00CE3915" w14:paraId="2F8FA736" w14:textId="77777777" w:rsidTr="000B4F2D">
        <w:trPr>
          <w:gridAfter w:val="1"/>
          <w:wAfter w:w="24" w:type="pct"/>
          <w:trHeight w:val="837"/>
        </w:trPr>
        <w:tc>
          <w:tcPr>
            <w:tcW w:w="4976" w:type="pct"/>
            <w:gridSpan w:val="6"/>
            <w:shd w:val="clear" w:color="auto" w:fill="DAF4F6"/>
          </w:tcPr>
          <w:p w14:paraId="198572BE" w14:textId="77777777" w:rsidR="00E24F6E" w:rsidRPr="00CE3915" w:rsidRDefault="00E24F6E" w:rsidP="00E24F6E">
            <w:pPr>
              <w:spacing w:before="240" w:after="120" w:line="360" w:lineRule="auto"/>
              <w:jc w:val="both"/>
              <w:rPr>
                <w:rFonts w:ascii="Arial" w:eastAsia="Trebuchet MS" w:hAnsi="Arial" w:cs="Arial"/>
                <w:b/>
                <w:sz w:val="20"/>
                <w:szCs w:val="20"/>
              </w:rPr>
            </w:pPr>
            <w:r w:rsidRPr="00CE3915">
              <w:rPr>
                <w:rFonts w:ascii="Arial" w:eastAsia="Trebuchet MS" w:hAnsi="Arial" w:cs="Arial"/>
                <w:sz w:val="20"/>
                <w:szCs w:val="20"/>
              </w:rPr>
              <w:t>O IPVC irá ser uma instituição dotada de estruturas internas, localizadas nas Escolas ou posicionadas a nível central, que lhe permitam garantir o cumprimento da sua Missão em condições otimizadas.</w:t>
            </w:r>
          </w:p>
        </w:tc>
      </w:tr>
      <w:tr w:rsidR="00E24F6E" w:rsidRPr="00CE3915" w14:paraId="088474FF" w14:textId="77777777" w:rsidTr="000B4F2D">
        <w:trPr>
          <w:gridAfter w:val="1"/>
          <w:wAfter w:w="24" w:type="pct"/>
          <w:trHeight w:val="137"/>
        </w:trPr>
        <w:tc>
          <w:tcPr>
            <w:tcW w:w="4976" w:type="pct"/>
            <w:gridSpan w:val="6"/>
            <w:shd w:val="clear" w:color="auto" w:fill="auto"/>
          </w:tcPr>
          <w:p w14:paraId="350E8155" w14:textId="77777777" w:rsidR="00394DAC" w:rsidRPr="00CE3915" w:rsidRDefault="00394DAC" w:rsidP="00394DAC">
            <w:pPr>
              <w:rPr>
                <w:rFonts w:ascii="Arial" w:eastAsia="Times New Roman" w:hAnsi="Arial" w:cs="Arial"/>
                <w:b/>
                <w:color w:val="000000"/>
                <w:sz w:val="20"/>
                <w:szCs w:val="20"/>
                <w:lang w:eastAsia="pt-PT"/>
              </w:rPr>
            </w:pPr>
          </w:p>
        </w:tc>
      </w:tr>
      <w:tr w:rsidR="000B4F2D" w:rsidRPr="000B4F2D" w14:paraId="1037487D" w14:textId="77777777" w:rsidTr="000B4F2D">
        <w:trPr>
          <w:gridAfter w:val="1"/>
          <w:wAfter w:w="24" w:type="pct"/>
          <w:trHeight w:val="381"/>
        </w:trPr>
        <w:tc>
          <w:tcPr>
            <w:tcW w:w="4976" w:type="pct"/>
            <w:gridSpan w:val="6"/>
            <w:shd w:val="clear" w:color="auto" w:fill="1691A6"/>
            <w:vAlign w:val="center"/>
          </w:tcPr>
          <w:p w14:paraId="5C890951" w14:textId="77777777" w:rsidR="000B4F2D" w:rsidRPr="000B4F2D" w:rsidRDefault="000B4F2D" w:rsidP="000B4F2D">
            <w:pPr>
              <w:spacing w:before="120"/>
              <w:jc w:val="center"/>
              <w:rPr>
                <w:rFonts w:ascii="Arial" w:eastAsia="Trebuchet MS" w:hAnsi="Arial" w:cs="Arial"/>
                <w:color w:val="FFFFFF" w:themeColor="background1"/>
                <w:sz w:val="20"/>
                <w:szCs w:val="20"/>
              </w:rPr>
            </w:pPr>
            <w:r w:rsidRPr="000B4F2D">
              <w:rPr>
                <w:rFonts w:ascii="Arial" w:eastAsia="Times New Roman" w:hAnsi="Arial" w:cs="Arial"/>
                <w:b/>
                <w:color w:val="FFFFFF" w:themeColor="background1"/>
                <w:sz w:val="20"/>
                <w:szCs w:val="20"/>
                <w:lang w:eastAsia="pt-PT"/>
              </w:rPr>
              <w:t>Objetivos Estratégicos</w:t>
            </w:r>
          </w:p>
        </w:tc>
      </w:tr>
      <w:tr w:rsidR="000B4F2D" w:rsidRPr="00CE3915" w14:paraId="3C8DEF31" w14:textId="77777777" w:rsidTr="000B4F2D">
        <w:trPr>
          <w:gridAfter w:val="1"/>
          <w:wAfter w:w="24" w:type="pct"/>
          <w:trHeight w:val="359"/>
        </w:trPr>
        <w:tc>
          <w:tcPr>
            <w:tcW w:w="3089" w:type="pct"/>
            <w:gridSpan w:val="2"/>
            <w:shd w:val="clear" w:color="auto" w:fill="auto"/>
          </w:tcPr>
          <w:p w14:paraId="33E491A4" w14:textId="77777777" w:rsidR="000B4F2D" w:rsidRDefault="000B4F2D" w:rsidP="000B4F2D">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21728" behindDoc="0" locked="0" layoutInCell="1" allowOverlap="1" wp14:anchorId="150B6035" wp14:editId="70768926">
                      <wp:simplePos x="0" y="0"/>
                      <wp:positionH relativeFrom="column">
                        <wp:posOffset>749617</wp:posOffset>
                      </wp:positionH>
                      <wp:positionV relativeFrom="paragraph">
                        <wp:posOffset>32702</wp:posOffset>
                      </wp:positionV>
                      <wp:extent cx="3740785" cy="226060"/>
                      <wp:effectExtent l="0" t="0" r="0" b="2540"/>
                      <wp:wrapNone/>
                      <wp:docPr id="9"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0"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8B1A32" id="Group 1147" o:spid="_x0000_s1026" style="position:absolute;margin-left:59pt;margin-top:2.55pt;width:294.55pt;height:17.8pt;z-index:251721728;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" adj="16261" fillcolor="#2db3bd" stroked="f" strokeweight="2pt"/>
                    </v:group>
                  </w:pict>
                </mc:Fallback>
              </mc:AlternateContent>
            </w:r>
          </w:p>
        </w:tc>
        <w:tc>
          <w:tcPr>
            <w:tcW w:w="679" w:type="pct"/>
            <w:gridSpan w:val="2"/>
            <w:shd w:val="clear" w:color="auto" w:fill="auto"/>
          </w:tcPr>
          <w:p w14:paraId="62B41D30" w14:textId="77777777" w:rsidR="000B4F2D" w:rsidRDefault="000B4F2D" w:rsidP="000B4F2D"/>
        </w:tc>
        <w:tc>
          <w:tcPr>
            <w:tcW w:w="654" w:type="pct"/>
            <w:shd w:val="clear" w:color="auto" w:fill="auto"/>
          </w:tcPr>
          <w:p w14:paraId="32D0A7C2" w14:textId="77777777" w:rsidR="000B4F2D" w:rsidRDefault="000B4F2D" w:rsidP="000B4F2D"/>
        </w:tc>
        <w:tc>
          <w:tcPr>
            <w:tcW w:w="554" w:type="pct"/>
            <w:shd w:val="clear" w:color="auto" w:fill="auto"/>
          </w:tcPr>
          <w:p w14:paraId="09C097D8" w14:textId="77777777" w:rsidR="000B4F2D" w:rsidRDefault="000B4F2D" w:rsidP="000B4F2D"/>
        </w:tc>
      </w:tr>
      <w:tr w:rsidR="00E24F6E" w:rsidRPr="00CE3915" w14:paraId="38A15B57" w14:textId="77777777" w:rsidTr="007A32A2">
        <w:trPr>
          <w:trHeight w:val="1836"/>
        </w:trPr>
        <w:tc>
          <w:tcPr>
            <w:tcW w:w="1684" w:type="pct"/>
            <w:tcBorders>
              <w:right w:val="single" w:sz="24" w:space="0" w:color="FFFFFF"/>
            </w:tcBorders>
            <w:shd w:val="clear" w:color="auto" w:fill="1691A6"/>
            <w:vAlign w:val="center"/>
          </w:tcPr>
          <w:p w14:paraId="2C1E0DB5" w14:textId="77777777" w:rsidR="00E24F6E" w:rsidRPr="00CE3915" w:rsidRDefault="00E24F6E" w:rsidP="007A32A2">
            <w:pPr>
              <w:spacing w:before="120" w:after="120" w:line="312" w:lineRule="auto"/>
              <w:contextualSpacing/>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EST1. Promover a mobilização e coesão interna em torno de uma identidade comum</w:t>
            </w:r>
          </w:p>
        </w:tc>
        <w:tc>
          <w:tcPr>
            <w:tcW w:w="1683" w:type="pct"/>
            <w:gridSpan w:val="2"/>
            <w:tcBorders>
              <w:left w:val="single" w:sz="24" w:space="0" w:color="FFFFFF"/>
              <w:right w:val="single" w:sz="24" w:space="0" w:color="FFFFFF"/>
            </w:tcBorders>
            <w:shd w:val="clear" w:color="auto" w:fill="1691A6"/>
            <w:vAlign w:val="center"/>
          </w:tcPr>
          <w:p w14:paraId="1800A99B" w14:textId="77777777" w:rsidR="00E24F6E" w:rsidRPr="00CE3915" w:rsidRDefault="00E24F6E" w:rsidP="007A32A2">
            <w:pPr>
              <w:spacing w:before="120" w:after="120" w:line="312" w:lineRule="auto"/>
              <w:contextualSpacing/>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EST2. Estimular a interação entre unidades orgânicas e órgãos</w:t>
            </w:r>
          </w:p>
        </w:tc>
        <w:tc>
          <w:tcPr>
            <w:tcW w:w="1633" w:type="pct"/>
            <w:gridSpan w:val="4"/>
            <w:tcBorders>
              <w:left w:val="single" w:sz="24" w:space="0" w:color="FFFFFF"/>
            </w:tcBorders>
            <w:shd w:val="clear" w:color="auto" w:fill="1691A6"/>
            <w:vAlign w:val="center"/>
          </w:tcPr>
          <w:p w14:paraId="6C775268" w14:textId="77777777" w:rsidR="00E24F6E" w:rsidRPr="00CE3915" w:rsidRDefault="00E24F6E" w:rsidP="007A32A2">
            <w:pPr>
              <w:spacing w:before="120" w:after="120" w:line="312" w:lineRule="auto"/>
              <w:contextualSpacing/>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EST3. Garantir a existência de sistemas de gestão e de sistemas de informação que suportem a tomada de decisão e promovam uma comunicação interna e externa eficaz</w:t>
            </w:r>
          </w:p>
        </w:tc>
      </w:tr>
    </w:tbl>
    <w:p w14:paraId="2139E050" w14:textId="77777777" w:rsidR="0068011C" w:rsidRDefault="0068011C" w:rsidP="00820246">
      <w:pPr>
        <w:spacing w:before="120" w:line="276" w:lineRule="auto"/>
        <w:jc w:val="both"/>
        <w:rPr>
          <w:rFonts w:ascii="Arial" w:hAnsi="Arial" w:cs="Arial"/>
          <w:b/>
          <w:sz w:val="20"/>
          <w:szCs w:val="20"/>
        </w:rPr>
      </w:pPr>
    </w:p>
    <w:p w14:paraId="445F3062" w14:textId="77777777" w:rsidR="00C85B7D" w:rsidRPr="006D4979" w:rsidRDefault="00975039" w:rsidP="00820246">
      <w:pPr>
        <w:spacing w:before="120" w:line="276" w:lineRule="auto"/>
        <w:jc w:val="both"/>
        <w:rPr>
          <w:rFonts w:ascii="Arial" w:eastAsia="Calibri" w:hAnsi="Arial" w:cs="Arial"/>
          <w:b/>
          <w:sz w:val="20"/>
          <w:szCs w:val="20"/>
        </w:rPr>
      </w:pPr>
      <w:r w:rsidRPr="006D4979">
        <w:rPr>
          <w:rFonts w:ascii="Arial" w:hAnsi="Arial" w:cs="Arial"/>
          <w:b/>
          <w:sz w:val="20"/>
          <w:szCs w:val="20"/>
        </w:rPr>
        <w:t xml:space="preserve">Para </w:t>
      </w:r>
      <w:r w:rsidR="00C85B7D" w:rsidRPr="006D4979">
        <w:rPr>
          <w:rFonts w:ascii="Arial" w:hAnsi="Arial" w:cs="Arial"/>
          <w:b/>
          <w:sz w:val="20"/>
          <w:szCs w:val="20"/>
        </w:rPr>
        <w:t xml:space="preserve">atingir estes </w:t>
      </w:r>
      <w:r w:rsidR="007429E0" w:rsidRPr="006D4979">
        <w:rPr>
          <w:rFonts w:ascii="Arial" w:hAnsi="Arial" w:cs="Arial"/>
          <w:b/>
          <w:sz w:val="20"/>
          <w:szCs w:val="20"/>
        </w:rPr>
        <w:t>OBJET</w:t>
      </w:r>
      <w:r w:rsidR="000A1F7B" w:rsidRPr="006D4979">
        <w:rPr>
          <w:rFonts w:ascii="Arial" w:hAnsi="Arial" w:cs="Arial"/>
          <w:b/>
          <w:sz w:val="20"/>
          <w:szCs w:val="20"/>
        </w:rPr>
        <w:t>I</w:t>
      </w:r>
      <w:r w:rsidR="007429E0" w:rsidRPr="006D4979">
        <w:rPr>
          <w:rFonts w:ascii="Arial" w:hAnsi="Arial" w:cs="Arial"/>
          <w:b/>
          <w:sz w:val="20"/>
          <w:szCs w:val="20"/>
        </w:rPr>
        <w:t>VOS</w:t>
      </w:r>
      <w:r w:rsidR="00C85B7D" w:rsidRPr="006D4979">
        <w:rPr>
          <w:rFonts w:ascii="Arial" w:hAnsi="Arial" w:cs="Arial"/>
          <w:b/>
          <w:sz w:val="20"/>
          <w:szCs w:val="20"/>
        </w:rPr>
        <w:t xml:space="preserve"> </w:t>
      </w:r>
      <w:r w:rsidR="00E24F6E" w:rsidRPr="006D4979">
        <w:rPr>
          <w:rFonts w:ascii="Arial" w:hAnsi="Arial" w:cs="Arial"/>
          <w:b/>
          <w:sz w:val="20"/>
          <w:szCs w:val="20"/>
        </w:rPr>
        <w:t>serão</w:t>
      </w:r>
      <w:r w:rsidR="00C85B7D" w:rsidRPr="006D4979">
        <w:rPr>
          <w:rFonts w:ascii="Arial" w:hAnsi="Arial" w:cs="Arial"/>
          <w:b/>
          <w:sz w:val="20"/>
          <w:szCs w:val="20"/>
        </w:rPr>
        <w:t xml:space="preserve"> desenvolvidas </w:t>
      </w:r>
      <w:r w:rsidR="007429E0" w:rsidRPr="006D4979">
        <w:rPr>
          <w:rFonts w:ascii="Arial" w:eastAsia="Calibri" w:hAnsi="Arial" w:cs="Arial"/>
          <w:b/>
          <w:sz w:val="20"/>
          <w:szCs w:val="20"/>
        </w:rPr>
        <w:t>AÇÕES</w:t>
      </w:r>
      <w:r w:rsidR="00C85B7D" w:rsidRPr="006D4979">
        <w:rPr>
          <w:rFonts w:ascii="Arial" w:eastAsia="Calibri" w:hAnsi="Arial" w:cs="Arial"/>
          <w:b/>
          <w:sz w:val="20"/>
          <w:szCs w:val="20"/>
        </w:rPr>
        <w:t xml:space="preserve"> para:</w:t>
      </w:r>
    </w:p>
    <w:p w14:paraId="12CFF8D8" w14:textId="77777777" w:rsidR="00C85B7D" w:rsidRPr="006D4979" w:rsidRDefault="00C85B7D" w:rsidP="00CA0E21">
      <w:pPr>
        <w:pStyle w:val="PargrafodaLista"/>
        <w:numPr>
          <w:ilvl w:val="0"/>
          <w:numId w:val="2"/>
        </w:numPr>
        <w:spacing w:before="120" w:line="276" w:lineRule="auto"/>
        <w:ind w:left="142" w:hanging="142"/>
        <w:jc w:val="both"/>
        <w:rPr>
          <w:rFonts w:ascii="Arial" w:eastAsia="Calibri" w:hAnsi="Arial" w:cs="Arial"/>
          <w:sz w:val="20"/>
          <w:szCs w:val="20"/>
        </w:rPr>
      </w:pPr>
      <w:r w:rsidRPr="006D4979">
        <w:rPr>
          <w:rFonts w:ascii="Arial" w:eastAsia="Calibri" w:hAnsi="Arial" w:cs="Arial"/>
          <w:sz w:val="20"/>
          <w:szCs w:val="20"/>
        </w:rPr>
        <w:t>Reforçar a desmaterialização do Sistema de Gestão e promover a racionalização, simplificação e moderniz</w:t>
      </w:r>
      <w:r w:rsidR="00C52D14">
        <w:rPr>
          <w:rFonts w:ascii="Arial" w:eastAsia="Calibri" w:hAnsi="Arial" w:cs="Arial"/>
          <w:sz w:val="20"/>
          <w:szCs w:val="20"/>
        </w:rPr>
        <w:t>ação dos sistemas de informação</w:t>
      </w:r>
      <w:r w:rsidR="00620F68">
        <w:rPr>
          <w:rFonts w:ascii="Arial" w:eastAsia="Calibri" w:hAnsi="Arial" w:cs="Arial"/>
          <w:sz w:val="20"/>
          <w:szCs w:val="20"/>
        </w:rPr>
        <w:t>;</w:t>
      </w:r>
    </w:p>
    <w:p w14:paraId="4F8A36C2" w14:textId="77777777" w:rsidR="007429E0" w:rsidRPr="006D4979" w:rsidRDefault="007429E0" w:rsidP="00CA0E21">
      <w:pPr>
        <w:pStyle w:val="PargrafodaLista"/>
        <w:numPr>
          <w:ilvl w:val="0"/>
          <w:numId w:val="2"/>
        </w:numPr>
        <w:spacing w:before="120" w:line="276" w:lineRule="auto"/>
        <w:ind w:left="142" w:hanging="142"/>
        <w:jc w:val="both"/>
        <w:rPr>
          <w:rFonts w:ascii="Arial" w:eastAsia="Calibri" w:hAnsi="Arial" w:cs="Arial"/>
          <w:sz w:val="20"/>
          <w:szCs w:val="20"/>
        </w:rPr>
      </w:pPr>
      <w:r w:rsidRPr="006D4979">
        <w:rPr>
          <w:rFonts w:ascii="Arial" w:eastAsia="Calibri" w:hAnsi="Arial" w:cs="Arial"/>
          <w:sz w:val="20"/>
          <w:szCs w:val="20"/>
        </w:rPr>
        <w:t>Reforçar a comunicação, internamente, para que todos conheçam os valores, os princípios e objetivos estratégicos da instituição, para que as decisões tomadas, e o que as fundamentam, sejam percebidas e para a garantia da participação ativa dos envolvidos</w:t>
      </w:r>
      <w:r w:rsidR="00620F68">
        <w:rPr>
          <w:rFonts w:ascii="Arial" w:eastAsia="Calibri" w:hAnsi="Arial" w:cs="Arial"/>
          <w:sz w:val="20"/>
          <w:szCs w:val="20"/>
        </w:rPr>
        <w:t>;</w:t>
      </w:r>
    </w:p>
    <w:p w14:paraId="0463847A" w14:textId="77777777" w:rsidR="007429E0" w:rsidRPr="00620F68" w:rsidRDefault="007429E0" w:rsidP="00CA0E21">
      <w:pPr>
        <w:pStyle w:val="PargrafodaLista"/>
        <w:numPr>
          <w:ilvl w:val="0"/>
          <w:numId w:val="2"/>
        </w:numPr>
        <w:spacing w:before="120" w:line="276" w:lineRule="auto"/>
        <w:ind w:left="142" w:hanging="142"/>
        <w:jc w:val="both"/>
        <w:rPr>
          <w:rFonts w:ascii="Arial" w:eastAsia="Calibri" w:hAnsi="Arial" w:cs="Arial"/>
          <w:sz w:val="20"/>
          <w:szCs w:val="20"/>
        </w:rPr>
      </w:pPr>
      <w:r w:rsidRPr="006D4979">
        <w:rPr>
          <w:rFonts w:ascii="Arial" w:eastAsia="Calibri" w:hAnsi="Arial" w:cs="Arial"/>
          <w:sz w:val="20"/>
          <w:szCs w:val="20"/>
        </w:rPr>
        <w:t xml:space="preserve">Reforçar a comunicação, externamente, necessária à notoriedade e divulgação das atividades e ao envolvimento das entidades externas e para auscultar as necessidades e expetativas das partes interessadas, na construção de uma instituição que se quer ao serviço da comunidade. </w:t>
      </w:r>
    </w:p>
    <w:p w14:paraId="78DDE12F" w14:textId="77777777" w:rsidR="00291DAE" w:rsidRPr="006D4979" w:rsidRDefault="00291DAE" w:rsidP="00820246">
      <w:pPr>
        <w:spacing w:before="120" w:line="276" w:lineRule="auto"/>
        <w:jc w:val="both"/>
        <w:rPr>
          <w:rFonts w:ascii="Arial" w:eastAsia="Calibri" w:hAnsi="Arial" w:cs="Arial"/>
          <w:sz w:val="20"/>
          <w:szCs w:val="20"/>
        </w:rPr>
      </w:pPr>
      <w:r w:rsidRPr="006D4979">
        <w:rPr>
          <w:rFonts w:ascii="Arial" w:eastAsia="Calibri" w:hAnsi="Arial" w:cs="Arial"/>
          <w:sz w:val="20"/>
          <w:szCs w:val="20"/>
        </w:rPr>
        <w:t xml:space="preserve">Estas </w:t>
      </w:r>
      <w:r w:rsidR="00CA2667" w:rsidRPr="00620F68">
        <w:rPr>
          <w:rFonts w:ascii="Arial" w:eastAsia="Calibri" w:hAnsi="Arial" w:cs="Arial"/>
          <w:b/>
          <w:sz w:val="20"/>
          <w:szCs w:val="20"/>
        </w:rPr>
        <w:t xml:space="preserve">AÇÕES </w:t>
      </w:r>
      <w:r w:rsidRPr="006D4979">
        <w:rPr>
          <w:rFonts w:ascii="Arial" w:eastAsia="Calibri" w:hAnsi="Arial" w:cs="Arial"/>
          <w:sz w:val="20"/>
          <w:szCs w:val="20"/>
        </w:rPr>
        <w:t xml:space="preserve">estão relacionadas com dois </w:t>
      </w:r>
      <w:r w:rsidRPr="006D4979">
        <w:rPr>
          <w:rFonts w:ascii="Arial" w:eastAsia="Calibri" w:hAnsi="Arial" w:cs="Arial"/>
          <w:b/>
          <w:sz w:val="20"/>
          <w:szCs w:val="20"/>
        </w:rPr>
        <w:t>Projetos Estratégicos</w:t>
      </w:r>
      <w:r w:rsidR="0027242C" w:rsidRPr="006D4979">
        <w:rPr>
          <w:rFonts w:ascii="Arial" w:eastAsia="Calibri" w:hAnsi="Arial" w:cs="Arial"/>
          <w:b/>
          <w:sz w:val="20"/>
          <w:szCs w:val="20"/>
        </w:rPr>
        <w:t xml:space="preserve"> (P)</w:t>
      </w:r>
      <w:r w:rsidR="0027242C" w:rsidRPr="006D4979">
        <w:rPr>
          <w:rFonts w:ascii="Arial" w:eastAsia="Calibri" w:hAnsi="Arial" w:cs="Arial"/>
          <w:sz w:val="20"/>
          <w:szCs w:val="20"/>
        </w:rPr>
        <w:t xml:space="preserve"> e duas </w:t>
      </w:r>
      <w:r w:rsidR="0027242C" w:rsidRPr="006D4979">
        <w:rPr>
          <w:rFonts w:ascii="Arial" w:eastAsia="Calibri" w:hAnsi="Arial" w:cs="Arial"/>
          <w:b/>
          <w:sz w:val="20"/>
          <w:szCs w:val="20"/>
        </w:rPr>
        <w:t>Iniciativas (</w:t>
      </w:r>
      <w:r w:rsidR="004E1C2A" w:rsidRPr="006D4979">
        <w:rPr>
          <w:rFonts w:ascii="Arial" w:eastAsia="Calibri" w:hAnsi="Arial" w:cs="Arial"/>
          <w:b/>
          <w:sz w:val="20"/>
          <w:szCs w:val="20"/>
        </w:rPr>
        <w:t>i</w:t>
      </w:r>
      <w:r w:rsidR="0027242C" w:rsidRPr="006D4979">
        <w:rPr>
          <w:rFonts w:ascii="Arial" w:eastAsia="Calibri" w:hAnsi="Arial" w:cs="Arial"/>
          <w:b/>
          <w:sz w:val="20"/>
          <w:szCs w:val="20"/>
        </w:rPr>
        <w:t>)</w:t>
      </w:r>
      <w:r w:rsidRPr="006D4979">
        <w:rPr>
          <w:rFonts w:ascii="Arial" w:eastAsia="Calibri" w:hAnsi="Arial" w:cs="Arial"/>
          <w:b/>
          <w:sz w:val="20"/>
          <w:szCs w:val="20"/>
        </w:rPr>
        <w:t>:</w:t>
      </w:r>
    </w:p>
    <w:p w14:paraId="7314AFFF" w14:textId="77777777" w:rsidR="00291DAE" w:rsidRPr="004E0ACB" w:rsidRDefault="004C4EAF" w:rsidP="004C4EAF">
      <w:pPr>
        <w:spacing w:before="120"/>
        <w:jc w:val="center"/>
        <w:rPr>
          <w:rFonts w:ascii="Arial" w:eastAsia="Calibri" w:hAnsi="Arial" w:cs="Arial"/>
          <w:sz w:val="20"/>
        </w:rPr>
      </w:pPr>
      <w:r>
        <w:rPr>
          <w:rFonts w:ascii="Arial" w:eastAsia="Calibri" w:hAnsi="Arial" w:cs="Arial"/>
          <w:noProof/>
          <w:sz w:val="20"/>
          <w:lang w:eastAsia="pt-PT"/>
        </w:rPr>
        <w:drawing>
          <wp:inline distT="0" distB="0" distL="0" distR="0" wp14:anchorId="0E7863FB" wp14:editId="3BA03A53">
            <wp:extent cx="5400040" cy="1201362"/>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201362"/>
                    </a:xfrm>
                    <a:prstGeom prst="rect">
                      <a:avLst/>
                    </a:prstGeom>
                    <a:noFill/>
                  </pic:spPr>
                </pic:pic>
              </a:graphicData>
            </a:graphic>
          </wp:inline>
        </w:drawing>
      </w:r>
    </w:p>
    <w:p w14:paraId="7BB0C770" w14:textId="77777777" w:rsidR="00360F3F" w:rsidRDefault="0089478F" w:rsidP="00360F3F">
      <w:pPr>
        <w:rPr>
          <w:rFonts w:ascii="Arial" w:hAnsi="Arial" w:cs="Arial"/>
          <w:b/>
        </w:rPr>
      </w:pPr>
      <w:r>
        <w:rPr>
          <w:rFonts w:ascii="Arial" w:hAnsi="Arial" w:cs="Arial"/>
          <w:b/>
          <w:noProof/>
          <w:lang w:eastAsia="pt-PT"/>
        </w:rPr>
        <mc:AlternateContent>
          <mc:Choice Requires="wpg">
            <w:drawing>
              <wp:anchor distT="0" distB="0" distL="114300" distR="114300" simplePos="0" relativeHeight="251734016" behindDoc="0" locked="0" layoutInCell="1" allowOverlap="1" wp14:anchorId="0CEA4717" wp14:editId="12B5F508">
                <wp:simplePos x="0" y="0"/>
                <wp:positionH relativeFrom="column">
                  <wp:posOffset>4445</wp:posOffset>
                </wp:positionH>
                <wp:positionV relativeFrom="paragraph">
                  <wp:posOffset>207010</wp:posOffset>
                </wp:positionV>
                <wp:extent cx="5644198" cy="1401445"/>
                <wp:effectExtent l="0" t="0" r="0" b="8255"/>
                <wp:wrapNone/>
                <wp:docPr id="32" name="Grupo 32"/>
                <wp:cNvGraphicFramePr/>
                <a:graphic xmlns:a="http://schemas.openxmlformats.org/drawingml/2006/main">
                  <a:graphicData uri="http://schemas.microsoft.com/office/word/2010/wordprocessingGroup">
                    <wpg:wgp>
                      <wpg:cNvGrpSpPr/>
                      <wpg:grpSpPr>
                        <a:xfrm>
                          <a:off x="0" y="0"/>
                          <a:ext cx="5644198" cy="1401445"/>
                          <a:chOff x="0" y="0"/>
                          <a:chExt cx="5644198" cy="1401445"/>
                        </a:xfrm>
                      </wpg:grpSpPr>
                      <pic:pic xmlns:pic="http://schemas.openxmlformats.org/drawingml/2006/picture">
                        <pic:nvPicPr>
                          <pic:cNvPr id="25" name="Imagem 25" descr="https://ods.pt/wp-content/uploads/2017/08/17ODS-17-a.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09763" y="723900"/>
                            <a:ext cx="1885950" cy="677545"/>
                          </a:xfrm>
                          <a:prstGeom prst="rect">
                            <a:avLst/>
                          </a:prstGeom>
                          <a:noFill/>
                          <a:ln>
                            <a:noFill/>
                          </a:ln>
                        </pic:spPr>
                      </pic:pic>
                      <pic:pic xmlns:pic="http://schemas.openxmlformats.org/drawingml/2006/picture">
                        <pic:nvPicPr>
                          <pic:cNvPr id="26" name="Imagem 26" descr="https://ods.pt/wp-content/uploads/2017/08/17ODS-04-a.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0230" cy="661670"/>
                          </a:xfrm>
                          <a:prstGeom prst="rect">
                            <a:avLst/>
                          </a:prstGeom>
                          <a:noFill/>
                          <a:ln>
                            <a:noFill/>
                          </a:ln>
                        </pic:spPr>
                      </pic:pic>
                      <pic:pic xmlns:pic="http://schemas.openxmlformats.org/drawingml/2006/picture">
                        <pic:nvPicPr>
                          <pic:cNvPr id="29" name="Imagem 29" descr="https://ods.pt/wp-content/uploads/2017/08/17ODS-11-a.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14525" y="0"/>
                            <a:ext cx="1840865" cy="661670"/>
                          </a:xfrm>
                          <a:prstGeom prst="rect">
                            <a:avLst/>
                          </a:prstGeom>
                          <a:noFill/>
                          <a:ln>
                            <a:noFill/>
                          </a:ln>
                        </pic:spPr>
                      </pic:pic>
                      <pic:pic xmlns:pic="http://schemas.openxmlformats.org/drawingml/2006/picture">
                        <pic:nvPicPr>
                          <pic:cNvPr id="30" name="Imagem 30" descr="https://ods.pt/wp-content/uploads/2017/06/17ODS-16-a1.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05238" y="0"/>
                            <a:ext cx="1838960" cy="66167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46DAF9" id="Grupo 32" o:spid="_x0000_s1026" style="position:absolute;margin-left:.35pt;margin-top:16.3pt;width:444.45pt;height:110.35pt;z-index:251734016" coordsize="56441,1401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">
                <v:shape id="Imagem 25" o:spid="_x0000_s1027" type="#_x0000_t75" alt="https://ods.pt/wp-content/uploads/2017/08/17ODS-17-a.gif" style="position:absolute;left:19097;top:7239;width:18860;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">
                  <v:imagedata r:id="rId32" o:title="17ODS-17-a"/>
                  <v:path arrowok="t"/>
                </v:shape>
                <v:shape id="Imagem 26" o:spid="_x0000_s1028" type="#_x0000_t75" alt="https://ods.pt/wp-content/uploads/2017/08/17ODS-04-a.gif" style="position:absolute;width:18402;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">
                  <v:imagedata r:id="rId33" o:title="17ODS-04-a"/>
                  <v:path arrowok="t"/>
                </v:shape>
                <v:shape id="Imagem 29" o:spid="_x0000_s1029" type="#_x0000_t75" alt="https://ods.pt/wp-content/uploads/2017/08/17ODS-11-a.gif" style="position:absolute;left:19145;width:18408;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">
                  <v:imagedata r:id="rId34" o:title="17ODS-11-a"/>
                  <v:path arrowok="t"/>
                </v:shape>
                <v:shape id="Imagem 30" o:spid="_x0000_s1030" type="#_x0000_t75" alt="https://ods.pt/wp-content/uploads/2017/06/17ODS-16-a1.gif" style="position:absolute;left:38052;width:18389;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">
                  <v:imagedata r:id="rId35" o:title="17ODS-16-a1"/>
                  <v:path arrowok="t"/>
                </v:shape>
              </v:group>
            </w:pict>
          </mc:Fallback>
        </mc:AlternateContent>
      </w:r>
      <w:r w:rsidR="00360F3F">
        <w:rPr>
          <w:rFonts w:ascii="Arial" w:hAnsi="Arial" w:cs="Arial"/>
          <w:b/>
        </w:rPr>
        <w:t>Os Objetivos e Ações do Eixo-</w:t>
      </w:r>
      <w:r w:rsidR="001E0B93">
        <w:rPr>
          <w:rFonts w:ascii="Arial" w:hAnsi="Arial" w:cs="Arial"/>
          <w:b/>
        </w:rPr>
        <w:t>EST</w:t>
      </w:r>
      <w:r w:rsidR="00360F3F">
        <w:rPr>
          <w:rFonts w:ascii="Arial" w:hAnsi="Arial" w:cs="Arial"/>
          <w:b/>
        </w:rPr>
        <w:t xml:space="preserve"> estão alinhados com os ODS:</w:t>
      </w:r>
    </w:p>
    <w:p w14:paraId="47E012FE" w14:textId="77777777" w:rsidR="00360F3F" w:rsidRDefault="00360F3F" w:rsidP="00360F3F">
      <w:pPr>
        <w:rPr>
          <w:rFonts w:ascii="Arial" w:hAnsi="Arial" w:cs="Arial"/>
          <w:b/>
        </w:rPr>
      </w:pPr>
    </w:p>
    <w:p w14:paraId="7A456520" w14:textId="77777777" w:rsidR="00C52D14" w:rsidRPr="00C52D14" w:rsidRDefault="00C52D14" w:rsidP="00C52D14">
      <w:pPr>
        <w:spacing w:after="0" w:line="240" w:lineRule="auto"/>
        <w:rPr>
          <w:rFonts w:ascii="Times New Roman" w:eastAsia="Times New Roman" w:hAnsi="Times New Roman" w:cs="Times New Roman"/>
          <w:sz w:val="24"/>
          <w:szCs w:val="24"/>
          <w:lang w:eastAsia="pt-PT"/>
        </w:rPr>
      </w:pPr>
    </w:p>
    <w:p w14:paraId="53456812" w14:textId="3C306C51" w:rsidR="00820246" w:rsidRDefault="00820246" w:rsidP="00C85B7D">
      <w:pPr>
        <w:spacing w:before="120"/>
        <w:jc w:val="both"/>
        <w:rPr>
          <w:rFonts w:ascii="Arial" w:eastAsia="Calibri" w:hAnsi="Arial" w:cs="Arial"/>
          <w:sz w:val="20"/>
        </w:rPr>
      </w:pPr>
    </w:p>
    <w:p w14:paraId="28B8434F" w14:textId="3FFAE60C" w:rsidR="00451888" w:rsidRDefault="00451888" w:rsidP="00C85B7D">
      <w:pPr>
        <w:spacing w:before="120"/>
        <w:jc w:val="both"/>
        <w:rPr>
          <w:rFonts w:ascii="Arial" w:eastAsia="Calibri" w:hAnsi="Arial" w:cs="Arial"/>
          <w:sz w:val="20"/>
        </w:rPr>
      </w:pPr>
    </w:p>
    <w:p w14:paraId="28B666AA" w14:textId="2B81751A" w:rsidR="0027242C" w:rsidRDefault="0027242C" w:rsidP="0068011C">
      <w:pPr>
        <w:ind w:hanging="709"/>
        <w:rPr>
          <w:rFonts w:ascii="Arial" w:eastAsia="Calibri" w:hAnsi="Arial" w:cs="Arial"/>
          <w:sz w:val="20"/>
        </w:rPr>
      </w:pPr>
      <w:r w:rsidRPr="004E0ACB">
        <w:rPr>
          <w:rFonts w:ascii="Arial" w:hAnsi="Arial" w:cs="Arial"/>
          <w:b/>
        </w:rPr>
        <w:t>E1.1</w:t>
      </w:r>
      <w:r w:rsidR="00F6428D">
        <w:rPr>
          <w:rFonts w:ascii="Arial" w:hAnsi="Arial" w:cs="Arial"/>
        </w:rPr>
        <w:t xml:space="preserve"> Indicadores, Metas e Ações-2021</w:t>
      </w:r>
      <w:r w:rsidR="00F6428D" w:rsidRPr="004E0ACB">
        <w:rPr>
          <w:rFonts w:ascii="Arial" w:hAnsi="Arial" w:cs="Arial"/>
        </w:rPr>
        <w:t xml:space="preserve"> </w:t>
      </w:r>
      <w:r w:rsidRPr="004E0ACB">
        <w:rPr>
          <w:rFonts w:ascii="Arial" w:hAnsi="Arial" w:cs="Arial"/>
        </w:rPr>
        <w:t>para</w:t>
      </w:r>
      <w:r w:rsidR="009813BC">
        <w:rPr>
          <w:rFonts w:ascii="Arial" w:hAnsi="Arial" w:cs="Arial"/>
        </w:rPr>
        <w:t xml:space="preserve"> Eixo 1-</w:t>
      </w:r>
      <w:r w:rsidRPr="004E0ACB">
        <w:rPr>
          <w:rFonts w:ascii="Arial" w:hAnsi="Arial" w:cs="Arial"/>
        </w:rPr>
        <w:t xml:space="preserve"> </w:t>
      </w:r>
      <w:r w:rsidRPr="009813BC">
        <w:rPr>
          <w:rFonts w:ascii="Arial" w:eastAsia="Calibri" w:hAnsi="Arial" w:cs="Arial"/>
          <w:sz w:val="20"/>
        </w:rPr>
        <w:t xml:space="preserve">Sistema de Gestão </w:t>
      </w:r>
      <w:r w:rsidR="009C4B04" w:rsidRPr="009813BC">
        <w:rPr>
          <w:rFonts w:ascii="Arial" w:eastAsia="Calibri" w:hAnsi="Arial" w:cs="Arial"/>
          <w:sz w:val="20"/>
        </w:rPr>
        <w:t>e S</w:t>
      </w:r>
      <w:r w:rsidRPr="009813BC">
        <w:rPr>
          <w:rFonts w:ascii="Arial" w:eastAsia="Calibri" w:hAnsi="Arial" w:cs="Arial"/>
          <w:sz w:val="20"/>
        </w:rPr>
        <w:t xml:space="preserve">istemas de </w:t>
      </w:r>
      <w:r w:rsidR="009C4B04" w:rsidRPr="009813BC">
        <w:rPr>
          <w:rFonts w:ascii="Arial" w:eastAsia="Calibri" w:hAnsi="Arial" w:cs="Arial"/>
          <w:sz w:val="20"/>
        </w:rPr>
        <w:t>I</w:t>
      </w:r>
      <w:r w:rsidRPr="009813BC">
        <w:rPr>
          <w:rFonts w:ascii="Arial" w:eastAsia="Calibri" w:hAnsi="Arial" w:cs="Arial"/>
          <w:sz w:val="20"/>
        </w:rPr>
        <w:t xml:space="preserve">nformação do IPVC </w:t>
      </w:r>
    </w:p>
    <w:tbl>
      <w:tblPr>
        <w:tblW w:w="11062" w:type="dxa"/>
        <w:tblInd w:w="-714"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1135"/>
        <w:gridCol w:w="992"/>
        <w:gridCol w:w="6095"/>
        <w:gridCol w:w="709"/>
        <w:gridCol w:w="1139"/>
        <w:gridCol w:w="992"/>
      </w:tblGrid>
      <w:tr w:rsidR="005C3E2A" w:rsidRPr="004C4EAF" w14:paraId="7591F700" w14:textId="77777777" w:rsidTr="00AE226C">
        <w:trPr>
          <w:trHeight w:val="20"/>
        </w:trPr>
        <w:tc>
          <w:tcPr>
            <w:tcW w:w="1135" w:type="dxa"/>
            <w:shd w:val="clear" w:color="auto" w:fill="E2EFD9" w:themeFill="accent6" w:themeFillTint="33"/>
            <w:vAlign w:val="center"/>
            <w:hideMark/>
          </w:tcPr>
          <w:p w14:paraId="788D3F5A" w14:textId="77777777"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Indicadores</w:t>
            </w:r>
          </w:p>
        </w:tc>
        <w:tc>
          <w:tcPr>
            <w:tcW w:w="992" w:type="dxa"/>
            <w:shd w:val="clear" w:color="auto" w:fill="E2EFD9" w:themeFill="accent6" w:themeFillTint="33"/>
            <w:vAlign w:val="center"/>
            <w:hideMark/>
          </w:tcPr>
          <w:p w14:paraId="5DC4575B" w14:textId="6D3A4776"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Meta</w:t>
            </w:r>
            <w:r w:rsidR="00682A3D">
              <w:rPr>
                <w:rFonts w:ascii="Arial" w:eastAsia="Times New Roman" w:hAnsi="Arial" w:cs="Arial"/>
                <w:b/>
                <w:color w:val="000000"/>
                <w:sz w:val="16"/>
                <w:szCs w:val="16"/>
                <w:lang w:eastAsia="pt-PT"/>
              </w:rPr>
              <w:t>s 202</w:t>
            </w:r>
            <w:r w:rsidR="00D612A6">
              <w:rPr>
                <w:rFonts w:ascii="Arial" w:eastAsia="Times New Roman" w:hAnsi="Arial" w:cs="Arial"/>
                <w:b/>
                <w:color w:val="000000"/>
                <w:sz w:val="16"/>
                <w:szCs w:val="16"/>
                <w:lang w:eastAsia="pt-PT"/>
              </w:rPr>
              <w:t>1</w:t>
            </w:r>
          </w:p>
        </w:tc>
        <w:tc>
          <w:tcPr>
            <w:tcW w:w="6095" w:type="dxa"/>
            <w:shd w:val="clear" w:color="auto" w:fill="E2EFD9" w:themeFill="accent6" w:themeFillTint="33"/>
            <w:vAlign w:val="center"/>
          </w:tcPr>
          <w:p w14:paraId="50581B0B" w14:textId="4E4F4626"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Ações</w:t>
            </w:r>
            <w:r w:rsidR="00C36B46">
              <w:rPr>
                <w:rFonts w:ascii="Arial" w:eastAsia="Times New Roman" w:hAnsi="Arial" w:cs="Arial"/>
                <w:b/>
                <w:color w:val="000000"/>
                <w:sz w:val="16"/>
                <w:szCs w:val="16"/>
                <w:lang w:eastAsia="pt-PT"/>
              </w:rPr>
              <w:t xml:space="preserve"> Transversais IPVC</w:t>
            </w:r>
            <w:r w:rsidRPr="004C4EAF">
              <w:rPr>
                <w:rFonts w:ascii="Arial" w:eastAsia="Times New Roman" w:hAnsi="Arial" w:cs="Arial"/>
                <w:b/>
                <w:color w:val="000000"/>
                <w:sz w:val="16"/>
                <w:szCs w:val="16"/>
                <w:lang w:eastAsia="pt-PT"/>
              </w:rPr>
              <w:t xml:space="preserve"> a desenvolver em 202</w:t>
            </w:r>
            <w:r w:rsidR="00D612A6">
              <w:rPr>
                <w:rFonts w:ascii="Arial" w:eastAsia="Times New Roman" w:hAnsi="Arial" w:cs="Arial"/>
                <w:b/>
                <w:color w:val="000000"/>
                <w:sz w:val="16"/>
                <w:szCs w:val="16"/>
                <w:lang w:eastAsia="pt-PT"/>
              </w:rPr>
              <w:t>1</w:t>
            </w:r>
          </w:p>
        </w:tc>
        <w:tc>
          <w:tcPr>
            <w:tcW w:w="709" w:type="dxa"/>
            <w:shd w:val="clear" w:color="auto" w:fill="E2EFD9" w:themeFill="accent6" w:themeFillTint="33"/>
            <w:vAlign w:val="center"/>
          </w:tcPr>
          <w:p w14:paraId="5F125ECB" w14:textId="77777777"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Prazo</w:t>
            </w:r>
          </w:p>
          <w:p w14:paraId="5ECB7DDE" w14:textId="2C83E297"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202</w:t>
            </w:r>
            <w:r w:rsidR="005A0748">
              <w:rPr>
                <w:rFonts w:ascii="Arial" w:eastAsia="Times New Roman" w:hAnsi="Arial" w:cs="Arial"/>
                <w:b/>
                <w:color w:val="000000"/>
                <w:sz w:val="16"/>
                <w:szCs w:val="16"/>
                <w:lang w:eastAsia="pt-PT"/>
              </w:rPr>
              <w:t>1</w:t>
            </w:r>
          </w:p>
        </w:tc>
        <w:tc>
          <w:tcPr>
            <w:tcW w:w="1139" w:type="dxa"/>
            <w:shd w:val="clear" w:color="auto" w:fill="E2EFD9" w:themeFill="accent6" w:themeFillTint="33"/>
            <w:vAlign w:val="center"/>
          </w:tcPr>
          <w:p w14:paraId="3FA88B9C" w14:textId="77777777"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Respons.</w:t>
            </w:r>
          </w:p>
        </w:tc>
        <w:tc>
          <w:tcPr>
            <w:tcW w:w="992" w:type="dxa"/>
            <w:shd w:val="clear" w:color="auto" w:fill="E2EFD9" w:themeFill="accent6" w:themeFillTint="33"/>
            <w:vAlign w:val="center"/>
          </w:tcPr>
          <w:p w14:paraId="4000B0F8" w14:textId="77777777" w:rsidR="005C3E2A" w:rsidRPr="004C4EAF" w:rsidRDefault="005C3E2A" w:rsidP="006933DA">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Proc.</w:t>
            </w:r>
          </w:p>
        </w:tc>
      </w:tr>
      <w:tr w:rsidR="005C3E2A" w:rsidRPr="004C4EAF" w14:paraId="5E014542" w14:textId="77777777" w:rsidTr="00AE226C">
        <w:trPr>
          <w:trHeight w:val="20"/>
        </w:trPr>
        <w:tc>
          <w:tcPr>
            <w:tcW w:w="1135" w:type="dxa"/>
            <w:shd w:val="clear" w:color="auto" w:fill="auto"/>
            <w:vAlign w:val="center"/>
          </w:tcPr>
          <w:p w14:paraId="54946507" w14:textId="0AE14FB4" w:rsidR="005C3E2A" w:rsidRPr="004C4EAF" w:rsidRDefault="005A0748" w:rsidP="006933DA">
            <w:pPr>
              <w:spacing w:after="0" w:line="240" w:lineRule="auto"/>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Plano Estratégico 2020-2024</w:t>
            </w:r>
          </w:p>
        </w:tc>
        <w:tc>
          <w:tcPr>
            <w:tcW w:w="992" w:type="dxa"/>
            <w:shd w:val="clear" w:color="auto" w:fill="auto"/>
            <w:vAlign w:val="center"/>
          </w:tcPr>
          <w:p w14:paraId="5BF499EE" w14:textId="6803C48D" w:rsidR="005C3E2A" w:rsidRPr="004C4EAF" w:rsidRDefault="005C3E2A" w:rsidP="005A0748">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divulgar-</w:t>
            </w:r>
          </w:p>
        </w:tc>
        <w:tc>
          <w:tcPr>
            <w:tcW w:w="6095" w:type="dxa"/>
          </w:tcPr>
          <w:p w14:paraId="51C217E0" w14:textId="7066E8A7" w:rsidR="005C3E2A" w:rsidRPr="004C4EAF" w:rsidRDefault="005A0748" w:rsidP="005C3E2A">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Apresentar</w:t>
            </w:r>
            <w:r w:rsidR="005C3E2A" w:rsidRPr="004C4EAF">
              <w:rPr>
                <w:rFonts w:ascii="Arial" w:eastAsia="Times New Roman" w:hAnsi="Arial" w:cs="Arial"/>
                <w:color w:val="000000"/>
                <w:sz w:val="16"/>
                <w:szCs w:val="16"/>
                <w:lang w:eastAsia="pt-PT"/>
              </w:rPr>
              <w:t xml:space="preserve"> à Comunidade</w:t>
            </w:r>
            <w:r>
              <w:rPr>
                <w:rFonts w:ascii="Arial" w:eastAsia="Times New Roman" w:hAnsi="Arial" w:cs="Arial"/>
                <w:color w:val="000000"/>
                <w:sz w:val="16"/>
                <w:szCs w:val="16"/>
                <w:lang w:eastAsia="pt-PT"/>
              </w:rPr>
              <w:t xml:space="preserve"> resultados de 1º ano de implementação e recolha de sugestões de ações a integrar nos Eixos</w:t>
            </w:r>
          </w:p>
          <w:p w14:paraId="1E1AD31B" w14:textId="60DA43B6" w:rsidR="005C3E2A" w:rsidRPr="004C4EAF" w:rsidRDefault="005C3E2A" w:rsidP="005A0748">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Desd</w:t>
            </w:r>
            <w:r w:rsidR="00BC4412">
              <w:rPr>
                <w:rFonts w:ascii="Arial" w:eastAsia="Times New Roman" w:hAnsi="Arial" w:cs="Arial"/>
                <w:color w:val="000000"/>
                <w:sz w:val="16"/>
                <w:szCs w:val="16"/>
                <w:lang w:eastAsia="pt-PT"/>
              </w:rPr>
              <w:t>obrar</w:t>
            </w:r>
            <w:r w:rsidRPr="004C4EAF">
              <w:rPr>
                <w:rFonts w:ascii="Arial" w:eastAsia="Times New Roman" w:hAnsi="Arial" w:cs="Arial"/>
                <w:color w:val="000000"/>
                <w:sz w:val="16"/>
                <w:szCs w:val="16"/>
                <w:lang w:eastAsia="pt-PT"/>
              </w:rPr>
              <w:t xml:space="preserve"> em Planos das Unid</w:t>
            </w:r>
            <w:r w:rsidR="00BC4412">
              <w:rPr>
                <w:rFonts w:ascii="Arial" w:eastAsia="Times New Roman" w:hAnsi="Arial" w:cs="Arial"/>
                <w:color w:val="000000"/>
                <w:sz w:val="16"/>
                <w:szCs w:val="16"/>
                <w:lang w:eastAsia="pt-PT"/>
              </w:rPr>
              <w:t xml:space="preserve">ades (Escolas, SAS) e </w:t>
            </w:r>
            <w:r w:rsidR="005A0748">
              <w:rPr>
                <w:rFonts w:ascii="Arial" w:eastAsia="Times New Roman" w:hAnsi="Arial" w:cs="Arial"/>
                <w:color w:val="000000"/>
                <w:sz w:val="16"/>
                <w:szCs w:val="16"/>
                <w:lang w:eastAsia="pt-PT"/>
              </w:rPr>
              <w:t>implementar</w:t>
            </w:r>
            <w:r w:rsidRPr="004C4EAF">
              <w:rPr>
                <w:rFonts w:ascii="Arial" w:eastAsia="Times New Roman" w:hAnsi="Arial" w:cs="Arial"/>
                <w:color w:val="000000"/>
                <w:sz w:val="16"/>
                <w:szCs w:val="16"/>
                <w:lang w:eastAsia="pt-PT"/>
              </w:rPr>
              <w:t xml:space="preserve"> BSC para monitorização</w:t>
            </w:r>
          </w:p>
        </w:tc>
        <w:tc>
          <w:tcPr>
            <w:tcW w:w="709" w:type="dxa"/>
            <w:vAlign w:val="center"/>
          </w:tcPr>
          <w:p w14:paraId="0621676A" w14:textId="0673AF78" w:rsidR="005C3E2A" w:rsidRPr="004C4EAF" w:rsidRDefault="005415E2" w:rsidP="006933DA">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abril-maio</w:t>
            </w:r>
          </w:p>
        </w:tc>
        <w:tc>
          <w:tcPr>
            <w:tcW w:w="1139" w:type="dxa"/>
            <w:vAlign w:val="center"/>
          </w:tcPr>
          <w:p w14:paraId="4A88EE40" w14:textId="77777777" w:rsidR="009C4B04" w:rsidRDefault="009C4B04" w:rsidP="006933DA">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w:t>
            </w:r>
          </w:p>
          <w:p w14:paraId="0228F58E" w14:textId="77777777" w:rsidR="009C4B04" w:rsidRDefault="009C4B04" w:rsidP="006933DA">
            <w:pPr>
              <w:spacing w:after="0" w:line="240" w:lineRule="auto"/>
              <w:jc w:val="center"/>
              <w:rPr>
                <w:rFonts w:ascii="Arial" w:eastAsia="Times New Roman" w:hAnsi="Arial" w:cs="Arial"/>
                <w:color w:val="000000"/>
                <w:sz w:val="16"/>
                <w:szCs w:val="16"/>
                <w:lang w:eastAsia="pt-PT"/>
              </w:rPr>
            </w:pPr>
          </w:p>
          <w:p w14:paraId="7860F610" w14:textId="77777777" w:rsidR="005C3E2A" w:rsidRPr="004C4EAF" w:rsidRDefault="005C3E2A" w:rsidP="006933DA">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UO/SAS</w:t>
            </w:r>
          </w:p>
        </w:tc>
        <w:tc>
          <w:tcPr>
            <w:tcW w:w="992" w:type="dxa"/>
            <w:vAlign w:val="center"/>
          </w:tcPr>
          <w:p w14:paraId="3ACCCDD5" w14:textId="18CD21DC" w:rsidR="005C3E2A" w:rsidRPr="004C4EAF" w:rsidRDefault="005A0748" w:rsidP="006933DA">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PGE</w:t>
            </w:r>
          </w:p>
        </w:tc>
      </w:tr>
      <w:tr w:rsidR="00963B90" w:rsidRPr="004C4EAF" w14:paraId="1CA2C603" w14:textId="77777777" w:rsidTr="00AE226C">
        <w:trPr>
          <w:trHeight w:val="20"/>
        </w:trPr>
        <w:tc>
          <w:tcPr>
            <w:tcW w:w="1135" w:type="dxa"/>
            <w:shd w:val="clear" w:color="auto" w:fill="auto"/>
            <w:vAlign w:val="center"/>
            <w:hideMark/>
          </w:tcPr>
          <w:p w14:paraId="71CAEFDB" w14:textId="77777777" w:rsidR="00963B90" w:rsidRPr="00963B90" w:rsidRDefault="00963B90" w:rsidP="00963B90">
            <w:pPr>
              <w:spacing w:after="0" w:line="240" w:lineRule="auto"/>
              <w:rPr>
                <w:rFonts w:ascii="Arial" w:eastAsia="Times New Roman" w:hAnsi="Arial" w:cs="Arial"/>
                <w:b/>
                <w:color w:val="000000"/>
                <w:sz w:val="16"/>
                <w:szCs w:val="16"/>
                <w:lang w:eastAsia="pt-PT"/>
              </w:rPr>
            </w:pPr>
            <w:r w:rsidRPr="00963B90">
              <w:rPr>
                <w:rFonts w:ascii="Arial" w:eastAsia="Times New Roman" w:hAnsi="Arial" w:cs="Arial"/>
                <w:b/>
                <w:color w:val="000000"/>
                <w:sz w:val="16"/>
                <w:szCs w:val="16"/>
                <w:lang w:eastAsia="pt-PT"/>
              </w:rPr>
              <w:t>Estatutos IPVC</w:t>
            </w:r>
          </w:p>
        </w:tc>
        <w:tc>
          <w:tcPr>
            <w:tcW w:w="992" w:type="dxa"/>
            <w:shd w:val="clear" w:color="auto" w:fill="auto"/>
            <w:vAlign w:val="center"/>
            <w:hideMark/>
          </w:tcPr>
          <w:p w14:paraId="1160A091" w14:textId="477BAAFA" w:rsidR="00963B90" w:rsidRPr="00963B90" w:rsidRDefault="00963B90" w:rsidP="00963B90">
            <w:pPr>
              <w:spacing w:after="0" w:line="240" w:lineRule="auto"/>
              <w:jc w:val="center"/>
              <w:rPr>
                <w:rFonts w:ascii="Arial" w:eastAsia="Times New Roman" w:hAnsi="Arial" w:cs="Arial"/>
                <w:color w:val="000000"/>
                <w:sz w:val="16"/>
                <w:szCs w:val="16"/>
                <w:lang w:eastAsia="pt-PT"/>
              </w:rPr>
            </w:pPr>
            <w:r w:rsidRPr="00963B90">
              <w:rPr>
                <w:rFonts w:ascii="Arial" w:eastAsia="Times New Roman" w:hAnsi="Arial" w:cs="Arial"/>
                <w:color w:val="000000"/>
                <w:sz w:val="16"/>
                <w:szCs w:val="16"/>
                <w:lang w:eastAsia="pt-PT"/>
              </w:rPr>
              <w:t>Estatutos revistos e publicados</w:t>
            </w:r>
          </w:p>
        </w:tc>
        <w:tc>
          <w:tcPr>
            <w:tcW w:w="6095" w:type="dxa"/>
          </w:tcPr>
          <w:p w14:paraId="42FCA5D4" w14:textId="1CD27B74" w:rsidR="00963B90" w:rsidRPr="00963B90" w:rsidRDefault="00963B90" w:rsidP="00963B90">
            <w:pPr>
              <w:spacing w:after="0" w:line="240" w:lineRule="auto"/>
              <w:rPr>
                <w:rFonts w:ascii="Arial" w:eastAsia="Times New Roman" w:hAnsi="Arial" w:cs="Arial"/>
                <w:color w:val="000000"/>
                <w:sz w:val="16"/>
                <w:szCs w:val="16"/>
                <w:lang w:eastAsia="pt-PT"/>
              </w:rPr>
            </w:pPr>
            <w:r w:rsidRPr="00963B90">
              <w:rPr>
                <w:rFonts w:ascii="Arial" w:eastAsia="Times New Roman" w:hAnsi="Arial" w:cs="Arial"/>
                <w:color w:val="000000"/>
                <w:sz w:val="16"/>
                <w:szCs w:val="16"/>
                <w:lang w:eastAsia="pt-PT"/>
              </w:rPr>
              <w:t>Concluir processo revisão dos estatutos e divulgar e implementar estatutos revistos</w:t>
            </w:r>
          </w:p>
        </w:tc>
        <w:tc>
          <w:tcPr>
            <w:tcW w:w="709" w:type="dxa"/>
            <w:vAlign w:val="center"/>
          </w:tcPr>
          <w:p w14:paraId="717296F8" w14:textId="648FF690" w:rsidR="00963B90" w:rsidRPr="00963B90" w:rsidRDefault="00963B90" w:rsidP="00963B90">
            <w:pPr>
              <w:spacing w:after="0" w:line="240" w:lineRule="auto"/>
              <w:jc w:val="center"/>
              <w:rPr>
                <w:rFonts w:ascii="Arial" w:eastAsia="Times New Roman" w:hAnsi="Arial" w:cs="Arial"/>
                <w:color w:val="000000"/>
                <w:sz w:val="16"/>
                <w:szCs w:val="16"/>
                <w:lang w:eastAsia="pt-PT"/>
              </w:rPr>
            </w:pPr>
            <w:r w:rsidRPr="00963B90">
              <w:rPr>
                <w:rFonts w:ascii="Arial" w:eastAsia="Times New Roman" w:hAnsi="Arial" w:cs="Arial"/>
                <w:color w:val="000000"/>
                <w:sz w:val="16"/>
                <w:szCs w:val="16"/>
                <w:lang w:eastAsia="pt-PT"/>
              </w:rPr>
              <w:t>abril</w:t>
            </w:r>
          </w:p>
        </w:tc>
        <w:tc>
          <w:tcPr>
            <w:tcW w:w="1139" w:type="dxa"/>
            <w:vAlign w:val="center"/>
          </w:tcPr>
          <w:p w14:paraId="5416A9F2" w14:textId="77777777" w:rsidR="00963B90" w:rsidRPr="00963B90" w:rsidRDefault="00963B90" w:rsidP="00963B90">
            <w:pPr>
              <w:spacing w:after="0" w:line="240" w:lineRule="auto"/>
              <w:jc w:val="center"/>
              <w:rPr>
                <w:rFonts w:ascii="Arial" w:eastAsia="Times New Roman" w:hAnsi="Arial" w:cs="Arial"/>
                <w:color w:val="000000"/>
                <w:sz w:val="16"/>
                <w:szCs w:val="16"/>
                <w:lang w:eastAsia="pt-PT"/>
              </w:rPr>
            </w:pPr>
            <w:r w:rsidRPr="00963B90">
              <w:rPr>
                <w:rFonts w:ascii="Arial" w:eastAsia="Times New Roman" w:hAnsi="Arial" w:cs="Arial"/>
                <w:color w:val="000000"/>
                <w:sz w:val="16"/>
                <w:szCs w:val="16"/>
                <w:lang w:eastAsia="pt-PT"/>
              </w:rPr>
              <w:t>CG</w:t>
            </w:r>
          </w:p>
        </w:tc>
        <w:tc>
          <w:tcPr>
            <w:tcW w:w="992" w:type="dxa"/>
            <w:vAlign w:val="center"/>
          </w:tcPr>
          <w:p w14:paraId="04827A84" w14:textId="77777777" w:rsidR="00963B90" w:rsidRPr="004C4EAF" w:rsidRDefault="00963B90" w:rsidP="00963B90">
            <w:pPr>
              <w:spacing w:after="0" w:line="240" w:lineRule="auto"/>
              <w:jc w:val="center"/>
              <w:rPr>
                <w:rFonts w:ascii="Arial" w:eastAsia="Times New Roman" w:hAnsi="Arial" w:cs="Arial"/>
                <w:color w:val="000000"/>
                <w:sz w:val="16"/>
                <w:szCs w:val="16"/>
                <w:lang w:eastAsia="pt-PT"/>
              </w:rPr>
            </w:pPr>
            <w:r w:rsidRPr="00963B90">
              <w:rPr>
                <w:rFonts w:ascii="Arial" w:eastAsia="Times New Roman" w:hAnsi="Arial" w:cs="Arial"/>
                <w:color w:val="000000"/>
                <w:sz w:val="16"/>
                <w:szCs w:val="16"/>
                <w:lang w:eastAsia="pt-PT"/>
              </w:rPr>
              <w:t>PGE</w:t>
            </w:r>
          </w:p>
        </w:tc>
      </w:tr>
      <w:tr w:rsidR="00963B90" w:rsidRPr="004C4EAF" w14:paraId="59794A94" w14:textId="77777777" w:rsidTr="00AE226C">
        <w:trPr>
          <w:trHeight w:val="20"/>
        </w:trPr>
        <w:tc>
          <w:tcPr>
            <w:tcW w:w="1135" w:type="dxa"/>
            <w:shd w:val="clear" w:color="auto" w:fill="auto"/>
            <w:vAlign w:val="center"/>
            <w:hideMark/>
          </w:tcPr>
          <w:p w14:paraId="2B933370"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 xml:space="preserve">ASIGQ-A3ES-Renovação </w:t>
            </w:r>
          </w:p>
        </w:tc>
        <w:tc>
          <w:tcPr>
            <w:tcW w:w="992" w:type="dxa"/>
            <w:shd w:val="clear" w:color="auto" w:fill="auto"/>
            <w:vAlign w:val="center"/>
            <w:hideMark/>
          </w:tcPr>
          <w:p w14:paraId="49291B11"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Certificar</w:t>
            </w:r>
          </w:p>
          <w:p w14:paraId="49002AAD"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6 anos</w:t>
            </w:r>
          </w:p>
        </w:tc>
        <w:tc>
          <w:tcPr>
            <w:tcW w:w="6095" w:type="dxa"/>
          </w:tcPr>
          <w:p w14:paraId="2671FDF9" w14:textId="77777777"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SIGQ-IPVC submetido (2019)</w:t>
            </w:r>
          </w:p>
          <w:p w14:paraId="3EA01A31" w14:textId="36C04545"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 submeter relatório follow-up para reposta a condições de acreditação condicional</w:t>
            </w:r>
          </w:p>
        </w:tc>
        <w:tc>
          <w:tcPr>
            <w:tcW w:w="709" w:type="dxa"/>
            <w:vAlign w:val="center"/>
          </w:tcPr>
          <w:p w14:paraId="1F19A85D" w14:textId="13063482"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junho</w:t>
            </w:r>
          </w:p>
        </w:tc>
        <w:tc>
          <w:tcPr>
            <w:tcW w:w="1139" w:type="dxa"/>
            <w:vAlign w:val="center"/>
          </w:tcPr>
          <w:p w14:paraId="365CB41A" w14:textId="77777777" w:rsidR="00963B90" w:rsidRPr="00AE226C" w:rsidRDefault="00963B90" w:rsidP="00963B90">
            <w:pPr>
              <w:spacing w:after="0" w:line="240" w:lineRule="auto"/>
              <w:jc w:val="center"/>
              <w:rPr>
                <w:rFonts w:ascii="Arial" w:eastAsia="Times New Roman" w:hAnsi="Arial" w:cs="Arial"/>
                <w:color w:val="000000"/>
                <w:sz w:val="16"/>
                <w:szCs w:val="16"/>
                <w:lang w:val="es-ES" w:eastAsia="pt-PT"/>
              </w:rPr>
            </w:pPr>
            <w:r w:rsidRPr="00AE226C">
              <w:rPr>
                <w:rFonts w:ascii="Arial" w:eastAsia="Times New Roman" w:hAnsi="Arial" w:cs="Arial"/>
                <w:color w:val="000000"/>
                <w:sz w:val="16"/>
                <w:szCs w:val="16"/>
                <w:lang w:eastAsia="pt-PT"/>
              </w:rPr>
              <w:t>GT/</w:t>
            </w:r>
            <w:r w:rsidRPr="00AE226C">
              <w:rPr>
                <w:rFonts w:ascii="Arial" w:eastAsia="Times New Roman" w:hAnsi="Arial" w:cs="Arial"/>
                <w:color w:val="000000"/>
                <w:sz w:val="16"/>
                <w:szCs w:val="16"/>
                <w:lang w:val="es-ES" w:eastAsia="pt-PT"/>
              </w:rPr>
              <w:t>GAQ</w:t>
            </w:r>
          </w:p>
        </w:tc>
        <w:tc>
          <w:tcPr>
            <w:tcW w:w="992" w:type="dxa"/>
            <w:vAlign w:val="center"/>
          </w:tcPr>
          <w:p w14:paraId="1D762BC1" w14:textId="77777777" w:rsidR="00963B90" w:rsidRPr="00AE226C" w:rsidRDefault="00963B90" w:rsidP="00963B90">
            <w:pPr>
              <w:spacing w:after="0" w:line="240" w:lineRule="auto"/>
              <w:jc w:val="center"/>
              <w:rPr>
                <w:rFonts w:ascii="Arial" w:eastAsia="Times New Roman" w:hAnsi="Arial" w:cs="Arial"/>
                <w:color w:val="000000"/>
                <w:sz w:val="16"/>
                <w:szCs w:val="16"/>
                <w:lang w:val="es-ES" w:eastAsia="pt-PT"/>
              </w:rPr>
            </w:pPr>
            <w:r w:rsidRPr="00AE226C">
              <w:rPr>
                <w:rFonts w:ascii="Arial" w:eastAsia="Times New Roman" w:hAnsi="Arial" w:cs="Arial"/>
                <w:color w:val="000000"/>
                <w:sz w:val="16"/>
                <w:szCs w:val="16"/>
                <w:lang w:val="es-ES" w:eastAsia="pt-PT"/>
              </w:rPr>
              <w:t>PGE/GMS</w:t>
            </w:r>
          </w:p>
        </w:tc>
      </w:tr>
      <w:tr w:rsidR="00963B90" w:rsidRPr="004C4EAF" w14:paraId="4089CCA0" w14:textId="77777777" w:rsidTr="00AE226C">
        <w:trPr>
          <w:trHeight w:val="20"/>
        </w:trPr>
        <w:tc>
          <w:tcPr>
            <w:tcW w:w="1135" w:type="dxa"/>
            <w:vMerge w:val="restart"/>
            <w:shd w:val="clear" w:color="auto" w:fill="auto"/>
            <w:vAlign w:val="center"/>
            <w:hideMark/>
          </w:tcPr>
          <w:p w14:paraId="1D2EE3D6" w14:textId="2E288918"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 xml:space="preserve">ISO 9001 (Qualidade)+NP 4469 </w:t>
            </w:r>
          </w:p>
          <w:p w14:paraId="2AE75AF1" w14:textId="44B6622E" w:rsidR="00963B90" w:rsidRPr="00AE226C" w:rsidRDefault="00963B90" w:rsidP="00963B90">
            <w:pPr>
              <w:spacing w:after="0" w:line="240" w:lineRule="auto"/>
              <w:ind w:right="-72"/>
              <w:rPr>
                <w:rFonts w:ascii="Arial" w:eastAsia="Times New Roman" w:hAnsi="Arial" w:cs="Arial"/>
                <w:b/>
                <w:sz w:val="16"/>
                <w:szCs w:val="16"/>
                <w:lang w:eastAsia="pt-PT"/>
              </w:rPr>
            </w:pPr>
            <w:r w:rsidRPr="00AE226C">
              <w:rPr>
                <w:rFonts w:ascii="Arial" w:eastAsia="Times New Roman" w:hAnsi="Arial" w:cs="Arial"/>
                <w:b/>
                <w:sz w:val="16"/>
                <w:szCs w:val="16"/>
                <w:lang w:eastAsia="pt-PT"/>
              </w:rPr>
              <w:t>(Responsabilidade Social)</w:t>
            </w:r>
          </w:p>
        </w:tc>
        <w:tc>
          <w:tcPr>
            <w:tcW w:w="992" w:type="dxa"/>
            <w:vMerge w:val="restart"/>
            <w:shd w:val="clear" w:color="auto" w:fill="auto"/>
            <w:vAlign w:val="center"/>
            <w:hideMark/>
          </w:tcPr>
          <w:p w14:paraId="08988CFF" w14:textId="28B62662" w:rsidR="00963B90" w:rsidRPr="00AE226C" w:rsidRDefault="00963B90" w:rsidP="00963B9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Manter Certificaç</w:t>
            </w:r>
            <w:r w:rsidRPr="00AE226C">
              <w:rPr>
                <w:rFonts w:ascii="Arial" w:eastAsia="Times New Roman" w:hAnsi="Arial" w:cs="Arial"/>
                <w:color w:val="000000"/>
                <w:sz w:val="16"/>
                <w:szCs w:val="16"/>
                <w:lang w:eastAsia="pt-PT"/>
              </w:rPr>
              <w:t xml:space="preserve">ão </w:t>
            </w:r>
            <w:r>
              <w:rPr>
                <w:rFonts w:ascii="Arial" w:eastAsia="Times New Roman" w:hAnsi="Arial" w:cs="Arial"/>
                <w:color w:val="000000"/>
                <w:sz w:val="16"/>
                <w:szCs w:val="16"/>
                <w:lang w:eastAsia="pt-PT"/>
              </w:rPr>
              <w:t>SG-IPVC (Q&amp;</w:t>
            </w:r>
            <w:r w:rsidRPr="00AE226C">
              <w:rPr>
                <w:rFonts w:ascii="Arial" w:eastAsia="Times New Roman" w:hAnsi="Arial" w:cs="Arial"/>
                <w:color w:val="000000"/>
                <w:sz w:val="16"/>
                <w:szCs w:val="16"/>
                <w:lang w:eastAsia="pt-PT"/>
              </w:rPr>
              <w:t>RS)</w:t>
            </w:r>
          </w:p>
        </w:tc>
        <w:tc>
          <w:tcPr>
            <w:tcW w:w="6095" w:type="dxa"/>
          </w:tcPr>
          <w:p w14:paraId="5F65C403" w14:textId="45B10B4C" w:rsidR="00963B90" w:rsidRPr="00AE226C" w:rsidRDefault="00963B90" w:rsidP="00963B90">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Monitorizar</w:t>
            </w:r>
            <w:r w:rsidRPr="00AE226C">
              <w:rPr>
                <w:rFonts w:ascii="Arial" w:eastAsia="Times New Roman" w:hAnsi="Arial" w:cs="Arial"/>
                <w:color w:val="000000"/>
                <w:sz w:val="16"/>
                <w:szCs w:val="16"/>
                <w:lang w:eastAsia="pt-PT"/>
              </w:rPr>
              <w:t xml:space="preserve"> Plano GESTÃO de RISCOS de CORRUPÇÃO e INFRAÇÃO CONEXA (PGRCIC) revisto em 2020</w:t>
            </w:r>
          </w:p>
        </w:tc>
        <w:tc>
          <w:tcPr>
            <w:tcW w:w="709" w:type="dxa"/>
            <w:vAlign w:val="center"/>
          </w:tcPr>
          <w:p w14:paraId="5E1D9BD4" w14:textId="42445402"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fev</w:t>
            </w:r>
          </w:p>
        </w:tc>
        <w:tc>
          <w:tcPr>
            <w:tcW w:w="1139" w:type="dxa"/>
            <w:vMerge w:val="restart"/>
            <w:vAlign w:val="center"/>
          </w:tcPr>
          <w:p w14:paraId="30EFEDB5"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GT/GAQ/</w:t>
            </w:r>
          </w:p>
          <w:p w14:paraId="7F7EFC7C"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Grupo de Trabalho</w:t>
            </w:r>
          </w:p>
        </w:tc>
        <w:tc>
          <w:tcPr>
            <w:tcW w:w="992" w:type="dxa"/>
            <w:vMerge w:val="restart"/>
            <w:vAlign w:val="center"/>
          </w:tcPr>
          <w:p w14:paraId="45A9290B"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PGE/</w:t>
            </w:r>
          </w:p>
          <w:p w14:paraId="0598588D"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val="es-ES" w:eastAsia="pt-PT"/>
              </w:rPr>
              <w:t>GMS</w:t>
            </w:r>
          </w:p>
        </w:tc>
      </w:tr>
      <w:tr w:rsidR="00963B90" w:rsidRPr="004C4EAF" w14:paraId="67F86A58" w14:textId="77777777" w:rsidTr="00AE226C">
        <w:trPr>
          <w:trHeight w:val="20"/>
        </w:trPr>
        <w:tc>
          <w:tcPr>
            <w:tcW w:w="1135" w:type="dxa"/>
            <w:vMerge/>
            <w:shd w:val="clear" w:color="auto" w:fill="auto"/>
            <w:vAlign w:val="center"/>
          </w:tcPr>
          <w:p w14:paraId="017BE0D5"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086D0288"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5906C2E5" w14:textId="62E1E58D"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 xml:space="preserve">Implementar o código de conduta ética com entrada em funções do conselho de ética </w:t>
            </w:r>
          </w:p>
        </w:tc>
        <w:tc>
          <w:tcPr>
            <w:tcW w:w="709" w:type="dxa"/>
            <w:vAlign w:val="center"/>
          </w:tcPr>
          <w:p w14:paraId="736FA5F7" w14:textId="3D01A564"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março</w:t>
            </w:r>
          </w:p>
        </w:tc>
        <w:tc>
          <w:tcPr>
            <w:tcW w:w="1139" w:type="dxa"/>
            <w:vMerge/>
            <w:vAlign w:val="center"/>
          </w:tcPr>
          <w:p w14:paraId="1D3EE3ED"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10BAC3DB"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15B3844D" w14:textId="77777777" w:rsidTr="00AE226C">
        <w:trPr>
          <w:trHeight w:val="20"/>
        </w:trPr>
        <w:tc>
          <w:tcPr>
            <w:tcW w:w="1135" w:type="dxa"/>
            <w:vMerge/>
            <w:shd w:val="clear" w:color="auto" w:fill="auto"/>
            <w:vAlign w:val="center"/>
          </w:tcPr>
          <w:p w14:paraId="28F588D7"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6E8F6EDA"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0F9C9DBB" w14:textId="33839F54"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Submeter a auditoria Externa de 1ºAcompanhamento RS e Renovação ISO 9001</w:t>
            </w:r>
          </w:p>
        </w:tc>
        <w:tc>
          <w:tcPr>
            <w:tcW w:w="709" w:type="dxa"/>
            <w:vAlign w:val="center"/>
          </w:tcPr>
          <w:p w14:paraId="065BBE38"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abril</w:t>
            </w:r>
          </w:p>
        </w:tc>
        <w:tc>
          <w:tcPr>
            <w:tcW w:w="1139" w:type="dxa"/>
            <w:vMerge/>
            <w:vAlign w:val="center"/>
          </w:tcPr>
          <w:p w14:paraId="089D0F10"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0C578C71"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64EF241A" w14:textId="77777777" w:rsidTr="00AE226C">
        <w:trPr>
          <w:trHeight w:val="20"/>
        </w:trPr>
        <w:tc>
          <w:tcPr>
            <w:tcW w:w="1135" w:type="dxa"/>
            <w:vMerge w:val="restart"/>
            <w:shd w:val="clear" w:color="auto" w:fill="auto"/>
            <w:vAlign w:val="center"/>
            <w:hideMark/>
          </w:tcPr>
          <w:p w14:paraId="25176B2F"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NP 4552</w:t>
            </w:r>
          </w:p>
          <w:p w14:paraId="0E77A9D7"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Conciliação</w:t>
            </w:r>
          </w:p>
        </w:tc>
        <w:tc>
          <w:tcPr>
            <w:tcW w:w="992" w:type="dxa"/>
            <w:vMerge w:val="restart"/>
            <w:shd w:val="clear" w:color="auto" w:fill="auto"/>
            <w:vAlign w:val="center"/>
            <w:hideMark/>
          </w:tcPr>
          <w:p w14:paraId="1FBB66B0"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certificar</w:t>
            </w:r>
          </w:p>
          <w:p w14:paraId="735F2FA6"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(dez.2021)</w:t>
            </w:r>
          </w:p>
        </w:tc>
        <w:tc>
          <w:tcPr>
            <w:tcW w:w="6095" w:type="dxa"/>
          </w:tcPr>
          <w:p w14:paraId="25B3D89C" w14:textId="7F00EC66"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 xml:space="preserve">Efetuar balanço do 1º ano de funcionamento do Regulamento de organização do tempo de trabalho </w:t>
            </w:r>
          </w:p>
        </w:tc>
        <w:tc>
          <w:tcPr>
            <w:tcW w:w="709" w:type="dxa"/>
            <w:vAlign w:val="center"/>
          </w:tcPr>
          <w:p w14:paraId="7F89A253"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jul</w:t>
            </w:r>
          </w:p>
        </w:tc>
        <w:tc>
          <w:tcPr>
            <w:tcW w:w="1139" w:type="dxa"/>
            <w:vMerge w:val="restart"/>
            <w:vAlign w:val="center"/>
          </w:tcPr>
          <w:p w14:paraId="5E253932" w14:textId="62DE5F55"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GT / RH</w:t>
            </w:r>
          </w:p>
        </w:tc>
        <w:tc>
          <w:tcPr>
            <w:tcW w:w="992" w:type="dxa"/>
            <w:vMerge w:val="restart"/>
            <w:vAlign w:val="center"/>
          </w:tcPr>
          <w:p w14:paraId="5510147F"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RHU</w:t>
            </w:r>
          </w:p>
        </w:tc>
      </w:tr>
      <w:tr w:rsidR="00963B90" w:rsidRPr="004C4EAF" w14:paraId="3F652222" w14:textId="77777777" w:rsidTr="00AE226C">
        <w:trPr>
          <w:trHeight w:val="20"/>
        </w:trPr>
        <w:tc>
          <w:tcPr>
            <w:tcW w:w="1135" w:type="dxa"/>
            <w:vMerge/>
            <w:shd w:val="clear" w:color="auto" w:fill="auto"/>
            <w:vAlign w:val="center"/>
          </w:tcPr>
          <w:p w14:paraId="6C131970"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33C3D8DF"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7B63AE29" w14:textId="2CAA8E13" w:rsidR="00963B90" w:rsidRPr="00AE226C" w:rsidRDefault="00963B90" w:rsidP="00963B90">
            <w:pPr>
              <w:spacing w:after="0"/>
              <w:rPr>
                <w:rFonts w:ascii="Arial" w:hAnsi="Arial" w:cs="Arial"/>
                <w:sz w:val="16"/>
                <w:szCs w:val="16"/>
              </w:rPr>
            </w:pPr>
            <w:r w:rsidRPr="00AE226C">
              <w:rPr>
                <w:rFonts w:ascii="Arial" w:eastAsia="Times New Roman" w:hAnsi="Arial" w:cs="Arial"/>
                <w:color w:val="000000"/>
                <w:sz w:val="16"/>
                <w:szCs w:val="16"/>
                <w:lang w:eastAsia="pt-PT"/>
              </w:rPr>
              <w:t xml:space="preserve">Efetuar </w:t>
            </w:r>
            <w:r>
              <w:rPr>
                <w:rFonts w:ascii="Arial" w:hAnsi="Arial" w:cs="Arial"/>
                <w:sz w:val="16"/>
                <w:szCs w:val="16"/>
              </w:rPr>
              <w:t>d</w:t>
            </w:r>
            <w:r w:rsidRPr="00AE226C">
              <w:rPr>
                <w:rFonts w:ascii="Arial" w:hAnsi="Arial" w:cs="Arial"/>
                <w:sz w:val="16"/>
                <w:szCs w:val="16"/>
              </w:rPr>
              <w:t xml:space="preserve">iagnóstico (PD e PND) e </w:t>
            </w:r>
            <w:r w:rsidRPr="00AE226C">
              <w:rPr>
                <w:rFonts w:ascii="Arial" w:eastAsia="Times New Roman" w:hAnsi="Arial" w:cs="Arial"/>
                <w:color w:val="000000"/>
                <w:sz w:val="16"/>
                <w:szCs w:val="16"/>
                <w:lang w:eastAsia="pt-PT"/>
              </w:rPr>
              <w:t>Elaborar Relatório Clima Organizacional</w:t>
            </w:r>
          </w:p>
        </w:tc>
        <w:tc>
          <w:tcPr>
            <w:tcW w:w="709" w:type="dxa"/>
            <w:vAlign w:val="center"/>
          </w:tcPr>
          <w:p w14:paraId="3A1D6237"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1139" w:type="dxa"/>
            <w:vMerge/>
            <w:vAlign w:val="center"/>
          </w:tcPr>
          <w:p w14:paraId="144DB39F"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03F093DC"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20BE8DD7" w14:textId="77777777" w:rsidTr="00AE226C">
        <w:trPr>
          <w:trHeight w:val="20"/>
        </w:trPr>
        <w:tc>
          <w:tcPr>
            <w:tcW w:w="1135" w:type="dxa"/>
            <w:vMerge/>
            <w:shd w:val="clear" w:color="auto" w:fill="auto"/>
            <w:vAlign w:val="center"/>
          </w:tcPr>
          <w:p w14:paraId="4548DCBA"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174898E6"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571E746A" w14:textId="3256DAF1"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hAnsi="Arial" w:cs="Arial"/>
                <w:sz w:val="16"/>
                <w:szCs w:val="16"/>
              </w:rPr>
              <w:t>Implementar Projeto Piloto Sistema FIB (i</w:t>
            </w:r>
            <w:r w:rsidRPr="00AE226C">
              <w:rPr>
                <w:rFonts w:ascii="Arial" w:eastAsia="Times New Roman" w:hAnsi="Arial" w:cs="Arial"/>
                <w:color w:val="000000"/>
                <w:sz w:val="16"/>
                <w:szCs w:val="16"/>
                <w:lang w:eastAsia="pt-PT"/>
              </w:rPr>
              <w:t>ndicador da ONU, sobre Felicidade Interna Bruta (FIB)</w:t>
            </w:r>
          </w:p>
        </w:tc>
        <w:tc>
          <w:tcPr>
            <w:tcW w:w="709" w:type="dxa"/>
            <w:vAlign w:val="center"/>
          </w:tcPr>
          <w:p w14:paraId="4664DD93" w14:textId="684A48A4"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jan</w:t>
            </w:r>
          </w:p>
        </w:tc>
        <w:tc>
          <w:tcPr>
            <w:tcW w:w="1139" w:type="dxa"/>
            <w:vMerge/>
            <w:vAlign w:val="center"/>
          </w:tcPr>
          <w:p w14:paraId="26952CCA"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43E419CC"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1471BF1F" w14:textId="77777777" w:rsidTr="00AE226C">
        <w:trPr>
          <w:trHeight w:val="20"/>
        </w:trPr>
        <w:tc>
          <w:tcPr>
            <w:tcW w:w="1135" w:type="dxa"/>
            <w:vMerge/>
            <w:shd w:val="clear" w:color="auto" w:fill="auto"/>
            <w:vAlign w:val="center"/>
          </w:tcPr>
          <w:p w14:paraId="095BCA45"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216B81D3"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34603D71" w14:textId="3F1EC044" w:rsidR="00963B90" w:rsidRPr="00AE226C" w:rsidRDefault="00963B90" w:rsidP="00963B90">
            <w:pPr>
              <w:spacing w:after="0"/>
              <w:rPr>
                <w:rFonts w:ascii="Arial" w:hAnsi="Arial" w:cs="Arial"/>
                <w:sz w:val="16"/>
                <w:szCs w:val="16"/>
              </w:rPr>
            </w:pPr>
            <w:r w:rsidRPr="00AE226C">
              <w:rPr>
                <w:rFonts w:ascii="Arial" w:hAnsi="Arial" w:cs="Arial"/>
                <w:sz w:val="16"/>
                <w:szCs w:val="16"/>
              </w:rPr>
              <w:t xml:space="preserve">Desenvolver ações sensibilização/informação/capacitação sobre os requisitos da NP4552 </w:t>
            </w:r>
          </w:p>
        </w:tc>
        <w:tc>
          <w:tcPr>
            <w:tcW w:w="709" w:type="dxa"/>
            <w:vAlign w:val="center"/>
          </w:tcPr>
          <w:p w14:paraId="6B21DDF5" w14:textId="38BF0FFE"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maio</w:t>
            </w:r>
          </w:p>
        </w:tc>
        <w:tc>
          <w:tcPr>
            <w:tcW w:w="1139" w:type="dxa"/>
            <w:vMerge/>
            <w:vAlign w:val="center"/>
          </w:tcPr>
          <w:p w14:paraId="0D4CEBE7"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5B02C5F9"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27D0E0AB" w14:textId="77777777" w:rsidTr="00AE226C">
        <w:trPr>
          <w:trHeight w:val="20"/>
        </w:trPr>
        <w:tc>
          <w:tcPr>
            <w:tcW w:w="1135" w:type="dxa"/>
            <w:vMerge/>
            <w:shd w:val="clear" w:color="auto" w:fill="auto"/>
            <w:vAlign w:val="center"/>
          </w:tcPr>
          <w:p w14:paraId="5D5C65A8"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3CB4D3E5"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0031C752" w14:textId="1B852974" w:rsidR="00963B90" w:rsidRPr="00AE226C" w:rsidRDefault="00963B90" w:rsidP="00963B90">
            <w:pPr>
              <w:spacing w:after="0"/>
              <w:rPr>
                <w:rFonts w:ascii="Arial" w:hAnsi="Arial" w:cs="Arial"/>
                <w:sz w:val="16"/>
                <w:szCs w:val="16"/>
              </w:rPr>
            </w:pPr>
            <w:r w:rsidRPr="00AE226C">
              <w:rPr>
                <w:rFonts w:ascii="Arial" w:hAnsi="Arial" w:cs="Arial"/>
                <w:sz w:val="16"/>
                <w:szCs w:val="16"/>
              </w:rPr>
              <w:t>Realizar a verificação do cumprimento da legislação laboral e Contratos Coletivos Aplicáveis a implementação dos requisitos da NP4552 e avaliado o respetivo cumprimento</w:t>
            </w:r>
          </w:p>
        </w:tc>
        <w:tc>
          <w:tcPr>
            <w:tcW w:w="709" w:type="dxa"/>
            <w:vAlign w:val="center"/>
          </w:tcPr>
          <w:p w14:paraId="10B84113" w14:textId="4667D2BF"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fev</w:t>
            </w:r>
          </w:p>
        </w:tc>
        <w:tc>
          <w:tcPr>
            <w:tcW w:w="1139" w:type="dxa"/>
            <w:vMerge/>
            <w:vAlign w:val="center"/>
          </w:tcPr>
          <w:p w14:paraId="07A536CC"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6833D720"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2663ED1D" w14:textId="77777777" w:rsidTr="00AE226C">
        <w:trPr>
          <w:trHeight w:val="20"/>
        </w:trPr>
        <w:tc>
          <w:tcPr>
            <w:tcW w:w="1135" w:type="dxa"/>
            <w:vMerge/>
            <w:shd w:val="clear" w:color="auto" w:fill="auto"/>
            <w:vAlign w:val="center"/>
          </w:tcPr>
          <w:p w14:paraId="495425B4"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3C3757DD"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32327B39" w14:textId="25B9A377" w:rsidR="00963B90" w:rsidRPr="00AE226C" w:rsidRDefault="00963B90" w:rsidP="00963B90">
            <w:pPr>
              <w:spacing w:after="0"/>
              <w:rPr>
                <w:rFonts w:ascii="Arial" w:hAnsi="Arial" w:cs="Arial"/>
                <w:sz w:val="16"/>
                <w:szCs w:val="16"/>
              </w:rPr>
            </w:pPr>
            <w:r w:rsidRPr="00AE226C">
              <w:rPr>
                <w:rFonts w:ascii="Arial" w:hAnsi="Arial" w:cs="Arial"/>
                <w:sz w:val="16"/>
                <w:szCs w:val="16"/>
              </w:rPr>
              <w:t xml:space="preserve">Desenvolver Ações de </w:t>
            </w:r>
            <w:r w:rsidRPr="00AE226C">
              <w:rPr>
                <w:rFonts w:ascii="Arial" w:hAnsi="Arial" w:cs="Arial"/>
                <w:i/>
                <w:sz w:val="16"/>
                <w:szCs w:val="16"/>
              </w:rPr>
              <w:t>Team Building</w:t>
            </w:r>
          </w:p>
        </w:tc>
        <w:tc>
          <w:tcPr>
            <w:tcW w:w="709" w:type="dxa"/>
            <w:vAlign w:val="center"/>
          </w:tcPr>
          <w:p w14:paraId="55AE0D8D" w14:textId="5FE4C1CB"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jun</w:t>
            </w:r>
          </w:p>
        </w:tc>
        <w:tc>
          <w:tcPr>
            <w:tcW w:w="1139" w:type="dxa"/>
            <w:vMerge/>
            <w:vAlign w:val="center"/>
          </w:tcPr>
          <w:p w14:paraId="114ABDE1"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7B632A8A"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1FFCFC42" w14:textId="77777777" w:rsidTr="00AE226C">
        <w:trPr>
          <w:trHeight w:val="20"/>
        </w:trPr>
        <w:tc>
          <w:tcPr>
            <w:tcW w:w="1135" w:type="dxa"/>
            <w:vMerge/>
            <w:shd w:val="clear" w:color="auto" w:fill="auto"/>
            <w:vAlign w:val="center"/>
          </w:tcPr>
          <w:p w14:paraId="610A8595"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6BB39140"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62D83936" w14:textId="38333D9B" w:rsidR="00963B90" w:rsidRPr="00AE226C" w:rsidRDefault="00963B90" w:rsidP="00963B90">
            <w:pPr>
              <w:spacing w:after="0"/>
              <w:rPr>
                <w:rFonts w:ascii="Arial" w:hAnsi="Arial" w:cs="Arial"/>
                <w:sz w:val="16"/>
                <w:szCs w:val="16"/>
              </w:rPr>
            </w:pPr>
            <w:r w:rsidRPr="00AE226C">
              <w:rPr>
                <w:rFonts w:ascii="Arial" w:hAnsi="Arial" w:cs="Arial"/>
                <w:sz w:val="16"/>
                <w:szCs w:val="16"/>
              </w:rPr>
              <w:t>Realizar Ações de desenvolvimento pessoal</w:t>
            </w:r>
          </w:p>
        </w:tc>
        <w:tc>
          <w:tcPr>
            <w:tcW w:w="709" w:type="dxa"/>
            <w:vAlign w:val="center"/>
          </w:tcPr>
          <w:p w14:paraId="1C17BB4A" w14:textId="2B1EB3B0"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1139" w:type="dxa"/>
            <w:vMerge/>
            <w:vAlign w:val="center"/>
          </w:tcPr>
          <w:p w14:paraId="5578C439"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150C9D58"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0E4C4FC0" w14:textId="77777777" w:rsidTr="00AE226C">
        <w:trPr>
          <w:trHeight w:val="20"/>
        </w:trPr>
        <w:tc>
          <w:tcPr>
            <w:tcW w:w="1135" w:type="dxa"/>
            <w:vMerge/>
            <w:shd w:val="clear" w:color="auto" w:fill="auto"/>
            <w:vAlign w:val="center"/>
          </w:tcPr>
          <w:p w14:paraId="4771CA65"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736E6858"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6DA5E822" w14:textId="0A2B5D1E" w:rsidR="00963B90" w:rsidRPr="00AE226C" w:rsidRDefault="00963B90" w:rsidP="00963B90">
            <w:pPr>
              <w:spacing w:after="0"/>
              <w:rPr>
                <w:rFonts w:ascii="Arial" w:hAnsi="Arial" w:cs="Arial"/>
                <w:sz w:val="16"/>
                <w:szCs w:val="16"/>
              </w:rPr>
            </w:pPr>
            <w:r w:rsidRPr="00AE226C">
              <w:rPr>
                <w:rFonts w:ascii="Arial" w:hAnsi="Arial" w:cs="Arial"/>
                <w:sz w:val="16"/>
                <w:szCs w:val="16"/>
              </w:rPr>
              <w:t xml:space="preserve">Realizar </w:t>
            </w:r>
            <w:r w:rsidRPr="00AE226C">
              <w:rPr>
                <w:rFonts w:ascii="Arial" w:hAnsi="Arial" w:cs="Arial"/>
                <w:i/>
                <w:sz w:val="16"/>
                <w:szCs w:val="16"/>
              </w:rPr>
              <w:t>Coaching</w:t>
            </w:r>
            <w:r w:rsidRPr="00AE226C">
              <w:rPr>
                <w:rFonts w:ascii="Arial" w:hAnsi="Arial" w:cs="Arial"/>
                <w:sz w:val="16"/>
                <w:szCs w:val="16"/>
              </w:rPr>
              <w:t xml:space="preserve"> individual </w:t>
            </w:r>
          </w:p>
        </w:tc>
        <w:tc>
          <w:tcPr>
            <w:tcW w:w="709" w:type="dxa"/>
            <w:vAlign w:val="center"/>
          </w:tcPr>
          <w:p w14:paraId="10C75D69"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1139" w:type="dxa"/>
            <w:vMerge/>
            <w:vAlign w:val="center"/>
          </w:tcPr>
          <w:p w14:paraId="4B573EC4"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6D0FB2D4"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4D47B1B5" w14:textId="77777777" w:rsidTr="00AE226C">
        <w:trPr>
          <w:trHeight w:val="20"/>
        </w:trPr>
        <w:tc>
          <w:tcPr>
            <w:tcW w:w="1135" w:type="dxa"/>
            <w:vMerge/>
            <w:shd w:val="clear" w:color="auto" w:fill="auto"/>
            <w:vAlign w:val="center"/>
          </w:tcPr>
          <w:p w14:paraId="2E274292"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3331A166"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12098F0A" w14:textId="0F3A48BB"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Identificar outras linhas financiamento para desenvolvimento de conciliação dirigida a estudantes</w:t>
            </w:r>
          </w:p>
        </w:tc>
        <w:tc>
          <w:tcPr>
            <w:tcW w:w="709" w:type="dxa"/>
            <w:vAlign w:val="center"/>
          </w:tcPr>
          <w:p w14:paraId="13C122F7" w14:textId="6AD55A71"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jul</w:t>
            </w:r>
          </w:p>
        </w:tc>
        <w:tc>
          <w:tcPr>
            <w:tcW w:w="1139" w:type="dxa"/>
            <w:vMerge/>
            <w:vAlign w:val="center"/>
          </w:tcPr>
          <w:p w14:paraId="73671746"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54F4C573"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2CAB62C5" w14:textId="77777777" w:rsidTr="00AE226C">
        <w:trPr>
          <w:trHeight w:val="20"/>
        </w:trPr>
        <w:tc>
          <w:tcPr>
            <w:tcW w:w="1135" w:type="dxa"/>
            <w:vMerge/>
            <w:shd w:val="clear" w:color="auto" w:fill="auto"/>
            <w:vAlign w:val="center"/>
          </w:tcPr>
          <w:p w14:paraId="628C4A79"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3B11F519"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3AF4A490" w14:textId="2C28D384"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Prosseguir ajustamento de Condições de teletrabalho com situação de COVID-19</w:t>
            </w:r>
          </w:p>
        </w:tc>
        <w:tc>
          <w:tcPr>
            <w:tcW w:w="709" w:type="dxa"/>
            <w:vAlign w:val="center"/>
          </w:tcPr>
          <w:p w14:paraId="5659F20A" w14:textId="7E4EC6E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Cont.</w:t>
            </w:r>
          </w:p>
        </w:tc>
        <w:tc>
          <w:tcPr>
            <w:tcW w:w="1139" w:type="dxa"/>
            <w:vMerge/>
            <w:vAlign w:val="center"/>
          </w:tcPr>
          <w:p w14:paraId="53A75FA5"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992" w:type="dxa"/>
            <w:vMerge/>
            <w:vAlign w:val="center"/>
          </w:tcPr>
          <w:p w14:paraId="570D1A00"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r>
      <w:tr w:rsidR="00963B90" w:rsidRPr="004C4EAF" w14:paraId="7D5B0F71" w14:textId="77777777" w:rsidTr="00AE226C">
        <w:trPr>
          <w:trHeight w:val="20"/>
        </w:trPr>
        <w:tc>
          <w:tcPr>
            <w:tcW w:w="1135" w:type="dxa"/>
            <w:shd w:val="clear" w:color="auto" w:fill="auto"/>
            <w:vAlign w:val="center"/>
            <w:hideMark/>
          </w:tcPr>
          <w:p w14:paraId="45F8E134"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EFQM</w:t>
            </w:r>
          </w:p>
        </w:tc>
        <w:tc>
          <w:tcPr>
            <w:tcW w:w="992" w:type="dxa"/>
            <w:shd w:val="clear" w:color="auto" w:fill="auto"/>
            <w:vAlign w:val="center"/>
            <w:hideMark/>
          </w:tcPr>
          <w:p w14:paraId="77E46639" w14:textId="03D3ED0F"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sz w:val="16"/>
                <w:szCs w:val="16"/>
                <w:lang w:eastAsia="pt-PT"/>
              </w:rPr>
              <w:t xml:space="preserve">Manter Reconhecimento </w:t>
            </w:r>
          </w:p>
        </w:tc>
        <w:tc>
          <w:tcPr>
            <w:tcW w:w="6095" w:type="dxa"/>
          </w:tcPr>
          <w:p w14:paraId="7E522949" w14:textId="51F021A1"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Rever Documento de Gestão e plano de ações</w:t>
            </w:r>
          </w:p>
        </w:tc>
        <w:tc>
          <w:tcPr>
            <w:tcW w:w="709" w:type="dxa"/>
            <w:vAlign w:val="center"/>
          </w:tcPr>
          <w:p w14:paraId="3106C829"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jun</w:t>
            </w:r>
          </w:p>
        </w:tc>
        <w:tc>
          <w:tcPr>
            <w:tcW w:w="1139" w:type="dxa"/>
            <w:vAlign w:val="center"/>
          </w:tcPr>
          <w:p w14:paraId="6C39A36F"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GT/GAQ</w:t>
            </w:r>
          </w:p>
        </w:tc>
        <w:tc>
          <w:tcPr>
            <w:tcW w:w="992" w:type="dxa"/>
            <w:vAlign w:val="center"/>
          </w:tcPr>
          <w:p w14:paraId="7A3FD1A8"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PGE/GMS</w:t>
            </w:r>
          </w:p>
        </w:tc>
      </w:tr>
      <w:tr w:rsidR="00963B90" w:rsidRPr="004C4EAF" w14:paraId="4FC13411" w14:textId="77777777" w:rsidTr="00AE226C">
        <w:trPr>
          <w:trHeight w:val="20"/>
        </w:trPr>
        <w:tc>
          <w:tcPr>
            <w:tcW w:w="1135" w:type="dxa"/>
            <w:vMerge w:val="restart"/>
            <w:shd w:val="clear" w:color="auto" w:fill="auto"/>
            <w:vAlign w:val="center"/>
          </w:tcPr>
          <w:p w14:paraId="296C542B"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ON.IPVC</w:t>
            </w:r>
          </w:p>
        </w:tc>
        <w:tc>
          <w:tcPr>
            <w:tcW w:w="992" w:type="dxa"/>
            <w:shd w:val="clear" w:color="auto" w:fill="auto"/>
            <w:vAlign w:val="center"/>
          </w:tcPr>
          <w:p w14:paraId="3BE5C1AD"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 xml:space="preserve">Alargar </w:t>
            </w:r>
            <w:r w:rsidRPr="00AE226C">
              <w:rPr>
                <w:rFonts w:ascii="Arial" w:eastAsia="Times New Roman" w:hAnsi="Arial" w:cs="Arial"/>
                <w:i/>
                <w:color w:val="000000"/>
                <w:sz w:val="16"/>
                <w:szCs w:val="16"/>
                <w:lang w:eastAsia="pt-PT"/>
              </w:rPr>
              <w:t>workflow</w:t>
            </w:r>
            <w:r w:rsidRPr="00AE226C">
              <w:rPr>
                <w:rFonts w:ascii="Arial" w:eastAsia="Times New Roman" w:hAnsi="Arial" w:cs="Arial"/>
                <w:color w:val="000000"/>
                <w:sz w:val="16"/>
                <w:szCs w:val="16"/>
                <w:lang w:eastAsia="pt-PT"/>
              </w:rPr>
              <w:t xml:space="preserve"> e </w:t>
            </w:r>
            <w:r w:rsidRPr="00AE226C">
              <w:rPr>
                <w:rFonts w:ascii="Arial" w:eastAsia="Times New Roman" w:hAnsi="Arial" w:cs="Arial"/>
                <w:i/>
                <w:color w:val="000000"/>
                <w:sz w:val="16"/>
                <w:szCs w:val="16"/>
                <w:lang w:eastAsia="pt-PT"/>
              </w:rPr>
              <w:t>dashbord</w:t>
            </w:r>
          </w:p>
        </w:tc>
        <w:tc>
          <w:tcPr>
            <w:tcW w:w="6095" w:type="dxa"/>
          </w:tcPr>
          <w:p w14:paraId="3744F956" w14:textId="1E526AFF" w:rsidR="0065595F" w:rsidRDefault="00963B90" w:rsidP="0065595F">
            <w:pPr>
              <w:rPr>
                <w:rFonts w:ascii="Arial" w:eastAsia="Calibri" w:hAnsi="Arial" w:cs="Arial"/>
                <w:sz w:val="16"/>
                <w:szCs w:val="16"/>
              </w:rPr>
            </w:pPr>
            <w:r w:rsidRPr="00AE226C">
              <w:rPr>
                <w:rFonts w:ascii="Arial" w:eastAsia="Calibri" w:hAnsi="Arial" w:cs="Arial"/>
                <w:sz w:val="16"/>
                <w:szCs w:val="16"/>
              </w:rPr>
              <w:t>Desmaterializar os fluxos de informação</w:t>
            </w:r>
            <w:r w:rsidR="0065595F">
              <w:rPr>
                <w:rFonts w:ascii="Arial" w:eastAsia="Calibri" w:hAnsi="Arial" w:cs="Arial"/>
                <w:sz w:val="16"/>
                <w:szCs w:val="16"/>
              </w:rPr>
              <w:t xml:space="preserve"> e a estrutura documental do SG, em particular para</w:t>
            </w:r>
            <w:r w:rsidRPr="00AE226C">
              <w:rPr>
                <w:rFonts w:ascii="Arial" w:eastAsia="Calibri" w:hAnsi="Arial" w:cs="Arial"/>
                <w:sz w:val="16"/>
                <w:szCs w:val="16"/>
              </w:rPr>
              <w:t xml:space="preserve"> RHU</w:t>
            </w:r>
            <w:r w:rsidR="0065595F">
              <w:rPr>
                <w:rFonts w:ascii="Arial" w:eastAsia="Calibri" w:hAnsi="Arial" w:cs="Arial"/>
                <w:sz w:val="16"/>
                <w:szCs w:val="16"/>
              </w:rPr>
              <w:t xml:space="preserve">, GEF e ACA, incluindo </w:t>
            </w:r>
            <w:r w:rsidR="0065595F" w:rsidRPr="0065595F">
              <w:rPr>
                <w:rFonts w:ascii="Arial" w:eastAsia="Calibri" w:hAnsi="Arial" w:cs="Arial"/>
                <w:sz w:val="16"/>
                <w:szCs w:val="16"/>
              </w:rPr>
              <w:t xml:space="preserve">pedidos de formação/deslocação em serviço, validação das faturas, faturação eletrónica, </w:t>
            </w:r>
            <w:r w:rsidR="0065595F">
              <w:rPr>
                <w:rFonts w:ascii="Arial" w:eastAsia="Calibri" w:hAnsi="Arial" w:cs="Arial"/>
                <w:sz w:val="16"/>
                <w:szCs w:val="16"/>
              </w:rPr>
              <w:t xml:space="preserve">controlo de </w:t>
            </w:r>
            <w:r w:rsidR="0065595F" w:rsidRPr="0065595F">
              <w:rPr>
                <w:rFonts w:ascii="Arial" w:eastAsia="Calibri" w:hAnsi="Arial" w:cs="Arial"/>
                <w:sz w:val="16"/>
                <w:szCs w:val="16"/>
              </w:rPr>
              <w:t xml:space="preserve">cobrança de emolumentos e propinas, controlo de cumprimento dos planos de dívida e de faturação </w:t>
            </w:r>
            <w:r w:rsidR="0065595F">
              <w:rPr>
                <w:rFonts w:ascii="Arial" w:eastAsia="Calibri" w:hAnsi="Arial" w:cs="Arial"/>
                <w:sz w:val="16"/>
                <w:szCs w:val="16"/>
              </w:rPr>
              <w:t>de</w:t>
            </w:r>
            <w:r w:rsidR="0065595F" w:rsidRPr="0065595F">
              <w:rPr>
                <w:rFonts w:ascii="Arial" w:eastAsia="Calibri" w:hAnsi="Arial" w:cs="Arial"/>
                <w:sz w:val="16"/>
                <w:szCs w:val="16"/>
              </w:rPr>
              <w:t xml:space="preserve"> taxas de candidatura, agilizar o processo de emissão de avisos de dívidas, interligação entre o CXA e a SIBS </w:t>
            </w:r>
          </w:p>
          <w:p w14:paraId="3326D3AC" w14:textId="728AAEEB" w:rsidR="00963B90" w:rsidRPr="00AE226C" w:rsidRDefault="0065595F" w:rsidP="00963B90">
            <w:pPr>
              <w:spacing w:after="0" w:line="240" w:lineRule="auto"/>
              <w:rPr>
                <w:rFonts w:ascii="Arial" w:eastAsia="Calibri" w:hAnsi="Arial" w:cs="Arial"/>
                <w:sz w:val="16"/>
                <w:szCs w:val="16"/>
              </w:rPr>
            </w:pPr>
            <w:r>
              <w:rPr>
                <w:rFonts w:ascii="Arial" w:eastAsia="Calibri" w:hAnsi="Arial" w:cs="Arial"/>
                <w:i/>
                <w:sz w:val="16"/>
                <w:szCs w:val="16"/>
              </w:rPr>
              <w:t xml:space="preserve">Aumentar o </w:t>
            </w:r>
            <w:r w:rsidR="00963B90" w:rsidRPr="00AE226C">
              <w:rPr>
                <w:rFonts w:ascii="Arial" w:eastAsia="Calibri" w:hAnsi="Arial" w:cs="Arial"/>
                <w:i/>
                <w:sz w:val="16"/>
                <w:szCs w:val="16"/>
              </w:rPr>
              <w:t>Dashbord</w:t>
            </w:r>
            <w:r w:rsidR="00963B90" w:rsidRPr="00AE226C">
              <w:rPr>
                <w:rFonts w:ascii="Arial" w:eastAsia="Calibri" w:hAnsi="Arial" w:cs="Arial"/>
                <w:sz w:val="16"/>
                <w:szCs w:val="16"/>
              </w:rPr>
              <w:t xml:space="preserve">-alargar de notificações; </w:t>
            </w:r>
          </w:p>
          <w:p w14:paraId="73933C02" w14:textId="77777777" w:rsidR="00963B90" w:rsidRPr="00AE226C" w:rsidRDefault="00963B90" w:rsidP="00963B90">
            <w:pPr>
              <w:spacing w:after="0" w:line="240" w:lineRule="auto"/>
              <w:rPr>
                <w:rFonts w:ascii="Arial" w:eastAsia="Calibri" w:hAnsi="Arial" w:cs="Arial"/>
                <w:sz w:val="16"/>
                <w:szCs w:val="16"/>
              </w:rPr>
            </w:pPr>
            <w:r w:rsidRPr="00AE226C">
              <w:rPr>
                <w:rFonts w:ascii="Arial" w:eastAsia="Calibri" w:hAnsi="Arial" w:cs="Arial"/>
                <w:sz w:val="16"/>
                <w:szCs w:val="16"/>
              </w:rPr>
              <w:t>Matriz R&amp;O- criar estrutura na ON.IPVC</w:t>
            </w:r>
          </w:p>
          <w:p w14:paraId="7272005A" w14:textId="0CEFCA91" w:rsidR="000C338E" w:rsidRPr="00AE226C" w:rsidRDefault="00963B90" w:rsidP="00963B90">
            <w:pPr>
              <w:spacing w:after="0" w:line="240" w:lineRule="auto"/>
              <w:rPr>
                <w:rFonts w:ascii="Arial" w:eastAsia="Calibri" w:hAnsi="Arial" w:cs="Arial"/>
                <w:sz w:val="16"/>
                <w:szCs w:val="16"/>
              </w:rPr>
            </w:pPr>
            <w:r w:rsidRPr="00AE226C">
              <w:rPr>
                <w:rFonts w:ascii="Arial" w:eastAsia="Calibri" w:hAnsi="Arial" w:cs="Arial"/>
                <w:sz w:val="16"/>
                <w:szCs w:val="16"/>
              </w:rPr>
              <w:t>Lista de Legislação e verificação conformidade legal- criar estrutura na ON.IPVC</w:t>
            </w:r>
          </w:p>
        </w:tc>
        <w:tc>
          <w:tcPr>
            <w:tcW w:w="709" w:type="dxa"/>
            <w:vAlign w:val="center"/>
          </w:tcPr>
          <w:p w14:paraId="1A845EA1" w14:textId="7645DDC8" w:rsidR="00963B90" w:rsidRPr="00AE226C" w:rsidRDefault="00963B90" w:rsidP="00963B90">
            <w:pPr>
              <w:spacing w:after="0" w:line="240" w:lineRule="auto"/>
              <w:jc w:val="center"/>
              <w:rPr>
                <w:rFonts w:ascii="Arial" w:eastAsia="Calibri" w:hAnsi="Arial" w:cs="Arial"/>
                <w:sz w:val="16"/>
                <w:szCs w:val="16"/>
              </w:rPr>
            </w:pPr>
            <w:r w:rsidRPr="00AE226C">
              <w:rPr>
                <w:rFonts w:ascii="Arial" w:eastAsia="Calibri" w:hAnsi="Arial" w:cs="Arial"/>
                <w:sz w:val="16"/>
                <w:szCs w:val="16"/>
              </w:rPr>
              <w:t>maio</w:t>
            </w:r>
          </w:p>
        </w:tc>
        <w:tc>
          <w:tcPr>
            <w:tcW w:w="1139" w:type="dxa"/>
            <w:vAlign w:val="center"/>
          </w:tcPr>
          <w:p w14:paraId="44EF4641" w14:textId="77777777" w:rsidR="005C257B"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w:t>
            </w:r>
          </w:p>
          <w:p w14:paraId="121F3B72" w14:textId="1131F777" w:rsidR="005C257B" w:rsidRDefault="005C257B" w:rsidP="00963B9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 (em coordenação com RH/SAF/</w:t>
            </w:r>
          </w:p>
          <w:p w14:paraId="632F098C" w14:textId="7E6B58AB" w:rsidR="00963B90" w:rsidRPr="00AE226C" w:rsidRDefault="005C257B" w:rsidP="00963B9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SAC)</w:t>
            </w:r>
          </w:p>
        </w:tc>
        <w:tc>
          <w:tcPr>
            <w:tcW w:w="992" w:type="dxa"/>
            <w:vAlign w:val="center"/>
          </w:tcPr>
          <w:p w14:paraId="414FB70F" w14:textId="77777777" w:rsidR="00963B90"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w:t>
            </w:r>
            <w:r w:rsidR="0065595F">
              <w:rPr>
                <w:rFonts w:ascii="Arial" w:eastAsia="Times New Roman" w:hAnsi="Arial" w:cs="Arial"/>
                <w:color w:val="000000"/>
                <w:sz w:val="16"/>
                <w:szCs w:val="16"/>
                <w:lang w:eastAsia="pt-PT"/>
              </w:rPr>
              <w:t>/RHU/GEF/ACA</w:t>
            </w:r>
          </w:p>
          <w:p w14:paraId="16BA5561" w14:textId="77777777" w:rsidR="005C257B" w:rsidRDefault="005C257B" w:rsidP="00963B90">
            <w:pPr>
              <w:spacing w:after="0" w:line="240" w:lineRule="auto"/>
              <w:jc w:val="center"/>
              <w:rPr>
                <w:rFonts w:ascii="Arial" w:eastAsia="Times New Roman" w:hAnsi="Arial" w:cs="Arial"/>
                <w:color w:val="000000"/>
                <w:sz w:val="16"/>
                <w:szCs w:val="16"/>
                <w:lang w:eastAsia="pt-PT"/>
              </w:rPr>
            </w:pPr>
          </w:p>
          <w:p w14:paraId="239B3034" w14:textId="77777777" w:rsidR="005C257B" w:rsidRDefault="005C257B" w:rsidP="00963B90">
            <w:pPr>
              <w:spacing w:after="0" w:line="240" w:lineRule="auto"/>
              <w:jc w:val="center"/>
              <w:rPr>
                <w:rFonts w:ascii="Arial" w:eastAsia="Times New Roman" w:hAnsi="Arial" w:cs="Arial"/>
                <w:color w:val="000000"/>
                <w:sz w:val="16"/>
                <w:szCs w:val="16"/>
                <w:lang w:eastAsia="pt-PT"/>
              </w:rPr>
            </w:pPr>
          </w:p>
          <w:p w14:paraId="64A44043" w14:textId="77777777" w:rsidR="005C257B" w:rsidRDefault="005C257B" w:rsidP="00963B90">
            <w:pPr>
              <w:spacing w:after="0" w:line="240" w:lineRule="auto"/>
              <w:jc w:val="center"/>
              <w:rPr>
                <w:rFonts w:ascii="Arial" w:eastAsia="Times New Roman" w:hAnsi="Arial" w:cs="Arial"/>
                <w:color w:val="000000"/>
                <w:sz w:val="16"/>
                <w:szCs w:val="16"/>
                <w:lang w:eastAsia="pt-PT"/>
              </w:rPr>
            </w:pPr>
          </w:p>
          <w:p w14:paraId="060913C8" w14:textId="77777777" w:rsidR="005C257B" w:rsidRDefault="005C257B" w:rsidP="00963B90">
            <w:pPr>
              <w:spacing w:after="0" w:line="240" w:lineRule="auto"/>
              <w:jc w:val="center"/>
              <w:rPr>
                <w:rFonts w:ascii="Arial" w:eastAsia="Times New Roman" w:hAnsi="Arial" w:cs="Arial"/>
                <w:color w:val="000000"/>
                <w:sz w:val="16"/>
                <w:szCs w:val="16"/>
                <w:lang w:eastAsia="pt-PT"/>
              </w:rPr>
            </w:pPr>
          </w:p>
          <w:p w14:paraId="1E8E2F81" w14:textId="4A6B9CE4" w:rsidR="005C257B" w:rsidRPr="00AE226C" w:rsidRDefault="005C257B" w:rsidP="00963B9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GSI</w:t>
            </w:r>
          </w:p>
        </w:tc>
      </w:tr>
      <w:tr w:rsidR="00963B90" w:rsidRPr="004C4EAF" w14:paraId="09175EFA" w14:textId="77777777" w:rsidTr="00AE226C">
        <w:trPr>
          <w:trHeight w:val="20"/>
        </w:trPr>
        <w:tc>
          <w:tcPr>
            <w:tcW w:w="1135" w:type="dxa"/>
            <w:vMerge/>
            <w:shd w:val="clear" w:color="auto" w:fill="auto"/>
            <w:vAlign w:val="center"/>
            <w:hideMark/>
          </w:tcPr>
          <w:p w14:paraId="2C0F6855"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val="restart"/>
            <w:shd w:val="clear" w:color="auto" w:fill="auto"/>
            <w:vAlign w:val="center"/>
            <w:hideMark/>
          </w:tcPr>
          <w:p w14:paraId="66224AB6" w14:textId="3F6F2334"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Novas funcionalidades</w:t>
            </w:r>
          </w:p>
        </w:tc>
        <w:tc>
          <w:tcPr>
            <w:tcW w:w="6095" w:type="dxa"/>
          </w:tcPr>
          <w:p w14:paraId="2696528A" w14:textId="54E1F63F" w:rsidR="00963B90" w:rsidRPr="00AE226C" w:rsidRDefault="00C266CC" w:rsidP="00C266CC">
            <w:pPr>
              <w:spacing w:after="0" w:line="240" w:lineRule="auto"/>
              <w:rPr>
                <w:rFonts w:ascii="Arial" w:eastAsia="Times New Roman" w:hAnsi="Arial" w:cs="Arial"/>
                <w:sz w:val="16"/>
                <w:szCs w:val="16"/>
                <w:lang w:eastAsia="pt-PT"/>
              </w:rPr>
            </w:pPr>
            <w:r>
              <w:rPr>
                <w:rFonts w:ascii="Arial" w:eastAsia="Times New Roman" w:hAnsi="Arial" w:cs="Arial"/>
                <w:sz w:val="16"/>
                <w:szCs w:val="16"/>
                <w:lang w:eastAsia="pt-PT"/>
              </w:rPr>
              <w:t xml:space="preserve">Implementar Plataforma de Indicadores IPVC e </w:t>
            </w:r>
            <w:r w:rsidR="00963B90" w:rsidRPr="00AE226C">
              <w:rPr>
                <w:rFonts w:ascii="Arial" w:eastAsia="Times New Roman" w:hAnsi="Arial" w:cs="Arial"/>
                <w:color w:val="000000"/>
                <w:sz w:val="16"/>
                <w:szCs w:val="16"/>
                <w:lang w:eastAsia="pt-PT"/>
              </w:rPr>
              <w:t xml:space="preserve">Identificar financiamento para </w:t>
            </w:r>
            <w:r w:rsidR="00963B90" w:rsidRPr="00AE226C">
              <w:rPr>
                <w:rFonts w:ascii="Arial" w:eastAsia="Times New Roman" w:hAnsi="Arial" w:cs="Arial"/>
                <w:sz w:val="16"/>
                <w:szCs w:val="16"/>
                <w:lang w:eastAsia="pt-PT"/>
              </w:rPr>
              <w:t>Implementação de um "BUSINESS INTELLIGENCE" para o Sistema de Informação do IPVC</w:t>
            </w:r>
            <w:r>
              <w:rPr>
                <w:rFonts w:ascii="Arial" w:eastAsia="Times New Roman" w:hAnsi="Arial" w:cs="Arial"/>
                <w:sz w:val="16"/>
                <w:szCs w:val="16"/>
                <w:lang w:eastAsia="pt-PT"/>
              </w:rPr>
              <w:t xml:space="preserve">- </w:t>
            </w:r>
          </w:p>
        </w:tc>
        <w:tc>
          <w:tcPr>
            <w:tcW w:w="709" w:type="dxa"/>
            <w:vAlign w:val="center"/>
          </w:tcPr>
          <w:p w14:paraId="6FE92F0D" w14:textId="4C55FA38"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maio</w:t>
            </w:r>
          </w:p>
        </w:tc>
        <w:tc>
          <w:tcPr>
            <w:tcW w:w="1139" w:type="dxa"/>
            <w:vAlign w:val="center"/>
          </w:tcPr>
          <w:p w14:paraId="5FBF0B65"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w:t>
            </w:r>
          </w:p>
        </w:tc>
        <w:tc>
          <w:tcPr>
            <w:tcW w:w="992" w:type="dxa"/>
            <w:vAlign w:val="center"/>
          </w:tcPr>
          <w:p w14:paraId="3F24FD54"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GSI/GMS</w:t>
            </w:r>
          </w:p>
        </w:tc>
      </w:tr>
      <w:tr w:rsidR="00963B90" w:rsidRPr="004C4EAF" w14:paraId="041F800F" w14:textId="77777777" w:rsidTr="00AE226C">
        <w:trPr>
          <w:trHeight w:val="20"/>
        </w:trPr>
        <w:tc>
          <w:tcPr>
            <w:tcW w:w="1135" w:type="dxa"/>
            <w:vMerge/>
            <w:shd w:val="clear" w:color="auto" w:fill="auto"/>
            <w:vAlign w:val="center"/>
          </w:tcPr>
          <w:p w14:paraId="5F729BBA"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4ACD07BC"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36AE96FB" w14:textId="69421896"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Implementar a Interoperabilidade de as</w:t>
            </w:r>
            <w:r w:rsidR="000C338E">
              <w:rPr>
                <w:rFonts w:ascii="Arial" w:eastAsia="Times New Roman" w:hAnsi="Arial" w:cs="Arial"/>
                <w:color w:val="000000"/>
                <w:sz w:val="16"/>
                <w:szCs w:val="16"/>
                <w:lang w:eastAsia="pt-PT"/>
              </w:rPr>
              <w:t>siduidade com o sistema RH-IPVC</w:t>
            </w:r>
          </w:p>
        </w:tc>
        <w:tc>
          <w:tcPr>
            <w:tcW w:w="709" w:type="dxa"/>
            <w:vAlign w:val="center"/>
          </w:tcPr>
          <w:p w14:paraId="62E2F34C" w14:textId="4004846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maio</w:t>
            </w:r>
          </w:p>
        </w:tc>
        <w:tc>
          <w:tcPr>
            <w:tcW w:w="1139" w:type="dxa"/>
            <w:vAlign w:val="center"/>
          </w:tcPr>
          <w:p w14:paraId="379C9BD4" w14:textId="6C99FAF5"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SI/RHU</w:t>
            </w:r>
          </w:p>
        </w:tc>
        <w:tc>
          <w:tcPr>
            <w:tcW w:w="992" w:type="dxa"/>
            <w:vAlign w:val="center"/>
          </w:tcPr>
          <w:p w14:paraId="0E12D91A" w14:textId="248D2FA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w:t>
            </w:r>
          </w:p>
        </w:tc>
      </w:tr>
      <w:tr w:rsidR="00963B90" w:rsidRPr="004C4EAF" w14:paraId="0AB5F5CA" w14:textId="77777777" w:rsidTr="00AE226C">
        <w:trPr>
          <w:trHeight w:val="20"/>
        </w:trPr>
        <w:tc>
          <w:tcPr>
            <w:tcW w:w="1135" w:type="dxa"/>
            <w:vMerge/>
            <w:shd w:val="clear" w:color="auto" w:fill="auto"/>
            <w:vAlign w:val="center"/>
          </w:tcPr>
          <w:p w14:paraId="418E3114"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shd w:val="clear" w:color="auto" w:fill="auto"/>
            <w:vAlign w:val="center"/>
          </w:tcPr>
          <w:p w14:paraId="06FDA715"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p>
        </w:tc>
        <w:tc>
          <w:tcPr>
            <w:tcW w:w="6095" w:type="dxa"/>
          </w:tcPr>
          <w:p w14:paraId="4BFF89CC" w14:textId="2E1C70B4"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Implementar a digitalização e modernização do processo de SIADAP do IPVC</w:t>
            </w:r>
          </w:p>
        </w:tc>
        <w:tc>
          <w:tcPr>
            <w:tcW w:w="709" w:type="dxa"/>
            <w:vAlign w:val="center"/>
          </w:tcPr>
          <w:p w14:paraId="255647A7" w14:textId="62DC38C3"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jul</w:t>
            </w:r>
          </w:p>
        </w:tc>
        <w:tc>
          <w:tcPr>
            <w:tcW w:w="1139" w:type="dxa"/>
            <w:vAlign w:val="center"/>
          </w:tcPr>
          <w:p w14:paraId="7A07A4C3" w14:textId="3FA45636"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SI/RHU</w:t>
            </w:r>
          </w:p>
        </w:tc>
        <w:tc>
          <w:tcPr>
            <w:tcW w:w="992" w:type="dxa"/>
            <w:vAlign w:val="center"/>
          </w:tcPr>
          <w:p w14:paraId="1248B78A" w14:textId="1E8C26EB"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w:t>
            </w:r>
          </w:p>
        </w:tc>
      </w:tr>
      <w:tr w:rsidR="00963B90" w:rsidRPr="004C4EAF" w14:paraId="189CC8CF" w14:textId="77777777" w:rsidTr="00AE226C">
        <w:trPr>
          <w:trHeight w:val="20"/>
        </w:trPr>
        <w:tc>
          <w:tcPr>
            <w:tcW w:w="1135" w:type="dxa"/>
            <w:vMerge w:val="restart"/>
            <w:shd w:val="clear" w:color="auto" w:fill="auto"/>
            <w:vAlign w:val="center"/>
            <w:hideMark/>
          </w:tcPr>
          <w:p w14:paraId="60A36008"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ISO 27001</w:t>
            </w:r>
          </w:p>
          <w:p w14:paraId="76A7EA1F" w14:textId="7777777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(segurança da informação)</w:t>
            </w:r>
          </w:p>
        </w:tc>
        <w:tc>
          <w:tcPr>
            <w:tcW w:w="992" w:type="dxa"/>
            <w:vMerge w:val="restart"/>
            <w:shd w:val="clear" w:color="auto" w:fill="auto"/>
            <w:vAlign w:val="center"/>
            <w:hideMark/>
          </w:tcPr>
          <w:p w14:paraId="22CD9196" w14:textId="77777777"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Certificar (2021)</w:t>
            </w:r>
          </w:p>
        </w:tc>
        <w:tc>
          <w:tcPr>
            <w:tcW w:w="6095" w:type="dxa"/>
          </w:tcPr>
          <w:p w14:paraId="4356F7BE" w14:textId="6C35D527"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color w:val="000000"/>
                <w:sz w:val="16"/>
                <w:szCs w:val="16"/>
                <w:lang w:eastAsia="pt-PT"/>
              </w:rPr>
              <w:t xml:space="preserve">Realizar auditoria Externa (1ª fase) </w:t>
            </w:r>
            <w:r w:rsidRPr="00AE226C">
              <w:rPr>
                <w:rFonts w:ascii="Arial" w:eastAsia="Times New Roman" w:hAnsi="Arial" w:cs="Arial"/>
                <w:b/>
                <w:sz w:val="16"/>
                <w:szCs w:val="16"/>
                <w:lang w:eastAsia="pt-PT"/>
              </w:rPr>
              <w:t>ISO 27001</w:t>
            </w:r>
          </w:p>
        </w:tc>
        <w:tc>
          <w:tcPr>
            <w:tcW w:w="709" w:type="dxa"/>
            <w:vAlign w:val="center"/>
          </w:tcPr>
          <w:p w14:paraId="7A6AFC1A" w14:textId="3673FA86" w:rsidR="00963B90" w:rsidRPr="00AE226C" w:rsidRDefault="0090605A" w:rsidP="00963B9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w:t>
            </w:r>
          </w:p>
        </w:tc>
        <w:tc>
          <w:tcPr>
            <w:tcW w:w="1139" w:type="dxa"/>
            <w:vAlign w:val="center"/>
          </w:tcPr>
          <w:p w14:paraId="7556679B" w14:textId="4AB925BF"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SI/GAQ</w:t>
            </w:r>
          </w:p>
        </w:tc>
        <w:tc>
          <w:tcPr>
            <w:tcW w:w="992" w:type="dxa"/>
            <w:vAlign w:val="center"/>
          </w:tcPr>
          <w:p w14:paraId="0ED19062" w14:textId="2FC4BCD9"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GSI/GMS</w:t>
            </w:r>
          </w:p>
        </w:tc>
      </w:tr>
      <w:tr w:rsidR="00963B90" w:rsidRPr="004C4EAF" w14:paraId="0342660C" w14:textId="77777777" w:rsidTr="00AE226C">
        <w:trPr>
          <w:trHeight w:val="395"/>
        </w:trPr>
        <w:tc>
          <w:tcPr>
            <w:tcW w:w="1135" w:type="dxa"/>
            <w:vMerge/>
            <w:shd w:val="clear" w:color="auto" w:fill="auto"/>
            <w:vAlign w:val="center"/>
            <w:hideMark/>
          </w:tcPr>
          <w:p w14:paraId="51D0726F"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vAlign w:val="center"/>
            <w:hideMark/>
          </w:tcPr>
          <w:p w14:paraId="44C2DFDF" w14:textId="77777777" w:rsidR="00963B90" w:rsidRPr="00AE226C" w:rsidRDefault="00963B90" w:rsidP="00963B90">
            <w:pPr>
              <w:spacing w:after="0" w:line="240" w:lineRule="auto"/>
              <w:rPr>
                <w:rFonts w:ascii="Arial" w:eastAsia="Times New Roman" w:hAnsi="Arial" w:cs="Arial"/>
                <w:color w:val="000000"/>
                <w:sz w:val="16"/>
                <w:szCs w:val="16"/>
                <w:lang w:eastAsia="pt-PT"/>
              </w:rPr>
            </w:pPr>
          </w:p>
        </w:tc>
        <w:tc>
          <w:tcPr>
            <w:tcW w:w="6095" w:type="dxa"/>
          </w:tcPr>
          <w:p w14:paraId="031335CC" w14:textId="3EC97888"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Realizar auditoria de 2ª fase para alinhar com ISO 9001 e NP 4469</w:t>
            </w:r>
          </w:p>
        </w:tc>
        <w:tc>
          <w:tcPr>
            <w:tcW w:w="709" w:type="dxa"/>
            <w:vAlign w:val="center"/>
          </w:tcPr>
          <w:p w14:paraId="1303870A" w14:textId="662493B9" w:rsidR="00963B90" w:rsidRPr="00AE226C" w:rsidRDefault="00963B90" w:rsidP="00963B90">
            <w:pPr>
              <w:spacing w:after="0" w:line="240" w:lineRule="auto"/>
              <w:jc w:val="center"/>
              <w:rPr>
                <w:rFonts w:ascii="Arial" w:eastAsia="Calibri" w:hAnsi="Arial" w:cs="Arial"/>
                <w:sz w:val="16"/>
                <w:szCs w:val="16"/>
              </w:rPr>
            </w:pPr>
            <w:r w:rsidRPr="00AE226C">
              <w:rPr>
                <w:rFonts w:ascii="Arial" w:eastAsia="Calibri" w:hAnsi="Arial" w:cs="Arial"/>
                <w:sz w:val="16"/>
                <w:szCs w:val="16"/>
              </w:rPr>
              <w:t>jul</w:t>
            </w:r>
          </w:p>
        </w:tc>
        <w:tc>
          <w:tcPr>
            <w:tcW w:w="1139" w:type="dxa"/>
            <w:vAlign w:val="center"/>
          </w:tcPr>
          <w:p w14:paraId="09603965" w14:textId="18E7B7D9"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SI/GAQ</w:t>
            </w:r>
          </w:p>
        </w:tc>
        <w:tc>
          <w:tcPr>
            <w:tcW w:w="992" w:type="dxa"/>
            <w:vAlign w:val="center"/>
          </w:tcPr>
          <w:p w14:paraId="4B8688FE" w14:textId="56DC2739"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GSI/GMS</w:t>
            </w:r>
          </w:p>
        </w:tc>
      </w:tr>
      <w:tr w:rsidR="00963B90" w:rsidRPr="004C4EAF" w14:paraId="3D2AAD2C" w14:textId="77777777" w:rsidTr="00AE226C">
        <w:trPr>
          <w:trHeight w:val="395"/>
        </w:trPr>
        <w:tc>
          <w:tcPr>
            <w:tcW w:w="1135" w:type="dxa"/>
            <w:vMerge/>
            <w:shd w:val="clear" w:color="auto" w:fill="auto"/>
            <w:vAlign w:val="center"/>
          </w:tcPr>
          <w:p w14:paraId="4D6A4525" w14:textId="77777777" w:rsidR="00963B90" w:rsidRPr="00AE226C" w:rsidRDefault="00963B90" w:rsidP="00963B90">
            <w:pPr>
              <w:spacing w:after="0" w:line="240" w:lineRule="auto"/>
              <w:rPr>
                <w:rFonts w:ascii="Arial" w:eastAsia="Times New Roman" w:hAnsi="Arial" w:cs="Arial"/>
                <w:b/>
                <w:sz w:val="16"/>
                <w:szCs w:val="16"/>
                <w:lang w:eastAsia="pt-PT"/>
              </w:rPr>
            </w:pPr>
          </w:p>
        </w:tc>
        <w:tc>
          <w:tcPr>
            <w:tcW w:w="992" w:type="dxa"/>
            <w:vMerge/>
            <w:vAlign w:val="center"/>
          </w:tcPr>
          <w:p w14:paraId="00EB7EE7" w14:textId="77777777" w:rsidR="00963B90" w:rsidRPr="00AE226C" w:rsidRDefault="00963B90" w:rsidP="00963B90">
            <w:pPr>
              <w:spacing w:after="0" w:line="240" w:lineRule="auto"/>
              <w:rPr>
                <w:rFonts w:ascii="Arial" w:eastAsia="Times New Roman" w:hAnsi="Arial" w:cs="Arial"/>
                <w:color w:val="000000"/>
                <w:sz w:val="16"/>
                <w:szCs w:val="16"/>
                <w:lang w:eastAsia="pt-PT"/>
              </w:rPr>
            </w:pPr>
          </w:p>
        </w:tc>
        <w:tc>
          <w:tcPr>
            <w:tcW w:w="6095" w:type="dxa"/>
          </w:tcPr>
          <w:p w14:paraId="65700AF4" w14:textId="040276B4" w:rsidR="00963B90" w:rsidRPr="00AE226C" w:rsidRDefault="00963B90" w:rsidP="00963B90">
            <w:pPr>
              <w:spacing w:after="0" w:line="240" w:lineRule="auto"/>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Realizar auditoria de verificação da conformidade RGPD visando a segurança no tratamento dos dados pessoais dos colaboradores</w:t>
            </w:r>
          </w:p>
        </w:tc>
        <w:tc>
          <w:tcPr>
            <w:tcW w:w="709" w:type="dxa"/>
            <w:vAlign w:val="center"/>
          </w:tcPr>
          <w:p w14:paraId="166124D6" w14:textId="6C9D0D5B" w:rsidR="00963B90" w:rsidRPr="00AE226C" w:rsidRDefault="00963B90" w:rsidP="00963B90">
            <w:pPr>
              <w:spacing w:after="0" w:line="240" w:lineRule="auto"/>
              <w:jc w:val="center"/>
              <w:rPr>
                <w:rFonts w:ascii="Arial" w:eastAsia="Calibri" w:hAnsi="Arial" w:cs="Arial"/>
                <w:sz w:val="16"/>
                <w:szCs w:val="16"/>
              </w:rPr>
            </w:pPr>
            <w:r w:rsidRPr="00AE226C">
              <w:rPr>
                <w:rFonts w:ascii="Arial" w:eastAsia="Calibri" w:hAnsi="Arial" w:cs="Arial"/>
                <w:sz w:val="16"/>
                <w:szCs w:val="16"/>
              </w:rPr>
              <w:t>mar</w:t>
            </w:r>
          </w:p>
        </w:tc>
        <w:tc>
          <w:tcPr>
            <w:tcW w:w="1139" w:type="dxa"/>
            <w:vAlign w:val="center"/>
          </w:tcPr>
          <w:p w14:paraId="27CEDDCA" w14:textId="7DA8B4D5"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GT/DPO</w:t>
            </w:r>
          </w:p>
        </w:tc>
        <w:tc>
          <w:tcPr>
            <w:tcW w:w="992" w:type="dxa"/>
            <w:vAlign w:val="center"/>
          </w:tcPr>
          <w:p w14:paraId="461F6320" w14:textId="3C561A66" w:rsidR="00963B90" w:rsidRPr="00AE226C" w:rsidRDefault="00963B90" w:rsidP="00963B90">
            <w:pPr>
              <w:spacing w:after="0" w:line="240" w:lineRule="auto"/>
              <w:jc w:val="center"/>
              <w:rPr>
                <w:rFonts w:ascii="Arial" w:eastAsia="Times New Roman" w:hAnsi="Arial" w:cs="Arial"/>
                <w:color w:val="000000"/>
                <w:sz w:val="16"/>
                <w:szCs w:val="16"/>
                <w:lang w:eastAsia="pt-PT"/>
              </w:rPr>
            </w:pPr>
            <w:r w:rsidRPr="00AE226C">
              <w:rPr>
                <w:rFonts w:ascii="Arial" w:eastAsia="Times New Roman" w:hAnsi="Arial" w:cs="Arial"/>
                <w:color w:val="000000"/>
                <w:sz w:val="16"/>
                <w:szCs w:val="16"/>
                <w:lang w:eastAsia="pt-PT"/>
              </w:rPr>
              <w:t>GSI/GMS</w:t>
            </w:r>
          </w:p>
        </w:tc>
      </w:tr>
      <w:tr w:rsidR="00963B90" w:rsidRPr="004C4EAF" w14:paraId="278646D1" w14:textId="77777777" w:rsidTr="00AE226C">
        <w:trPr>
          <w:trHeight w:val="20"/>
        </w:trPr>
        <w:tc>
          <w:tcPr>
            <w:tcW w:w="1135" w:type="dxa"/>
            <w:shd w:val="clear" w:color="auto" w:fill="auto"/>
            <w:vAlign w:val="center"/>
            <w:hideMark/>
          </w:tcPr>
          <w:p w14:paraId="2E2A897A" w14:textId="77777777" w:rsidR="00963B90" w:rsidRPr="00AE226C" w:rsidRDefault="00963B90" w:rsidP="00963B90">
            <w:pPr>
              <w:spacing w:after="0" w:line="240" w:lineRule="auto"/>
              <w:rPr>
                <w:rFonts w:ascii="Arial" w:hAnsi="Arial" w:cs="Arial"/>
                <w:b/>
                <w:sz w:val="16"/>
                <w:szCs w:val="16"/>
              </w:rPr>
            </w:pPr>
            <w:r w:rsidRPr="00AE226C">
              <w:rPr>
                <w:rFonts w:ascii="Arial" w:hAnsi="Arial" w:cs="Arial"/>
                <w:b/>
                <w:sz w:val="16"/>
                <w:szCs w:val="16"/>
              </w:rPr>
              <w:t>Nº de ocorrências de segurança</w:t>
            </w:r>
          </w:p>
        </w:tc>
        <w:tc>
          <w:tcPr>
            <w:tcW w:w="992" w:type="dxa"/>
            <w:shd w:val="clear" w:color="auto" w:fill="auto"/>
            <w:hideMark/>
          </w:tcPr>
          <w:p w14:paraId="30E8C8E4" w14:textId="77777777" w:rsidR="00963B90" w:rsidRPr="00AE226C" w:rsidRDefault="00963B90" w:rsidP="00C266CC">
            <w:pPr>
              <w:spacing w:after="0" w:line="240" w:lineRule="auto"/>
              <w:jc w:val="center"/>
              <w:rPr>
                <w:rFonts w:ascii="Arial" w:hAnsi="Arial" w:cs="Arial"/>
                <w:sz w:val="16"/>
                <w:szCs w:val="16"/>
              </w:rPr>
            </w:pPr>
            <w:r w:rsidRPr="00AE226C">
              <w:rPr>
                <w:rFonts w:ascii="Arial" w:hAnsi="Arial" w:cs="Arial"/>
                <w:sz w:val="16"/>
                <w:szCs w:val="16"/>
              </w:rPr>
              <w:t>0</w:t>
            </w:r>
          </w:p>
        </w:tc>
        <w:tc>
          <w:tcPr>
            <w:tcW w:w="6095" w:type="dxa"/>
          </w:tcPr>
          <w:p w14:paraId="6D6F95D0" w14:textId="77777777" w:rsidR="00963B90" w:rsidRPr="00AE226C" w:rsidRDefault="00963B90" w:rsidP="00963B90">
            <w:pPr>
              <w:spacing w:after="0" w:line="240" w:lineRule="auto"/>
              <w:rPr>
                <w:rFonts w:ascii="Arial" w:hAnsi="Arial" w:cs="Arial"/>
                <w:sz w:val="16"/>
                <w:szCs w:val="16"/>
              </w:rPr>
            </w:pPr>
            <w:r w:rsidRPr="00AE226C">
              <w:rPr>
                <w:rFonts w:ascii="Arial" w:hAnsi="Arial" w:cs="Arial"/>
                <w:sz w:val="16"/>
                <w:szCs w:val="16"/>
              </w:rPr>
              <w:t xml:space="preserve">Implementação plena de </w:t>
            </w:r>
            <w:r w:rsidRPr="00AE226C">
              <w:rPr>
                <w:rFonts w:ascii="Arial" w:eastAsia="Times New Roman" w:hAnsi="Arial" w:cs="Arial"/>
                <w:sz w:val="16"/>
                <w:szCs w:val="16"/>
                <w:lang w:eastAsia="pt-PT"/>
              </w:rPr>
              <w:t>27001 (segurança da informação) e auditorias internas sistemáticas</w:t>
            </w:r>
            <w:r w:rsidRPr="00AE226C">
              <w:rPr>
                <w:rFonts w:ascii="Arial" w:hAnsi="Arial" w:cs="Arial"/>
                <w:sz w:val="16"/>
                <w:szCs w:val="16"/>
              </w:rPr>
              <w:t xml:space="preserve"> </w:t>
            </w:r>
          </w:p>
          <w:p w14:paraId="6CD3353C" w14:textId="77777777" w:rsidR="00963B90" w:rsidRPr="00AE226C" w:rsidRDefault="00963B90" w:rsidP="00963B90">
            <w:pPr>
              <w:spacing w:after="0" w:line="240" w:lineRule="auto"/>
              <w:rPr>
                <w:rFonts w:ascii="Arial" w:hAnsi="Arial" w:cs="Arial"/>
                <w:sz w:val="16"/>
                <w:szCs w:val="16"/>
              </w:rPr>
            </w:pPr>
            <w:r w:rsidRPr="00AE226C">
              <w:rPr>
                <w:rFonts w:ascii="Arial" w:hAnsi="Arial" w:cs="Arial"/>
                <w:sz w:val="16"/>
                <w:szCs w:val="16"/>
              </w:rPr>
              <w:t>*ataques informáticos com impacto na segurança</w:t>
            </w:r>
          </w:p>
        </w:tc>
        <w:tc>
          <w:tcPr>
            <w:tcW w:w="709" w:type="dxa"/>
            <w:vAlign w:val="center"/>
          </w:tcPr>
          <w:p w14:paraId="7DAE358E" w14:textId="77777777" w:rsidR="00963B90" w:rsidRPr="00AE226C" w:rsidRDefault="00963B90" w:rsidP="00963B90">
            <w:pPr>
              <w:spacing w:after="0" w:line="240" w:lineRule="auto"/>
              <w:jc w:val="center"/>
              <w:rPr>
                <w:rFonts w:ascii="Arial" w:eastAsia="Calibri" w:hAnsi="Arial" w:cs="Arial"/>
                <w:sz w:val="16"/>
                <w:szCs w:val="16"/>
              </w:rPr>
            </w:pPr>
            <w:r w:rsidRPr="00AE226C">
              <w:rPr>
                <w:rFonts w:ascii="Arial" w:eastAsia="Calibri" w:hAnsi="Arial" w:cs="Arial"/>
                <w:sz w:val="16"/>
                <w:szCs w:val="16"/>
              </w:rPr>
              <w:t>Cont.</w:t>
            </w:r>
          </w:p>
        </w:tc>
        <w:tc>
          <w:tcPr>
            <w:tcW w:w="1139" w:type="dxa"/>
            <w:vAlign w:val="center"/>
          </w:tcPr>
          <w:p w14:paraId="1F49850B" w14:textId="77777777" w:rsidR="00963B90" w:rsidRPr="00AE226C" w:rsidRDefault="00963B90" w:rsidP="00963B90">
            <w:pPr>
              <w:spacing w:after="0" w:line="240" w:lineRule="auto"/>
              <w:jc w:val="center"/>
              <w:rPr>
                <w:rFonts w:ascii="Arial" w:hAnsi="Arial" w:cs="Arial"/>
                <w:sz w:val="16"/>
                <w:szCs w:val="16"/>
              </w:rPr>
            </w:pPr>
            <w:r w:rsidRPr="00AE226C">
              <w:rPr>
                <w:rFonts w:ascii="Arial" w:hAnsi="Arial" w:cs="Arial"/>
                <w:sz w:val="16"/>
                <w:szCs w:val="16"/>
              </w:rPr>
              <w:t>SI/DPO</w:t>
            </w:r>
          </w:p>
        </w:tc>
        <w:tc>
          <w:tcPr>
            <w:tcW w:w="992" w:type="dxa"/>
            <w:vAlign w:val="center"/>
          </w:tcPr>
          <w:p w14:paraId="6281C598" w14:textId="77777777" w:rsidR="00963B90" w:rsidRPr="00AE226C" w:rsidRDefault="00963B90" w:rsidP="00963B90">
            <w:pPr>
              <w:spacing w:after="0" w:line="240" w:lineRule="auto"/>
              <w:jc w:val="center"/>
              <w:rPr>
                <w:rFonts w:ascii="Arial" w:hAnsi="Arial" w:cs="Arial"/>
                <w:sz w:val="16"/>
                <w:szCs w:val="16"/>
              </w:rPr>
            </w:pPr>
            <w:r w:rsidRPr="00AE226C">
              <w:rPr>
                <w:rFonts w:ascii="Arial" w:hAnsi="Arial" w:cs="Arial"/>
                <w:sz w:val="16"/>
                <w:szCs w:val="16"/>
              </w:rPr>
              <w:t>GSI</w:t>
            </w:r>
          </w:p>
        </w:tc>
      </w:tr>
      <w:tr w:rsidR="00963B90" w:rsidRPr="004C4EAF" w14:paraId="27DB0556" w14:textId="77777777" w:rsidTr="00AE226C">
        <w:trPr>
          <w:trHeight w:val="20"/>
        </w:trPr>
        <w:tc>
          <w:tcPr>
            <w:tcW w:w="1135" w:type="dxa"/>
            <w:vMerge w:val="restart"/>
            <w:shd w:val="clear" w:color="auto" w:fill="auto"/>
            <w:vAlign w:val="center"/>
            <w:hideMark/>
          </w:tcPr>
          <w:p w14:paraId="6557774C" w14:textId="5186250D" w:rsidR="00963B90" w:rsidRPr="00AE226C" w:rsidRDefault="00963B90" w:rsidP="00963B90">
            <w:pPr>
              <w:spacing w:after="0" w:line="240" w:lineRule="auto"/>
              <w:rPr>
                <w:rFonts w:ascii="Arial" w:eastAsia="Times New Roman" w:hAnsi="Arial" w:cs="Arial"/>
                <w:b/>
                <w:sz w:val="16"/>
                <w:szCs w:val="16"/>
                <w:lang w:eastAsia="pt-PT"/>
              </w:rPr>
            </w:pPr>
            <w:r w:rsidRPr="00AE226C">
              <w:rPr>
                <w:rFonts w:ascii="Arial" w:eastAsia="Times New Roman" w:hAnsi="Arial" w:cs="Arial"/>
                <w:b/>
                <w:sz w:val="16"/>
                <w:szCs w:val="16"/>
                <w:lang w:eastAsia="pt-PT"/>
              </w:rPr>
              <w:t>Expediente e Arquivo</w:t>
            </w:r>
          </w:p>
        </w:tc>
        <w:tc>
          <w:tcPr>
            <w:tcW w:w="992" w:type="dxa"/>
            <w:shd w:val="clear" w:color="auto" w:fill="auto"/>
            <w:vAlign w:val="center"/>
            <w:hideMark/>
          </w:tcPr>
          <w:p w14:paraId="6788815D" w14:textId="23473B11" w:rsidR="00963B90" w:rsidRPr="00AE226C" w:rsidRDefault="00963B90" w:rsidP="00963B90">
            <w:pPr>
              <w:spacing w:after="0" w:line="240" w:lineRule="auto"/>
              <w:jc w:val="both"/>
              <w:rPr>
                <w:rFonts w:ascii="Arial" w:eastAsia="Times New Roman" w:hAnsi="Arial" w:cs="Arial"/>
                <w:sz w:val="16"/>
                <w:szCs w:val="16"/>
                <w:lang w:eastAsia="pt-PT"/>
              </w:rPr>
            </w:pPr>
            <w:r w:rsidRPr="00AE226C">
              <w:rPr>
                <w:rFonts w:ascii="Arial" w:eastAsia="Times New Roman" w:hAnsi="Arial" w:cs="Arial"/>
                <w:sz w:val="16"/>
                <w:szCs w:val="16"/>
                <w:lang w:eastAsia="pt-PT"/>
              </w:rPr>
              <w:t>RADA- arquivo organizado</w:t>
            </w:r>
          </w:p>
        </w:tc>
        <w:tc>
          <w:tcPr>
            <w:tcW w:w="6095" w:type="dxa"/>
          </w:tcPr>
          <w:p w14:paraId="7AD7B60E" w14:textId="7041196F" w:rsidR="00963B90" w:rsidRPr="00AE226C" w:rsidRDefault="00963B90" w:rsidP="00C266CC">
            <w:pPr>
              <w:spacing w:after="0" w:line="240" w:lineRule="auto"/>
              <w:jc w:val="both"/>
              <w:rPr>
                <w:rFonts w:ascii="Arial" w:eastAsia="Times New Roman" w:hAnsi="Arial" w:cs="Arial"/>
                <w:sz w:val="16"/>
                <w:szCs w:val="16"/>
                <w:lang w:eastAsia="pt-PT"/>
              </w:rPr>
            </w:pPr>
            <w:r w:rsidRPr="00AE226C">
              <w:rPr>
                <w:rFonts w:ascii="Arial" w:eastAsia="Times New Roman" w:hAnsi="Arial" w:cs="Arial"/>
                <w:sz w:val="16"/>
                <w:szCs w:val="16"/>
                <w:lang w:eastAsia="pt-PT"/>
              </w:rPr>
              <w:t>Dar continuidade a organização de arquivo em Academicos, RH e SAF- Direções das Escolas devem alocar recursos para esta tarefa</w:t>
            </w:r>
            <w:r w:rsidR="00C266CC">
              <w:rPr>
                <w:rFonts w:ascii="Arial" w:eastAsia="Times New Roman" w:hAnsi="Arial" w:cs="Arial"/>
                <w:sz w:val="16"/>
                <w:szCs w:val="16"/>
                <w:lang w:eastAsia="pt-PT"/>
              </w:rPr>
              <w:t xml:space="preserve"> e iniciar processo de eliminação de Arquivo morto (depois de autorização de DGLAB) </w:t>
            </w:r>
          </w:p>
        </w:tc>
        <w:tc>
          <w:tcPr>
            <w:tcW w:w="709" w:type="dxa"/>
            <w:vAlign w:val="center"/>
          </w:tcPr>
          <w:p w14:paraId="40703F28" w14:textId="77777777" w:rsidR="00963B90" w:rsidRPr="00AE226C" w:rsidRDefault="00963B90" w:rsidP="00963B90">
            <w:pPr>
              <w:spacing w:after="0" w:line="240" w:lineRule="auto"/>
              <w:jc w:val="center"/>
              <w:rPr>
                <w:rFonts w:ascii="Arial" w:eastAsia="Times New Roman" w:hAnsi="Arial" w:cs="Arial"/>
                <w:sz w:val="16"/>
                <w:szCs w:val="16"/>
                <w:lang w:eastAsia="pt-PT"/>
              </w:rPr>
            </w:pPr>
            <w:r w:rsidRPr="00AE226C">
              <w:rPr>
                <w:rFonts w:ascii="Arial" w:eastAsia="Times New Roman" w:hAnsi="Arial" w:cs="Arial"/>
                <w:sz w:val="16"/>
                <w:szCs w:val="16"/>
                <w:lang w:eastAsia="pt-PT"/>
              </w:rPr>
              <w:t>dez</w:t>
            </w:r>
          </w:p>
        </w:tc>
        <w:tc>
          <w:tcPr>
            <w:tcW w:w="1139" w:type="dxa"/>
            <w:vAlign w:val="center"/>
          </w:tcPr>
          <w:p w14:paraId="2D33B5FA" w14:textId="77777777" w:rsidR="00963B90" w:rsidRPr="00AE226C" w:rsidRDefault="00963B90" w:rsidP="00963B90">
            <w:pPr>
              <w:spacing w:after="0" w:line="240" w:lineRule="auto"/>
              <w:jc w:val="center"/>
              <w:rPr>
                <w:rFonts w:ascii="Arial" w:eastAsia="Times New Roman" w:hAnsi="Arial" w:cs="Arial"/>
                <w:sz w:val="16"/>
                <w:szCs w:val="16"/>
                <w:lang w:eastAsia="pt-PT"/>
              </w:rPr>
            </w:pPr>
            <w:r w:rsidRPr="00AE226C">
              <w:rPr>
                <w:rFonts w:ascii="Arial" w:eastAsia="Times New Roman" w:hAnsi="Arial" w:cs="Arial"/>
                <w:sz w:val="16"/>
                <w:szCs w:val="16"/>
                <w:lang w:eastAsia="pt-PT"/>
              </w:rPr>
              <w:t>Direções/Responsáveis Serviços/EAR</w:t>
            </w:r>
          </w:p>
        </w:tc>
        <w:tc>
          <w:tcPr>
            <w:tcW w:w="992" w:type="dxa"/>
            <w:vAlign w:val="center"/>
          </w:tcPr>
          <w:p w14:paraId="33D9067F" w14:textId="77777777" w:rsidR="00963B90" w:rsidRPr="00AE226C" w:rsidRDefault="00963B90" w:rsidP="00963B90">
            <w:pPr>
              <w:spacing w:after="0" w:line="240" w:lineRule="auto"/>
              <w:jc w:val="center"/>
              <w:rPr>
                <w:rFonts w:ascii="Arial" w:eastAsia="Times New Roman" w:hAnsi="Arial" w:cs="Arial"/>
                <w:sz w:val="16"/>
                <w:szCs w:val="16"/>
                <w:lang w:eastAsia="pt-PT"/>
              </w:rPr>
            </w:pPr>
            <w:r w:rsidRPr="00AE226C">
              <w:rPr>
                <w:rFonts w:ascii="Arial" w:eastAsia="Times New Roman" w:hAnsi="Arial" w:cs="Arial"/>
                <w:sz w:val="16"/>
                <w:szCs w:val="16"/>
                <w:lang w:eastAsia="pt-PT"/>
              </w:rPr>
              <w:t>EAR</w:t>
            </w:r>
          </w:p>
        </w:tc>
      </w:tr>
      <w:tr w:rsidR="00963B90" w:rsidRPr="004C4EAF" w14:paraId="23BD583E" w14:textId="77777777" w:rsidTr="00AE226C">
        <w:trPr>
          <w:trHeight w:val="20"/>
        </w:trPr>
        <w:tc>
          <w:tcPr>
            <w:tcW w:w="1135" w:type="dxa"/>
            <w:vMerge/>
            <w:shd w:val="clear" w:color="auto" w:fill="auto"/>
            <w:vAlign w:val="center"/>
            <w:hideMark/>
          </w:tcPr>
          <w:p w14:paraId="18688DDC" w14:textId="77777777" w:rsidR="00963B90" w:rsidRPr="00AE226C" w:rsidRDefault="00963B90" w:rsidP="00963B90">
            <w:pPr>
              <w:spacing w:after="0" w:line="240" w:lineRule="auto"/>
              <w:rPr>
                <w:rFonts w:ascii="Arial" w:eastAsia="Times New Roman" w:hAnsi="Arial" w:cs="Arial"/>
                <w:sz w:val="16"/>
                <w:szCs w:val="16"/>
                <w:lang w:eastAsia="pt-PT"/>
              </w:rPr>
            </w:pPr>
          </w:p>
        </w:tc>
        <w:tc>
          <w:tcPr>
            <w:tcW w:w="992" w:type="dxa"/>
            <w:shd w:val="clear" w:color="auto" w:fill="auto"/>
            <w:vAlign w:val="center"/>
          </w:tcPr>
          <w:p w14:paraId="7E16EDAF" w14:textId="63D538E7" w:rsidR="00963B90" w:rsidRPr="00AE226C" w:rsidRDefault="00963B90" w:rsidP="00963B90">
            <w:pPr>
              <w:spacing w:after="0" w:line="240" w:lineRule="auto"/>
              <w:ind w:right="-72"/>
              <w:jc w:val="both"/>
              <w:rPr>
                <w:rFonts w:ascii="Arial" w:eastAsia="Times New Roman" w:hAnsi="Arial" w:cs="Arial"/>
                <w:sz w:val="16"/>
                <w:szCs w:val="16"/>
                <w:lang w:eastAsia="pt-PT"/>
              </w:rPr>
            </w:pPr>
            <w:r w:rsidRPr="00AE226C">
              <w:rPr>
                <w:rFonts w:ascii="Arial" w:eastAsia="Times New Roman" w:hAnsi="Arial" w:cs="Arial"/>
                <w:sz w:val="16"/>
                <w:szCs w:val="16"/>
                <w:lang w:eastAsia="pt-PT"/>
              </w:rPr>
              <w:t>Atendimento melhorado</w:t>
            </w:r>
          </w:p>
        </w:tc>
        <w:tc>
          <w:tcPr>
            <w:tcW w:w="6095" w:type="dxa"/>
          </w:tcPr>
          <w:p w14:paraId="7C4962EB" w14:textId="77777777" w:rsidR="00963B90" w:rsidRPr="00AE226C" w:rsidRDefault="00963B90" w:rsidP="00963B90">
            <w:pPr>
              <w:spacing w:after="0" w:line="240" w:lineRule="auto"/>
              <w:jc w:val="both"/>
              <w:rPr>
                <w:rFonts w:ascii="Arial" w:eastAsia="Times New Roman" w:hAnsi="Arial" w:cs="Arial"/>
                <w:sz w:val="16"/>
                <w:szCs w:val="16"/>
                <w:lang w:eastAsia="pt-PT"/>
              </w:rPr>
            </w:pPr>
            <w:r w:rsidRPr="00AE226C">
              <w:rPr>
                <w:rFonts w:ascii="Arial" w:eastAsia="Times New Roman" w:hAnsi="Arial" w:cs="Arial"/>
                <w:sz w:val="16"/>
                <w:szCs w:val="16"/>
                <w:lang w:eastAsia="pt-PT"/>
              </w:rPr>
              <w:t>automatizar a triagem telefónica, através do encaminhamento direcionado das chamadas, tornando mais eficaz o atendimento.</w:t>
            </w:r>
          </w:p>
          <w:p w14:paraId="50A95EB0" w14:textId="32F7E10C" w:rsidR="00963B90" w:rsidRPr="00AE226C" w:rsidRDefault="00963B90" w:rsidP="00963B90">
            <w:pPr>
              <w:spacing w:after="0" w:line="240" w:lineRule="auto"/>
              <w:jc w:val="both"/>
              <w:rPr>
                <w:rFonts w:ascii="Arial" w:eastAsia="Times New Roman" w:hAnsi="Arial" w:cs="Arial"/>
                <w:sz w:val="16"/>
                <w:szCs w:val="16"/>
                <w:lang w:eastAsia="pt-PT"/>
              </w:rPr>
            </w:pPr>
            <w:r w:rsidRPr="00AE226C">
              <w:rPr>
                <w:rFonts w:ascii="Arial" w:eastAsia="Times New Roman" w:hAnsi="Arial" w:cs="Arial"/>
                <w:sz w:val="16"/>
                <w:szCs w:val="16"/>
                <w:lang w:eastAsia="pt-PT"/>
              </w:rPr>
              <w:t>(Atualmente, só a ESTG e os SAS dispõe de sistema automatizado)</w:t>
            </w:r>
          </w:p>
        </w:tc>
        <w:tc>
          <w:tcPr>
            <w:tcW w:w="709" w:type="dxa"/>
            <w:vAlign w:val="center"/>
          </w:tcPr>
          <w:p w14:paraId="0CA2798E" w14:textId="557A2C3A" w:rsidR="00963B90" w:rsidRPr="00AE226C" w:rsidRDefault="00963B90" w:rsidP="00963B90">
            <w:pPr>
              <w:spacing w:after="0" w:line="240" w:lineRule="auto"/>
              <w:jc w:val="center"/>
              <w:rPr>
                <w:rFonts w:ascii="Arial" w:eastAsia="Times New Roman" w:hAnsi="Arial" w:cs="Arial"/>
                <w:sz w:val="16"/>
                <w:szCs w:val="16"/>
                <w:lang w:eastAsia="pt-PT"/>
              </w:rPr>
            </w:pPr>
            <w:r w:rsidRPr="00AE226C">
              <w:rPr>
                <w:rFonts w:ascii="Arial" w:eastAsia="Times New Roman" w:hAnsi="Arial" w:cs="Arial"/>
                <w:sz w:val="16"/>
                <w:szCs w:val="16"/>
                <w:lang w:eastAsia="pt-PT"/>
              </w:rPr>
              <w:t>fev</w:t>
            </w:r>
          </w:p>
        </w:tc>
        <w:tc>
          <w:tcPr>
            <w:tcW w:w="1139" w:type="dxa"/>
            <w:vAlign w:val="center"/>
          </w:tcPr>
          <w:p w14:paraId="501DFA7A" w14:textId="77777777" w:rsidR="00963B90" w:rsidRPr="00AE226C" w:rsidRDefault="00963B90" w:rsidP="00963B90">
            <w:pPr>
              <w:spacing w:after="0" w:line="240" w:lineRule="auto"/>
              <w:jc w:val="center"/>
              <w:rPr>
                <w:rFonts w:ascii="Arial" w:eastAsia="Times New Roman" w:hAnsi="Arial" w:cs="Arial"/>
                <w:sz w:val="16"/>
                <w:szCs w:val="16"/>
                <w:lang w:eastAsia="pt-PT"/>
              </w:rPr>
            </w:pPr>
            <w:r w:rsidRPr="00AE226C">
              <w:rPr>
                <w:rFonts w:ascii="Arial" w:eastAsia="Times New Roman" w:hAnsi="Arial" w:cs="Arial"/>
                <w:sz w:val="16"/>
                <w:szCs w:val="16"/>
                <w:lang w:eastAsia="pt-PT"/>
              </w:rPr>
              <w:t>GT</w:t>
            </w:r>
          </w:p>
        </w:tc>
        <w:tc>
          <w:tcPr>
            <w:tcW w:w="992" w:type="dxa"/>
            <w:vAlign w:val="center"/>
          </w:tcPr>
          <w:p w14:paraId="291EF583" w14:textId="77777777" w:rsidR="00963B90" w:rsidRPr="00AE226C" w:rsidRDefault="00963B90" w:rsidP="00963B90">
            <w:pPr>
              <w:spacing w:after="0" w:line="240" w:lineRule="auto"/>
              <w:jc w:val="center"/>
              <w:rPr>
                <w:rFonts w:ascii="Arial" w:eastAsia="Times New Roman" w:hAnsi="Arial" w:cs="Arial"/>
                <w:sz w:val="16"/>
                <w:szCs w:val="16"/>
                <w:lang w:eastAsia="pt-PT"/>
              </w:rPr>
            </w:pPr>
            <w:r w:rsidRPr="00AE226C">
              <w:rPr>
                <w:rFonts w:ascii="Arial" w:eastAsia="Times New Roman" w:hAnsi="Arial" w:cs="Arial"/>
                <w:sz w:val="16"/>
                <w:szCs w:val="16"/>
                <w:lang w:eastAsia="pt-PT"/>
              </w:rPr>
              <w:t>EAR</w:t>
            </w:r>
          </w:p>
        </w:tc>
      </w:tr>
    </w:tbl>
    <w:p w14:paraId="31EEF819" w14:textId="6010A804" w:rsidR="0068011C" w:rsidRDefault="0068011C">
      <w:pPr>
        <w:rPr>
          <w:rFonts w:ascii="Arial" w:hAnsi="Arial" w:cs="Arial"/>
          <w:b/>
        </w:rPr>
      </w:pPr>
      <w:r>
        <w:rPr>
          <w:rFonts w:ascii="Arial" w:hAnsi="Arial" w:cs="Arial"/>
          <w:b/>
        </w:rPr>
        <w:br w:type="page"/>
      </w:r>
    </w:p>
    <w:p w14:paraId="03819D2A" w14:textId="77777777" w:rsidR="00632D40" w:rsidRPr="00011AB2" w:rsidRDefault="00632D40" w:rsidP="00632D40">
      <w:pPr>
        <w:ind w:hanging="709"/>
        <w:rPr>
          <w:rFonts w:ascii="Arial" w:hAnsi="Arial" w:cs="Arial"/>
        </w:rPr>
      </w:pPr>
      <w:r w:rsidRPr="00011AB2">
        <w:rPr>
          <w:rFonts w:ascii="Arial" w:hAnsi="Arial" w:cs="Arial"/>
          <w:b/>
        </w:rPr>
        <w:t xml:space="preserve">E1.2 </w:t>
      </w:r>
      <w:r w:rsidRPr="00011AB2">
        <w:rPr>
          <w:rFonts w:ascii="Arial" w:hAnsi="Arial" w:cs="Arial"/>
        </w:rPr>
        <w:t xml:space="preserve">Indicadores, Metas e Ações-2021 para </w:t>
      </w:r>
      <w:r w:rsidRPr="00011AB2">
        <w:rPr>
          <w:rFonts w:ascii="Arial" w:eastAsia="Calibri" w:hAnsi="Arial" w:cs="Arial"/>
          <w:sz w:val="20"/>
        </w:rPr>
        <w:t>Eixo 1- Comunicação, Notoriedade e Divulgação do IPVC</w:t>
      </w:r>
    </w:p>
    <w:tbl>
      <w:tblPr>
        <w:tblW w:w="10637" w:type="dxa"/>
        <w:tblInd w:w="-714"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1134"/>
        <w:gridCol w:w="991"/>
        <w:gridCol w:w="5952"/>
        <w:gridCol w:w="713"/>
        <w:gridCol w:w="992"/>
        <w:gridCol w:w="855"/>
      </w:tblGrid>
      <w:tr w:rsidR="00632D40" w:rsidRPr="004C4EAF" w14:paraId="50AE4ABF" w14:textId="77777777" w:rsidTr="000E5D36">
        <w:trPr>
          <w:trHeight w:val="20"/>
        </w:trPr>
        <w:tc>
          <w:tcPr>
            <w:tcW w:w="1134" w:type="dxa"/>
            <w:shd w:val="clear" w:color="auto" w:fill="E2EFD9" w:themeFill="accent6" w:themeFillTint="33"/>
            <w:vAlign w:val="center"/>
            <w:hideMark/>
          </w:tcPr>
          <w:p w14:paraId="1E770603"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Indicadores</w:t>
            </w:r>
          </w:p>
        </w:tc>
        <w:tc>
          <w:tcPr>
            <w:tcW w:w="991" w:type="dxa"/>
            <w:shd w:val="clear" w:color="auto" w:fill="E2EFD9" w:themeFill="accent6" w:themeFillTint="33"/>
            <w:vAlign w:val="center"/>
            <w:hideMark/>
          </w:tcPr>
          <w:p w14:paraId="572E6BF1"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Meta</w:t>
            </w:r>
            <w:r>
              <w:rPr>
                <w:rFonts w:ascii="Arial" w:eastAsia="Times New Roman" w:hAnsi="Arial" w:cs="Arial"/>
                <w:b/>
                <w:color w:val="000000"/>
                <w:sz w:val="16"/>
                <w:szCs w:val="16"/>
                <w:lang w:eastAsia="pt-PT"/>
              </w:rPr>
              <w:t>s 2021</w:t>
            </w:r>
          </w:p>
        </w:tc>
        <w:tc>
          <w:tcPr>
            <w:tcW w:w="5952" w:type="dxa"/>
            <w:shd w:val="clear" w:color="auto" w:fill="E2EFD9" w:themeFill="accent6" w:themeFillTint="33"/>
            <w:vAlign w:val="center"/>
          </w:tcPr>
          <w:p w14:paraId="2AEFE800"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713" w:type="dxa"/>
            <w:shd w:val="clear" w:color="auto" w:fill="E2EFD9" w:themeFill="accent6" w:themeFillTint="33"/>
            <w:vAlign w:val="center"/>
          </w:tcPr>
          <w:p w14:paraId="50A40D9C"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Prazo</w:t>
            </w:r>
          </w:p>
          <w:p w14:paraId="40AAE9B2"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202</w:t>
            </w:r>
            <w:r>
              <w:rPr>
                <w:rFonts w:ascii="Arial" w:eastAsia="Times New Roman" w:hAnsi="Arial" w:cs="Arial"/>
                <w:b/>
                <w:color w:val="000000"/>
                <w:sz w:val="16"/>
                <w:szCs w:val="16"/>
                <w:lang w:eastAsia="pt-PT"/>
              </w:rPr>
              <w:t>1</w:t>
            </w:r>
          </w:p>
        </w:tc>
        <w:tc>
          <w:tcPr>
            <w:tcW w:w="992" w:type="dxa"/>
            <w:shd w:val="clear" w:color="auto" w:fill="E2EFD9" w:themeFill="accent6" w:themeFillTint="33"/>
            <w:vAlign w:val="center"/>
          </w:tcPr>
          <w:p w14:paraId="77D42B33"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Respons.</w:t>
            </w:r>
          </w:p>
        </w:tc>
        <w:tc>
          <w:tcPr>
            <w:tcW w:w="855" w:type="dxa"/>
            <w:shd w:val="clear" w:color="auto" w:fill="E2EFD9" w:themeFill="accent6" w:themeFillTint="33"/>
            <w:vAlign w:val="center"/>
          </w:tcPr>
          <w:p w14:paraId="218A460E" w14:textId="77777777" w:rsidR="00632D40" w:rsidRPr="004C4EAF" w:rsidRDefault="00632D40" w:rsidP="000E5D36">
            <w:pPr>
              <w:spacing w:after="0" w:line="240" w:lineRule="auto"/>
              <w:jc w:val="center"/>
              <w:rPr>
                <w:rFonts w:ascii="Arial" w:eastAsia="Times New Roman" w:hAnsi="Arial" w:cs="Arial"/>
                <w:b/>
                <w:color w:val="000000"/>
                <w:sz w:val="16"/>
                <w:szCs w:val="16"/>
                <w:lang w:eastAsia="pt-PT"/>
              </w:rPr>
            </w:pPr>
            <w:r w:rsidRPr="004C4EAF">
              <w:rPr>
                <w:rFonts w:ascii="Arial" w:eastAsia="Times New Roman" w:hAnsi="Arial" w:cs="Arial"/>
                <w:b/>
                <w:color w:val="000000"/>
                <w:sz w:val="16"/>
                <w:szCs w:val="16"/>
                <w:lang w:eastAsia="pt-PT"/>
              </w:rPr>
              <w:t>Proc.</w:t>
            </w:r>
          </w:p>
        </w:tc>
      </w:tr>
      <w:tr w:rsidR="00632D40" w:rsidRPr="004C4EAF" w14:paraId="2D0C6E10" w14:textId="77777777" w:rsidTr="000E5D36">
        <w:trPr>
          <w:trHeight w:val="20"/>
        </w:trPr>
        <w:tc>
          <w:tcPr>
            <w:tcW w:w="1134" w:type="dxa"/>
            <w:shd w:val="clear" w:color="auto" w:fill="auto"/>
            <w:vAlign w:val="center"/>
            <w:hideMark/>
          </w:tcPr>
          <w:p w14:paraId="49765C0D" w14:textId="77777777" w:rsidR="00632D40" w:rsidRPr="004C4EAF" w:rsidRDefault="00632D40" w:rsidP="000E5D36">
            <w:pPr>
              <w:spacing w:after="0" w:line="240" w:lineRule="auto"/>
              <w:jc w:val="both"/>
              <w:rPr>
                <w:rFonts w:ascii="Arial" w:eastAsia="Times New Roman" w:hAnsi="Arial" w:cs="Arial"/>
                <w:b/>
                <w:sz w:val="16"/>
                <w:szCs w:val="16"/>
                <w:lang w:eastAsia="pt-PT"/>
              </w:rPr>
            </w:pPr>
            <w:r w:rsidRPr="004C4EAF">
              <w:rPr>
                <w:rFonts w:ascii="Arial" w:eastAsia="Times New Roman" w:hAnsi="Arial" w:cs="Arial"/>
                <w:b/>
                <w:sz w:val="16"/>
                <w:szCs w:val="16"/>
                <w:lang w:eastAsia="pt-PT"/>
              </w:rPr>
              <w:t>Plataforma ATIVAR</w:t>
            </w:r>
          </w:p>
          <w:p w14:paraId="5CB63051" w14:textId="77777777" w:rsidR="00632D40" w:rsidRPr="004C4EAF" w:rsidRDefault="00632D40" w:rsidP="000E5D36">
            <w:pPr>
              <w:spacing w:after="0" w:line="240" w:lineRule="auto"/>
              <w:jc w:val="both"/>
              <w:rPr>
                <w:rFonts w:ascii="Arial" w:eastAsia="Times New Roman" w:hAnsi="Arial" w:cs="Arial"/>
                <w:b/>
                <w:sz w:val="16"/>
                <w:szCs w:val="16"/>
                <w:lang w:eastAsia="pt-PT"/>
              </w:rPr>
            </w:pPr>
            <w:r w:rsidRPr="004C4EAF">
              <w:rPr>
                <w:rFonts w:ascii="Arial" w:eastAsia="Times New Roman" w:hAnsi="Arial" w:cs="Arial"/>
                <w:b/>
                <w:sz w:val="16"/>
                <w:szCs w:val="16"/>
                <w:lang w:eastAsia="pt-PT"/>
              </w:rPr>
              <w:t>(</w:t>
            </w:r>
            <w:hyperlink r:id="rId36" w:history="1">
              <w:r w:rsidRPr="004C4EAF">
                <w:rPr>
                  <w:rStyle w:val="Hiperligao"/>
                  <w:rFonts w:ascii="Arial" w:eastAsia="Times New Roman" w:hAnsi="Arial" w:cs="Arial"/>
                  <w:b/>
                  <w:sz w:val="16"/>
                  <w:szCs w:val="16"/>
                  <w:lang w:eastAsia="pt-PT"/>
                </w:rPr>
                <w:t>TECH.IPVC</w:t>
              </w:r>
            </w:hyperlink>
            <w:r w:rsidRPr="004C4EAF">
              <w:rPr>
                <w:rFonts w:ascii="Arial" w:eastAsia="Times New Roman" w:hAnsi="Arial" w:cs="Arial"/>
                <w:b/>
                <w:sz w:val="16"/>
                <w:szCs w:val="16"/>
                <w:lang w:eastAsia="pt-PT"/>
              </w:rPr>
              <w:t xml:space="preserve">) </w:t>
            </w:r>
          </w:p>
        </w:tc>
        <w:tc>
          <w:tcPr>
            <w:tcW w:w="991" w:type="dxa"/>
            <w:shd w:val="clear" w:color="auto" w:fill="auto"/>
            <w:vAlign w:val="center"/>
          </w:tcPr>
          <w:p w14:paraId="54688C36"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Parcerias</w:t>
            </w:r>
          </w:p>
        </w:tc>
        <w:tc>
          <w:tcPr>
            <w:tcW w:w="5952" w:type="dxa"/>
          </w:tcPr>
          <w:p w14:paraId="49D7C5F7" w14:textId="77777777" w:rsidR="00632D40"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 FUNCIONALIDADES.</w:t>
            </w:r>
          </w:p>
          <w:p w14:paraId="75D2601B" w14:textId="77777777" w:rsidR="00632D40"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EMPRESAS</w:t>
            </w:r>
          </w:p>
          <w:p w14:paraId="22BDE1AC" w14:textId="77777777" w:rsidR="00632D40"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 </w:t>
            </w:r>
            <w:r w:rsidRPr="004C4EAF">
              <w:rPr>
                <w:rFonts w:ascii="Arial" w:eastAsia="Times New Roman" w:hAnsi="Arial" w:cs="Arial"/>
                <w:color w:val="000000"/>
                <w:sz w:val="16"/>
                <w:szCs w:val="16"/>
                <w:lang w:eastAsia="pt-PT"/>
              </w:rPr>
              <w:t>GESTÃO DE PROTOCOLOS/PARCERIAS</w:t>
            </w:r>
            <w:r>
              <w:rPr>
                <w:rFonts w:ascii="Arial" w:eastAsia="Times New Roman" w:hAnsi="Arial" w:cs="Arial"/>
                <w:color w:val="000000"/>
                <w:sz w:val="16"/>
                <w:szCs w:val="16"/>
                <w:lang w:eastAsia="pt-PT"/>
              </w:rPr>
              <w:t xml:space="preserve"> (PS, IDI, Estágios,…)</w:t>
            </w:r>
          </w:p>
          <w:p w14:paraId="698752AE"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NOTA: Associar a Restantes Eixos, em particular a Eixo2, Eixo 5,Eixo 6 e Eixo 7)</w:t>
            </w:r>
          </w:p>
        </w:tc>
        <w:tc>
          <w:tcPr>
            <w:tcW w:w="713" w:type="dxa"/>
            <w:vAlign w:val="center"/>
          </w:tcPr>
          <w:p w14:paraId="077BDD31"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w:t>
            </w:r>
          </w:p>
        </w:tc>
        <w:tc>
          <w:tcPr>
            <w:tcW w:w="992" w:type="dxa"/>
            <w:vAlign w:val="center"/>
          </w:tcPr>
          <w:p w14:paraId="35E15D92"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SI/OTIC</w:t>
            </w:r>
          </w:p>
        </w:tc>
        <w:tc>
          <w:tcPr>
            <w:tcW w:w="855" w:type="dxa"/>
            <w:vAlign w:val="center"/>
          </w:tcPr>
          <w:p w14:paraId="21CF696E"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GIN</w:t>
            </w:r>
          </w:p>
        </w:tc>
      </w:tr>
      <w:tr w:rsidR="00632D40" w:rsidRPr="004C4EAF" w14:paraId="4BB939F4" w14:textId="77777777" w:rsidTr="000E5D36">
        <w:trPr>
          <w:trHeight w:val="20"/>
        </w:trPr>
        <w:tc>
          <w:tcPr>
            <w:tcW w:w="1134" w:type="dxa"/>
            <w:vMerge w:val="restart"/>
            <w:shd w:val="clear" w:color="auto" w:fill="auto"/>
            <w:vAlign w:val="center"/>
            <w:hideMark/>
          </w:tcPr>
          <w:p w14:paraId="50E73221" w14:textId="77777777" w:rsidR="00632D40" w:rsidRPr="004C4EAF" w:rsidRDefault="00632D40" w:rsidP="000E5D36">
            <w:pPr>
              <w:spacing w:after="0" w:line="240" w:lineRule="auto"/>
              <w:jc w:val="both"/>
              <w:rPr>
                <w:rFonts w:ascii="Arial" w:eastAsia="Times New Roman" w:hAnsi="Arial" w:cs="Arial"/>
                <w:b/>
                <w:sz w:val="16"/>
                <w:szCs w:val="16"/>
                <w:lang w:eastAsia="pt-PT"/>
              </w:rPr>
            </w:pPr>
            <w:r w:rsidRPr="004C4EAF">
              <w:rPr>
                <w:rFonts w:ascii="Arial" w:eastAsia="Times New Roman" w:hAnsi="Arial" w:cs="Arial"/>
                <w:b/>
                <w:sz w:val="16"/>
                <w:szCs w:val="16"/>
                <w:lang w:eastAsia="pt-PT"/>
              </w:rPr>
              <w:t>Plano marketing/</w:t>
            </w:r>
          </w:p>
          <w:p w14:paraId="507AFF6B" w14:textId="77777777" w:rsidR="00632D40" w:rsidRPr="004C4EAF" w:rsidRDefault="00632D40" w:rsidP="000E5D36">
            <w:pPr>
              <w:spacing w:after="0" w:line="240" w:lineRule="auto"/>
              <w:ind w:right="-75"/>
              <w:jc w:val="both"/>
              <w:rPr>
                <w:rFonts w:ascii="Arial" w:eastAsia="Times New Roman" w:hAnsi="Arial" w:cs="Arial"/>
                <w:b/>
                <w:sz w:val="16"/>
                <w:szCs w:val="16"/>
                <w:lang w:eastAsia="pt-PT"/>
              </w:rPr>
            </w:pPr>
            <w:r w:rsidRPr="004C4EAF">
              <w:rPr>
                <w:rFonts w:ascii="Arial" w:eastAsia="Times New Roman" w:hAnsi="Arial" w:cs="Arial"/>
                <w:b/>
                <w:sz w:val="16"/>
                <w:szCs w:val="16"/>
                <w:lang w:eastAsia="pt-PT"/>
              </w:rPr>
              <w:t>Comunicação</w:t>
            </w:r>
          </w:p>
          <w:p w14:paraId="19A58723" w14:textId="77777777" w:rsidR="00632D40" w:rsidRPr="004C4EAF" w:rsidRDefault="00632D40" w:rsidP="000E5D36">
            <w:pPr>
              <w:spacing w:after="0" w:line="240" w:lineRule="auto"/>
              <w:jc w:val="both"/>
              <w:rPr>
                <w:rFonts w:ascii="Arial" w:eastAsia="Times New Roman" w:hAnsi="Arial" w:cs="Arial"/>
                <w:b/>
                <w:sz w:val="16"/>
                <w:szCs w:val="16"/>
                <w:lang w:eastAsia="pt-PT"/>
              </w:rPr>
            </w:pPr>
            <w:r>
              <w:rPr>
                <w:rFonts w:ascii="Arial" w:eastAsia="Times New Roman" w:hAnsi="Arial" w:cs="Arial"/>
                <w:b/>
                <w:sz w:val="16"/>
                <w:szCs w:val="16"/>
                <w:lang w:eastAsia="pt-PT"/>
              </w:rPr>
              <w:t>(2021</w:t>
            </w:r>
            <w:r w:rsidRPr="004C4EAF">
              <w:rPr>
                <w:rFonts w:ascii="Arial" w:eastAsia="Times New Roman" w:hAnsi="Arial" w:cs="Arial"/>
                <w:b/>
                <w:sz w:val="16"/>
                <w:szCs w:val="16"/>
                <w:lang w:eastAsia="pt-PT"/>
              </w:rPr>
              <w:t>-2022)</w:t>
            </w:r>
          </w:p>
        </w:tc>
        <w:tc>
          <w:tcPr>
            <w:tcW w:w="991" w:type="dxa"/>
            <w:vMerge w:val="restart"/>
            <w:shd w:val="clear" w:color="auto" w:fill="auto"/>
            <w:vAlign w:val="center"/>
            <w:hideMark/>
          </w:tcPr>
          <w:p w14:paraId="7E3E0654" w14:textId="7A3C80EE" w:rsidR="00632D40" w:rsidRPr="004C4EAF" w:rsidRDefault="00632D40" w:rsidP="000E5D36">
            <w:pPr>
              <w:spacing w:after="0" w:line="240" w:lineRule="auto"/>
              <w:ind w:right="-74"/>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Aumentar notoriedade IPVc e procura de Cursos e Parcerias para ID e PS</w:t>
            </w:r>
          </w:p>
        </w:tc>
        <w:tc>
          <w:tcPr>
            <w:tcW w:w="5952" w:type="dxa"/>
          </w:tcPr>
          <w:p w14:paraId="2C85C2B2"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Criar </w:t>
            </w:r>
            <w:r w:rsidRPr="004C4EAF">
              <w:rPr>
                <w:rFonts w:ascii="Arial" w:eastAsia="Times New Roman" w:hAnsi="Arial" w:cs="Arial"/>
                <w:color w:val="000000"/>
                <w:sz w:val="16"/>
                <w:szCs w:val="16"/>
                <w:lang w:eastAsia="pt-PT"/>
              </w:rPr>
              <w:t>Plano</w:t>
            </w:r>
            <w:r>
              <w:rPr>
                <w:rFonts w:ascii="Arial" w:eastAsia="Times New Roman" w:hAnsi="Arial" w:cs="Arial"/>
                <w:color w:val="000000"/>
                <w:sz w:val="16"/>
                <w:szCs w:val="16"/>
                <w:lang w:eastAsia="pt-PT"/>
              </w:rPr>
              <w:t xml:space="preserve"> de Ação (modelo EFQM- RADAR)</w:t>
            </w:r>
            <w:r w:rsidRPr="004C4EAF">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com cronograma</w:t>
            </w:r>
          </w:p>
        </w:tc>
        <w:tc>
          <w:tcPr>
            <w:tcW w:w="713" w:type="dxa"/>
            <w:vAlign w:val="center"/>
          </w:tcPr>
          <w:p w14:paraId="228AFC02"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dez</w:t>
            </w:r>
          </w:p>
        </w:tc>
        <w:tc>
          <w:tcPr>
            <w:tcW w:w="992" w:type="dxa"/>
            <w:vMerge w:val="restart"/>
            <w:vAlign w:val="center"/>
          </w:tcPr>
          <w:p w14:paraId="48F2AE4B"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GCI</w:t>
            </w:r>
            <w:r>
              <w:rPr>
                <w:rFonts w:ascii="Arial" w:eastAsia="Times New Roman" w:hAnsi="Arial" w:cs="Arial"/>
                <w:color w:val="000000"/>
                <w:sz w:val="16"/>
                <w:szCs w:val="16"/>
                <w:lang w:eastAsia="pt-PT"/>
              </w:rPr>
              <w:t>/Grupo Trabalho</w:t>
            </w:r>
            <w:r w:rsidRPr="004C4EAF">
              <w:rPr>
                <w:rFonts w:ascii="Arial" w:eastAsia="Times New Roman" w:hAnsi="Arial" w:cs="Arial"/>
                <w:color w:val="000000"/>
                <w:sz w:val="16"/>
                <w:szCs w:val="16"/>
                <w:lang w:eastAsia="pt-PT"/>
              </w:rPr>
              <w:t xml:space="preserve"> </w:t>
            </w:r>
          </w:p>
        </w:tc>
        <w:tc>
          <w:tcPr>
            <w:tcW w:w="855" w:type="dxa"/>
            <w:vMerge w:val="restart"/>
            <w:vAlign w:val="center"/>
          </w:tcPr>
          <w:p w14:paraId="21155DB9"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PIM</w:t>
            </w:r>
          </w:p>
        </w:tc>
      </w:tr>
      <w:tr w:rsidR="00632D40" w:rsidRPr="004C4EAF" w14:paraId="4CB01661" w14:textId="77777777" w:rsidTr="000E5D36">
        <w:trPr>
          <w:trHeight w:val="20"/>
        </w:trPr>
        <w:tc>
          <w:tcPr>
            <w:tcW w:w="1134" w:type="dxa"/>
            <w:vMerge/>
            <w:shd w:val="clear" w:color="auto" w:fill="auto"/>
            <w:vAlign w:val="center"/>
            <w:hideMark/>
          </w:tcPr>
          <w:p w14:paraId="1BF124E1"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hideMark/>
          </w:tcPr>
          <w:p w14:paraId="0D207A0C"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31F6DB94"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Pr="004C4EAF">
              <w:rPr>
                <w:rFonts w:ascii="Arial" w:eastAsia="Times New Roman" w:hAnsi="Arial" w:cs="Arial"/>
                <w:color w:val="000000"/>
                <w:sz w:val="16"/>
                <w:szCs w:val="16"/>
                <w:lang w:eastAsia="pt-PT"/>
              </w:rPr>
              <w:t>Cimeira IPVC</w:t>
            </w:r>
            <w:r>
              <w:rPr>
                <w:rFonts w:ascii="Arial" w:eastAsia="Times New Roman" w:hAnsi="Arial" w:cs="Arial"/>
                <w:color w:val="000000"/>
                <w:sz w:val="16"/>
                <w:szCs w:val="16"/>
                <w:lang w:eastAsia="pt-PT"/>
              </w:rPr>
              <w:t xml:space="preserve">  </w:t>
            </w:r>
            <w:r w:rsidRPr="004C4EAF">
              <w:rPr>
                <w:rFonts w:ascii="Arial" w:eastAsia="Times New Roman" w:hAnsi="Arial" w:cs="Arial"/>
                <w:color w:val="000000"/>
                <w:sz w:val="16"/>
                <w:szCs w:val="16"/>
                <w:lang w:eastAsia="pt-PT"/>
              </w:rPr>
              <w:t>(reprogramação</w:t>
            </w:r>
            <w:r>
              <w:rPr>
                <w:rFonts w:ascii="Arial" w:eastAsia="Times New Roman" w:hAnsi="Arial" w:cs="Arial"/>
                <w:color w:val="000000"/>
                <w:sz w:val="16"/>
                <w:szCs w:val="16"/>
                <w:lang w:eastAsia="pt-PT"/>
              </w:rPr>
              <w:t xml:space="preserve"> de 2020 que foi suspensa devido a COVID-19)</w:t>
            </w:r>
            <w:r w:rsidRPr="004C4EAF">
              <w:rPr>
                <w:rFonts w:ascii="Arial" w:eastAsia="Times New Roman" w:hAnsi="Arial" w:cs="Arial"/>
                <w:color w:val="000000"/>
                <w:sz w:val="16"/>
                <w:szCs w:val="16"/>
                <w:lang w:eastAsia="pt-PT"/>
              </w:rPr>
              <w:t xml:space="preserve"> </w:t>
            </w:r>
          </w:p>
        </w:tc>
        <w:tc>
          <w:tcPr>
            <w:tcW w:w="713" w:type="dxa"/>
            <w:vAlign w:val="center"/>
          </w:tcPr>
          <w:p w14:paraId="66527F9A"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març</w:t>
            </w:r>
          </w:p>
        </w:tc>
        <w:tc>
          <w:tcPr>
            <w:tcW w:w="992" w:type="dxa"/>
            <w:vMerge/>
            <w:vAlign w:val="center"/>
          </w:tcPr>
          <w:p w14:paraId="05F611B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4C113F24"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5E32DE6A" w14:textId="77777777" w:rsidTr="000E5D36">
        <w:trPr>
          <w:trHeight w:val="20"/>
        </w:trPr>
        <w:tc>
          <w:tcPr>
            <w:tcW w:w="1134" w:type="dxa"/>
            <w:vMerge/>
            <w:shd w:val="clear" w:color="auto" w:fill="auto"/>
            <w:vAlign w:val="center"/>
          </w:tcPr>
          <w:p w14:paraId="1A5759F6"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2422FA3A"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6CE63DF6"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Elaborar e implementar </w:t>
            </w:r>
            <w:r w:rsidRPr="004C4EAF">
              <w:rPr>
                <w:rFonts w:ascii="Arial" w:eastAsia="Times New Roman" w:hAnsi="Arial" w:cs="Arial"/>
                <w:color w:val="000000"/>
                <w:sz w:val="16"/>
                <w:szCs w:val="16"/>
                <w:lang w:eastAsia="pt-PT"/>
              </w:rPr>
              <w:t>Plano de visitas a Escolas (reprogramação</w:t>
            </w:r>
            <w:r>
              <w:rPr>
                <w:rFonts w:ascii="Arial" w:eastAsia="Times New Roman" w:hAnsi="Arial" w:cs="Arial"/>
                <w:color w:val="000000"/>
                <w:sz w:val="16"/>
                <w:szCs w:val="16"/>
                <w:lang w:eastAsia="pt-PT"/>
              </w:rPr>
              <w:t xml:space="preserve"> de 2020 que foi substituída por ações virtuais, devido a COVID-19) )</w:t>
            </w:r>
            <w:r w:rsidRPr="004C4EAF">
              <w:rPr>
                <w:rFonts w:ascii="Arial" w:eastAsia="Times New Roman" w:hAnsi="Arial" w:cs="Arial"/>
                <w:color w:val="000000"/>
                <w:sz w:val="16"/>
                <w:szCs w:val="16"/>
                <w:lang w:eastAsia="pt-PT"/>
              </w:rPr>
              <w:t xml:space="preserve"> </w:t>
            </w:r>
          </w:p>
        </w:tc>
        <w:tc>
          <w:tcPr>
            <w:tcW w:w="713" w:type="dxa"/>
            <w:vAlign w:val="center"/>
          </w:tcPr>
          <w:p w14:paraId="57E3FDBA" w14:textId="77777777" w:rsidR="00632D40"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jan-jun</w:t>
            </w:r>
          </w:p>
        </w:tc>
        <w:tc>
          <w:tcPr>
            <w:tcW w:w="992" w:type="dxa"/>
            <w:vMerge/>
            <w:vAlign w:val="center"/>
          </w:tcPr>
          <w:p w14:paraId="6089B00B"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1D339048"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324D1836" w14:textId="77777777" w:rsidTr="000E5D36">
        <w:trPr>
          <w:trHeight w:val="20"/>
        </w:trPr>
        <w:tc>
          <w:tcPr>
            <w:tcW w:w="1134" w:type="dxa"/>
            <w:vMerge/>
            <w:shd w:val="clear" w:color="auto" w:fill="auto"/>
            <w:vAlign w:val="center"/>
          </w:tcPr>
          <w:p w14:paraId="608B748E"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61034293"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551DFD2F"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Reforçar participação no </w:t>
            </w:r>
            <w:r w:rsidRPr="004C4EAF">
              <w:rPr>
                <w:rFonts w:ascii="Arial" w:eastAsia="Times New Roman" w:hAnsi="Arial" w:cs="Arial"/>
                <w:color w:val="000000"/>
                <w:sz w:val="16"/>
                <w:szCs w:val="16"/>
                <w:lang w:eastAsia="pt-PT"/>
              </w:rPr>
              <w:t>Programa informativo na Rádio Alto Minho</w:t>
            </w:r>
          </w:p>
        </w:tc>
        <w:tc>
          <w:tcPr>
            <w:tcW w:w="713" w:type="dxa"/>
            <w:vAlign w:val="center"/>
          </w:tcPr>
          <w:p w14:paraId="7A86D09B"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992" w:type="dxa"/>
            <w:vMerge/>
            <w:vAlign w:val="center"/>
          </w:tcPr>
          <w:p w14:paraId="20FDD707"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452EDFD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2CD2016A" w14:textId="77777777" w:rsidTr="000E5D36">
        <w:trPr>
          <w:trHeight w:val="20"/>
        </w:trPr>
        <w:tc>
          <w:tcPr>
            <w:tcW w:w="1134" w:type="dxa"/>
            <w:vMerge/>
            <w:shd w:val="clear" w:color="auto" w:fill="auto"/>
            <w:vAlign w:val="center"/>
          </w:tcPr>
          <w:p w14:paraId="52A6ADCD"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5F6677AC"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7909F864"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Criar Academia de Verão (em parceria com Forum Estudante) </w:t>
            </w:r>
            <w:r w:rsidRPr="004C4EAF">
              <w:rPr>
                <w:rFonts w:ascii="Arial" w:eastAsia="Times New Roman" w:hAnsi="Arial" w:cs="Arial"/>
                <w:color w:val="000000"/>
                <w:sz w:val="16"/>
                <w:szCs w:val="16"/>
                <w:lang w:eastAsia="pt-PT"/>
              </w:rPr>
              <w:t>(reprogramação</w:t>
            </w:r>
            <w:r>
              <w:rPr>
                <w:rFonts w:ascii="Arial" w:eastAsia="Times New Roman" w:hAnsi="Arial" w:cs="Arial"/>
                <w:color w:val="000000"/>
                <w:sz w:val="16"/>
                <w:szCs w:val="16"/>
                <w:lang w:eastAsia="pt-PT"/>
              </w:rPr>
              <w:t xml:space="preserve"> para 2021 devido a</w:t>
            </w:r>
            <w:r w:rsidRPr="004C4EAF">
              <w:rPr>
                <w:rFonts w:ascii="Arial" w:eastAsia="Times New Roman" w:hAnsi="Arial" w:cs="Arial"/>
                <w:color w:val="000000"/>
                <w:sz w:val="16"/>
                <w:szCs w:val="16"/>
                <w:lang w:eastAsia="pt-PT"/>
              </w:rPr>
              <w:t xml:space="preserve"> COVID-19</w:t>
            </w:r>
            <w:r>
              <w:rPr>
                <w:rFonts w:ascii="Arial" w:eastAsia="Times New Roman" w:hAnsi="Arial" w:cs="Arial"/>
                <w:color w:val="000000"/>
                <w:sz w:val="16"/>
                <w:szCs w:val="16"/>
                <w:lang w:eastAsia="pt-PT"/>
              </w:rPr>
              <w:t>)</w:t>
            </w:r>
          </w:p>
        </w:tc>
        <w:tc>
          <w:tcPr>
            <w:tcW w:w="713" w:type="dxa"/>
            <w:vAlign w:val="center"/>
          </w:tcPr>
          <w:p w14:paraId="0E8B1EA6"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jul-agosto</w:t>
            </w:r>
          </w:p>
        </w:tc>
        <w:tc>
          <w:tcPr>
            <w:tcW w:w="992" w:type="dxa"/>
            <w:vMerge/>
            <w:vAlign w:val="center"/>
          </w:tcPr>
          <w:p w14:paraId="0A2385C6"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0FCFAAA4"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34B75779" w14:textId="77777777" w:rsidTr="000E5D36">
        <w:trPr>
          <w:trHeight w:val="20"/>
        </w:trPr>
        <w:tc>
          <w:tcPr>
            <w:tcW w:w="1134" w:type="dxa"/>
            <w:vMerge/>
            <w:shd w:val="clear" w:color="auto" w:fill="auto"/>
            <w:vAlign w:val="center"/>
          </w:tcPr>
          <w:p w14:paraId="0F8CFCF4"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2ED0CE05"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1B7C6432"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 Manual normas grá</w:t>
            </w:r>
            <w:r w:rsidRPr="004C4EAF">
              <w:rPr>
                <w:rFonts w:ascii="Arial" w:eastAsia="Times New Roman" w:hAnsi="Arial" w:cs="Arial"/>
                <w:color w:val="000000"/>
                <w:sz w:val="16"/>
                <w:szCs w:val="16"/>
                <w:lang w:eastAsia="pt-PT"/>
              </w:rPr>
              <w:t>ficas da marca de comunicação IPVC</w:t>
            </w:r>
          </w:p>
        </w:tc>
        <w:tc>
          <w:tcPr>
            <w:tcW w:w="713" w:type="dxa"/>
            <w:vAlign w:val="center"/>
          </w:tcPr>
          <w:p w14:paraId="0E1C857E"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992" w:type="dxa"/>
            <w:vMerge/>
            <w:vAlign w:val="center"/>
          </w:tcPr>
          <w:p w14:paraId="7739F681"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05B2BADD"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51DA9962" w14:textId="77777777" w:rsidTr="000E5D36">
        <w:trPr>
          <w:trHeight w:val="20"/>
        </w:trPr>
        <w:tc>
          <w:tcPr>
            <w:tcW w:w="1134" w:type="dxa"/>
            <w:vMerge/>
            <w:shd w:val="clear" w:color="auto" w:fill="auto"/>
            <w:vAlign w:val="center"/>
          </w:tcPr>
          <w:p w14:paraId="78A396B8"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36DA01E9"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6488253A"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Pr="004C4EAF">
              <w:rPr>
                <w:rFonts w:ascii="Arial" w:eastAsia="Times New Roman" w:hAnsi="Arial" w:cs="Arial"/>
                <w:color w:val="000000"/>
                <w:sz w:val="16"/>
                <w:szCs w:val="16"/>
                <w:lang w:eastAsia="pt-PT"/>
              </w:rPr>
              <w:t xml:space="preserve"> de </w:t>
            </w:r>
            <w:r>
              <w:rPr>
                <w:rFonts w:ascii="Arial" w:eastAsia="Times New Roman" w:hAnsi="Arial" w:cs="Arial"/>
                <w:color w:val="000000"/>
                <w:sz w:val="16"/>
                <w:szCs w:val="16"/>
                <w:lang w:eastAsia="pt-PT"/>
              </w:rPr>
              <w:t xml:space="preserve">forma transversal as </w:t>
            </w:r>
            <w:r w:rsidRPr="004C4EAF">
              <w:rPr>
                <w:rFonts w:ascii="Arial" w:eastAsia="Times New Roman" w:hAnsi="Arial" w:cs="Arial"/>
                <w:color w:val="000000"/>
                <w:sz w:val="16"/>
                <w:szCs w:val="16"/>
                <w:lang w:eastAsia="pt-PT"/>
              </w:rPr>
              <w:t>assinatura email institucionais</w:t>
            </w:r>
          </w:p>
        </w:tc>
        <w:tc>
          <w:tcPr>
            <w:tcW w:w="713" w:type="dxa"/>
            <w:vAlign w:val="center"/>
          </w:tcPr>
          <w:p w14:paraId="56091D4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992" w:type="dxa"/>
            <w:vMerge/>
            <w:vAlign w:val="center"/>
          </w:tcPr>
          <w:p w14:paraId="36B411C4"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351A6D29"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730A8022" w14:textId="77777777" w:rsidTr="000E5D36">
        <w:trPr>
          <w:trHeight w:val="20"/>
        </w:trPr>
        <w:tc>
          <w:tcPr>
            <w:tcW w:w="1134" w:type="dxa"/>
            <w:vMerge/>
            <w:shd w:val="clear" w:color="auto" w:fill="auto"/>
            <w:vAlign w:val="center"/>
          </w:tcPr>
          <w:p w14:paraId="4A3B1620"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57CC9514"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5E7FF6BB"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 xml:space="preserve">Reativar o Canal Vídeo IPVC </w:t>
            </w:r>
          </w:p>
        </w:tc>
        <w:tc>
          <w:tcPr>
            <w:tcW w:w="713" w:type="dxa"/>
            <w:vAlign w:val="center"/>
          </w:tcPr>
          <w:p w14:paraId="6E29554C"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992" w:type="dxa"/>
            <w:vMerge/>
            <w:vAlign w:val="center"/>
          </w:tcPr>
          <w:p w14:paraId="42BA3DFE"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7DE91D0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42EC598F" w14:textId="77777777" w:rsidTr="000E5D36">
        <w:trPr>
          <w:trHeight w:val="20"/>
        </w:trPr>
        <w:tc>
          <w:tcPr>
            <w:tcW w:w="1134" w:type="dxa"/>
            <w:vMerge/>
            <w:shd w:val="clear" w:color="auto" w:fill="auto"/>
            <w:vAlign w:val="center"/>
          </w:tcPr>
          <w:p w14:paraId="74E2915C"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32EF5DC0"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23EC54CF"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Programa</w:t>
            </w:r>
            <w:r>
              <w:rPr>
                <w:rFonts w:ascii="Arial" w:eastAsia="Times New Roman" w:hAnsi="Arial" w:cs="Arial"/>
                <w:color w:val="000000"/>
                <w:sz w:val="16"/>
                <w:szCs w:val="16"/>
                <w:lang w:eastAsia="pt-PT"/>
              </w:rPr>
              <w:t xml:space="preserve">r </w:t>
            </w:r>
            <w:r w:rsidRPr="004C4EAF">
              <w:rPr>
                <w:rFonts w:ascii="Arial" w:eastAsia="Times New Roman" w:hAnsi="Arial" w:cs="Arial"/>
                <w:color w:val="000000"/>
                <w:sz w:val="16"/>
                <w:szCs w:val="16"/>
                <w:lang w:eastAsia="pt-PT"/>
              </w:rPr>
              <w:t>a agenda global do IPVC e UO</w:t>
            </w:r>
          </w:p>
        </w:tc>
        <w:tc>
          <w:tcPr>
            <w:tcW w:w="713" w:type="dxa"/>
            <w:vAlign w:val="center"/>
          </w:tcPr>
          <w:p w14:paraId="3C7E5CAB"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out</w:t>
            </w:r>
          </w:p>
        </w:tc>
        <w:tc>
          <w:tcPr>
            <w:tcW w:w="992" w:type="dxa"/>
            <w:vMerge/>
            <w:vAlign w:val="center"/>
          </w:tcPr>
          <w:p w14:paraId="56B5F34C"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1D438905"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38C792FE" w14:textId="77777777" w:rsidTr="000E5D36">
        <w:trPr>
          <w:trHeight w:val="20"/>
        </w:trPr>
        <w:tc>
          <w:tcPr>
            <w:tcW w:w="1134" w:type="dxa"/>
            <w:vMerge/>
            <w:shd w:val="clear" w:color="auto" w:fill="auto"/>
            <w:vAlign w:val="center"/>
          </w:tcPr>
          <w:p w14:paraId="263D1D8B" w14:textId="77777777" w:rsidR="00632D40" w:rsidRPr="004C4EAF" w:rsidRDefault="00632D40" w:rsidP="000E5D36">
            <w:pPr>
              <w:spacing w:after="0" w:line="240" w:lineRule="auto"/>
              <w:jc w:val="both"/>
              <w:rPr>
                <w:rFonts w:ascii="Arial" w:hAnsi="Arial" w:cs="Arial"/>
                <w:b/>
                <w:sz w:val="16"/>
                <w:szCs w:val="16"/>
              </w:rPr>
            </w:pPr>
          </w:p>
        </w:tc>
        <w:tc>
          <w:tcPr>
            <w:tcW w:w="991" w:type="dxa"/>
            <w:shd w:val="clear" w:color="auto" w:fill="auto"/>
            <w:vAlign w:val="center"/>
          </w:tcPr>
          <w:p w14:paraId="11A317DE" w14:textId="52C8C58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Reforçar espirito de Pertença</w:t>
            </w:r>
          </w:p>
        </w:tc>
        <w:tc>
          <w:tcPr>
            <w:tcW w:w="5952" w:type="dxa"/>
          </w:tcPr>
          <w:p w14:paraId="38D7663B" w14:textId="3B4278A1" w:rsidR="00632D40" w:rsidRDefault="00632D40" w:rsidP="00632D40">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Dia do IPVC </w:t>
            </w:r>
            <w:r w:rsidRPr="004C4EAF">
              <w:rPr>
                <w:rFonts w:ascii="Arial" w:eastAsia="Times New Roman" w:hAnsi="Arial" w:cs="Arial"/>
                <w:color w:val="000000"/>
                <w:sz w:val="16"/>
                <w:szCs w:val="16"/>
                <w:lang w:eastAsia="pt-PT"/>
              </w:rPr>
              <w:t>(</w:t>
            </w:r>
            <w:r>
              <w:rPr>
                <w:rFonts w:ascii="Arial" w:eastAsia="Times New Roman" w:hAnsi="Arial" w:cs="Arial"/>
                <w:color w:val="000000"/>
                <w:sz w:val="16"/>
                <w:szCs w:val="16"/>
                <w:lang w:eastAsia="pt-PT"/>
              </w:rPr>
              <w:t>em 2020 foi substituído por ações virtuais, devido a COVID-19) )</w:t>
            </w:r>
            <w:r w:rsidRPr="004C4EAF">
              <w:rPr>
                <w:rFonts w:ascii="Arial" w:eastAsia="Times New Roman" w:hAnsi="Arial" w:cs="Arial"/>
                <w:color w:val="000000"/>
                <w:sz w:val="16"/>
                <w:szCs w:val="16"/>
                <w:lang w:eastAsia="pt-PT"/>
              </w:rPr>
              <w:t xml:space="preserve"> </w:t>
            </w:r>
          </w:p>
        </w:tc>
        <w:tc>
          <w:tcPr>
            <w:tcW w:w="713" w:type="dxa"/>
            <w:vAlign w:val="center"/>
          </w:tcPr>
          <w:p w14:paraId="3A79C352" w14:textId="18D300FB" w:rsidR="00632D40"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w:t>
            </w:r>
          </w:p>
        </w:tc>
        <w:tc>
          <w:tcPr>
            <w:tcW w:w="992" w:type="dxa"/>
            <w:vAlign w:val="center"/>
          </w:tcPr>
          <w:p w14:paraId="6C46EB1E" w14:textId="0C139418" w:rsidR="00632D40" w:rsidRPr="00494776"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Presidência/GCI</w:t>
            </w:r>
          </w:p>
        </w:tc>
        <w:tc>
          <w:tcPr>
            <w:tcW w:w="855" w:type="dxa"/>
            <w:vAlign w:val="center"/>
          </w:tcPr>
          <w:p w14:paraId="77B6BEED" w14:textId="0D1FFC38"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PGE/PIM</w:t>
            </w:r>
          </w:p>
        </w:tc>
      </w:tr>
      <w:tr w:rsidR="00632D40" w:rsidRPr="004C4EAF" w14:paraId="71442A6A" w14:textId="77777777" w:rsidTr="000E5D36">
        <w:trPr>
          <w:trHeight w:val="20"/>
        </w:trPr>
        <w:tc>
          <w:tcPr>
            <w:tcW w:w="1134" w:type="dxa"/>
            <w:shd w:val="clear" w:color="auto" w:fill="auto"/>
            <w:vAlign w:val="center"/>
          </w:tcPr>
          <w:p w14:paraId="0034AD80" w14:textId="77777777" w:rsidR="00632D40" w:rsidRPr="004C4EAF" w:rsidRDefault="00632D40" w:rsidP="000E5D36">
            <w:pPr>
              <w:spacing w:after="0" w:line="240" w:lineRule="auto"/>
              <w:jc w:val="both"/>
              <w:rPr>
                <w:rFonts w:ascii="Arial" w:hAnsi="Arial" w:cs="Arial"/>
                <w:b/>
                <w:sz w:val="16"/>
                <w:szCs w:val="16"/>
              </w:rPr>
            </w:pPr>
            <w:r w:rsidRPr="004C4EAF">
              <w:rPr>
                <w:rFonts w:ascii="Arial" w:hAnsi="Arial" w:cs="Arial"/>
                <w:b/>
                <w:sz w:val="16"/>
                <w:szCs w:val="16"/>
              </w:rPr>
              <w:t>Portal IPVC</w:t>
            </w:r>
          </w:p>
        </w:tc>
        <w:tc>
          <w:tcPr>
            <w:tcW w:w="991" w:type="dxa"/>
            <w:shd w:val="clear" w:color="auto" w:fill="auto"/>
            <w:vAlign w:val="center"/>
          </w:tcPr>
          <w:p w14:paraId="7FF0C636"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Novo Portal</w:t>
            </w:r>
            <w:r>
              <w:rPr>
                <w:rFonts w:ascii="Arial" w:eastAsia="Times New Roman" w:hAnsi="Arial" w:cs="Arial"/>
                <w:color w:val="000000"/>
                <w:sz w:val="16"/>
                <w:szCs w:val="16"/>
                <w:lang w:eastAsia="pt-PT"/>
              </w:rPr>
              <w:t xml:space="preserve"> em pleno funionamento</w:t>
            </w:r>
          </w:p>
        </w:tc>
        <w:tc>
          <w:tcPr>
            <w:tcW w:w="5952" w:type="dxa"/>
          </w:tcPr>
          <w:p w14:paraId="52F10718"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Diagnóstico do 1º trimestre de funcionamento do Portal IPVC e definição de melhorias a efetuar </w:t>
            </w:r>
          </w:p>
          <w:p w14:paraId="03AA0727"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713" w:type="dxa"/>
            <w:vAlign w:val="center"/>
          </w:tcPr>
          <w:p w14:paraId="2CE11812"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992" w:type="dxa"/>
            <w:vAlign w:val="center"/>
          </w:tcPr>
          <w:p w14:paraId="52652728" w14:textId="77777777" w:rsidR="00632D40" w:rsidRPr="00494776" w:rsidRDefault="00632D40" w:rsidP="000E5D36">
            <w:pPr>
              <w:spacing w:after="0" w:line="240" w:lineRule="auto"/>
              <w:jc w:val="center"/>
              <w:rPr>
                <w:rFonts w:ascii="Arial" w:eastAsia="Times New Roman" w:hAnsi="Arial" w:cs="Arial"/>
                <w:color w:val="000000"/>
                <w:sz w:val="16"/>
                <w:szCs w:val="16"/>
                <w:lang w:eastAsia="pt-PT"/>
              </w:rPr>
            </w:pPr>
            <w:r w:rsidRPr="00494776">
              <w:rPr>
                <w:rFonts w:ascii="Arial" w:eastAsia="Times New Roman" w:hAnsi="Arial" w:cs="Arial"/>
                <w:color w:val="000000"/>
                <w:sz w:val="16"/>
                <w:szCs w:val="16"/>
                <w:lang w:eastAsia="pt-PT"/>
              </w:rPr>
              <w:t>SI/GCI</w:t>
            </w:r>
          </w:p>
          <w:p w14:paraId="0D9C015A" w14:textId="1210D135" w:rsidR="00632D40" w:rsidRPr="00494776" w:rsidRDefault="00632D40" w:rsidP="00C266CC">
            <w:pPr>
              <w:spacing w:after="0" w:line="240" w:lineRule="auto"/>
              <w:jc w:val="center"/>
              <w:rPr>
                <w:rFonts w:ascii="Arial" w:eastAsia="Times New Roman" w:hAnsi="Arial" w:cs="Arial"/>
                <w:color w:val="000000"/>
                <w:sz w:val="16"/>
                <w:szCs w:val="16"/>
                <w:lang w:eastAsia="pt-PT"/>
              </w:rPr>
            </w:pPr>
            <w:r w:rsidRPr="00494776">
              <w:rPr>
                <w:rFonts w:ascii="Arial" w:eastAsia="Times New Roman" w:hAnsi="Arial" w:cs="Arial"/>
                <w:color w:val="000000"/>
                <w:sz w:val="16"/>
                <w:szCs w:val="16"/>
                <w:lang w:eastAsia="pt-PT"/>
              </w:rPr>
              <w:t>docentes marketing da ESCE</w:t>
            </w:r>
          </w:p>
        </w:tc>
        <w:tc>
          <w:tcPr>
            <w:tcW w:w="855" w:type="dxa"/>
            <w:vAlign w:val="center"/>
          </w:tcPr>
          <w:p w14:paraId="34EC88AD"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GSI/ PIM</w:t>
            </w:r>
          </w:p>
        </w:tc>
      </w:tr>
      <w:tr w:rsidR="00632D40" w:rsidRPr="004C4EAF" w14:paraId="48D91422" w14:textId="77777777" w:rsidTr="000E5D36">
        <w:trPr>
          <w:trHeight w:val="20"/>
        </w:trPr>
        <w:tc>
          <w:tcPr>
            <w:tcW w:w="1134" w:type="dxa"/>
            <w:vMerge w:val="restart"/>
            <w:shd w:val="clear" w:color="auto" w:fill="auto"/>
            <w:vAlign w:val="center"/>
            <w:hideMark/>
          </w:tcPr>
          <w:p w14:paraId="5F1C0EFB" w14:textId="77777777" w:rsidR="00632D40" w:rsidRPr="004C4EAF" w:rsidRDefault="00632D40" w:rsidP="000E5D36">
            <w:pPr>
              <w:spacing w:after="0" w:line="240" w:lineRule="auto"/>
              <w:rPr>
                <w:rFonts w:ascii="Arial" w:eastAsia="Times New Roman" w:hAnsi="Arial" w:cs="Arial"/>
                <w:b/>
                <w:sz w:val="16"/>
                <w:szCs w:val="16"/>
                <w:lang w:eastAsia="pt-PT"/>
              </w:rPr>
            </w:pPr>
            <w:r w:rsidRPr="004C4EAF">
              <w:rPr>
                <w:rFonts w:ascii="Arial" w:eastAsia="Times New Roman" w:hAnsi="Arial" w:cs="Arial"/>
                <w:b/>
                <w:sz w:val="16"/>
                <w:szCs w:val="16"/>
                <w:lang w:eastAsia="pt-PT"/>
              </w:rPr>
              <w:t>Satisfação plataformas digitais</w:t>
            </w:r>
          </w:p>
        </w:tc>
        <w:tc>
          <w:tcPr>
            <w:tcW w:w="991" w:type="dxa"/>
            <w:vMerge w:val="restart"/>
            <w:shd w:val="clear" w:color="auto" w:fill="auto"/>
            <w:vAlign w:val="center"/>
            <w:hideMark/>
          </w:tcPr>
          <w:p w14:paraId="5277915E"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≥3,4</w:t>
            </w:r>
          </w:p>
        </w:tc>
        <w:tc>
          <w:tcPr>
            <w:tcW w:w="5952" w:type="dxa"/>
          </w:tcPr>
          <w:p w14:paraId="5010A95A"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 xml:space="preserve">Melhorar funcionalidades On.IPVC </w:t>
            </w:r>
          </w:p>
        </w:tc>
        <w:tc>
          <w:tcPr>
            <w:tcW w:w="713" w:type="dxa"/>
            <w:vAlign w:val="center"/>
          </w:tcPr>
          <w:p w14:paraId="2A3DB23F"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dez</w:t>
            </w:r>
          </w:p>
        </w:tc>
        <w:tc>
          <w:tcPr>
            <w:tcW w:w="992" w:type="dxa"/>
            <w:vMerge w:val="restart"/>
            <w:vAlign w:val="center"/>
          </w:tcPr>
          <w:p w14:paraId="1BEBD87B"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SI/GCI</w:t>
            </w:r>
          </w:p>
        </w:tc>
        <w:tc>
          <w:tcPr>
            <w:tcW w:w="855" w:type="dxa"/>
            <w:vMerge w:val="restart"/>
            <w:vAlign w:val="center"/>
          </w:tcPr>
          <w:p w14:paraId="41DCA60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GSI/ PIM</w:t>
            </w:r>
          </w:p>
        </w:tc>
      </w:tr>
      <w:tr w:rsidR="00632D40" w:rsidRPr="004C4EAF" w14:paraId="0603DE5D" w14:textId="77777777" w:rsidTr="000E5D36">
        <w:trPr>
          <w:trHeight w:val="20"/>
        </w:trPr>
        <w:tc>
          <w:tcPr>
            <w:tcW w:w="1134" w:type="dxa"/>
            <w:vMerge/>
            <w:shd w:val="clear" w:color="auto" w:fill="auto"/>
            <w:vAlign w:val="center"/>
            <w:hideMark/>
          </w:tcPr>
          <w:p w14:paraId="4AE636CA"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hideMark/>
          </w:tcPr>
          <w:p w14:paraId="7CD0C66F"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70599578"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melhorar presença Redes (em particular Instagram</w:t>
            </w:r>
            <w:r>
              <w:rPr>
                <w:rFonts w:ascii="Arial" w:eastAsia="Times New Roman" w:hAnsi="Arial" w:cs="Arial"/>
                <w:color w:val="000000"/>
                <w:sz w:val="16"/>
                <w:szCs w:val="16"/>
                <w:lang w:eastAsia="pt-PT"/>
              </w:rPr>
              <w:t>)</w:t>
            </w:r>
          </w:p>
        </w:tc>
        <w:tc>
          <w:tcPr>
            <w:tcW w:w="713" w:type="dxa"/>
            <w:vAlign w:val="center"/>
          </w:tcPr>
          <w:p w14:paraId="37C81441"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992" w:type="dxa"/>
            <w:vMerge/>
            <w:vAlign w:val="center"/>
          </w:tcPr>
          <w:p w14:paraId="11BDDE9A"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3C117D62"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C266CC" w:rsidRPr="004C4EAF" w14:paraId="3E0D6437" w14:textId="77777777" w:rsidTr="000E5D36">
        <w:trPr>
          <w:trHeight w:val="20"/>
        </w:trPr>
        <w:tc>
          <w:tcPr>
            <w:tcW w:w="1134" w:type="dxa"/>
            <w:vMerge/>
            <w:shd w:val="clear" w:color="auto" w:fill="auto"/>
            <w:vAlign w:val="center"/>
          </w:tcPr>
          <w:p w14:paraId="227C118A" w14:textId="77777777" w:rsidR="00C266CC" w:rsidRPr="004C4EAF" w:rsidRDefault="00C266CC"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0CB9B187" w14:textId="77777777" w:rsidR="00C266CC" w:rsidRPr="004C4EAF" w:rsidRDefault="00C266CC" w:rsidP="000E5D36">
            <w:pPr>
              <w:spacing w:after="0" w:line="240" w:lineRule="auto"/>
              <w:rPr>
                <w:rFonts w:ascii="Arial" w:eastAsia="Times New Roman" w:hAnsi="Arial" w:cs="Arial"/>
                <w:color w:val="000000"/>
                <w:sz w:val="16"/>
                <w:szCs w:val="16"/>
                <w:lang w:eastAsia="pt-PT"/>
              </w:rPr>
            </w:pPr>
          </w:p>
        </w:tc>
        <w:tc>
          <w:tcPr>
            <w:tcW w:w="5952" w:type="dxa"/>
          </w:tcPr>
          <w:p w14:paraId="4ADC4C14" w14:textId="6826BA33" w:rsidR="00C266CC" w:rsidRPr="004C4EAF" w:rsidRDefault="00C266CC" w:rsidP="00C266CC">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Colocar em pleno Funcionamento de Novo Portal IPVC </w:t>
            </w:r>
          </w:p>
        </w:tc>
        <w:tc>
          <w:tcPr>
            <w:tcW w:w="713" w:type="dxa"/>
            <w:vAlign w:val="center"/>
          </w:tcPr>
          <w:p w14:paraId="005F7269" w14:textId="277C21E3" w:rsidR="00C266CC" w:rsidRDefault="00C266CC"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março</w:t>
            </w:r>
          </w:p>
        </w:tc>
        <w:tc>
          <w:tcPr>
            <w:tcW w:w="992" w:type="dxa"/>
            <w:vAlign w:val="center"/>
          </w:tcPr>
          <w:p w14:paraId="68B4E322" w14:textId="778B917B" w:rsidR="00C266CC" w:rsidRPr="004C4EAF" w:rsidRDefault="00C266CC"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GCI/SI</w:t>
            </w:r>
          </w:p>
        </w:tc>
        <w:tc>
          <w:tcPr>
            <w:tcW w:w="855" w:type="dxa"/>
            <w:vAlign w:val="center"/>
          </w:tcPr>
          <w:p w14:paraId="7E7A8A02" w14:textId="6ECA1DEF" w:rsidR="00C266CC" w:rsidRPr="004C4EAF" w:rsidRDefault="00C266CC"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PIM/GSI</w:t>
            </w:r>
          </w:p>
        </w:tc>
      </w:tr>
      <w:tr w:rsidR="00632D40" w:rsidRPr="004C4EAF" w14:paraId="4D2AE848" w14:textId="77777777" w:rsidTr="000E5D36">
        <w:trPr>
          <w:trHeight w:val="20"/>
        </w:trPr>
        <w:tc>
          <w:tcPr>
            <w:tcW w:w="1134" w:type="dxa"/>
            <w:vMerge/>
            <w:shd w:val="clear" w:color="auto" w:fill="auto"/>
            <w:vAlign w:val="center"/>
          </w:tcPr>
          <w:p w14:paraId="5D764D61"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tcPr>
          <w:p w14:paraId="1E8379E7"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tcPr>
          <w:p w14:paraId="34E84977" w14:textId="69932326"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Integrar novas Redes Sociais</w:t>
            </w:r>
          </w:p>
        </w:tc>
        <w:tc>
          <w:tcPr>
            <w:tcW w:w="713" w:type="dxa"/>
            <w:vAlign w:val="center"/>
          </w:tcPr>
          <w:p w14:paraId="4E573D0F" w14:textId="77777777" w:rsidR="00632D40"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março</w:t>
            </w:r>
          </w:p>
        </w:tc>
        <w:tc>
          <w:tcPr>
            <w:tcW w:w="992" w:type="dxa"/>
            <w:vAlign w:val="center"/>
          </w:tcPr>
          <w:p w14:paraId="03CE58B2"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GCI</w:t>
            </w:r>
          </w:p>
        </w:tc>
        <w:tc>
          <w:tcPr>
            <w:tcW w:w="855" w:type="dxa"/>
            <w:vAlign w:val="center"/>
          </w:tcPr>
          <w:p w14:paraId="1E2D5BE3" w14:textId="414CBDF8" w:rsidR="00632D40" w:rsidRPr="004C4EAF" w:rsidRDefault="00C266CC"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PIM</w:t>
            </w:r>
          </w:p>
        </w:tc>
      </w:tr>
      <w:tr w:rsidR="00632D40" w:rsidRPr="004C4EAF" w14:paraId="71F84D2A" w14:textId="77777777" w:rsidTr="000E5D36">
        <w:trPr>
          <w:trHeight w:val="736"/>
        </w:trPr>
        <w:tc>
          <w:tcPr>
            <w:tcW w:w="1134" w:type="dxa"/>
            <w:shd w:val="clear" w:color="auto" w:fill="auto"/>
            <w:vAlign w:val="center"/>
            <w:hideMark/>
          </w:tcPr>
          <w:p w14:paraId="021E03AD" w14:textId="77777777" w:rsidR="00632D40" w:rsidRPr="004C4EAF" w:rsidRDefault="00632D40" w:rsidP="000E5D36">
            <w:pPr>
              <w:spacing w:after="0" w:line="240" w:lineRule="auto"/>
              <w:ind w:left="-71" w:right="-67"/>
              <w:rPr>
                <w:rFonts w:ascii="Arial" w:eastAsia="Times New Roman" w:hAnsi="Arial" w:cs="Arial"/>
                <w:b/>
                <w:sz w:val="16"/>
                <w:szCs w:val="16"/>
                <w:lang w:eastAsia="pt-PT"/>
              </w:rPr>
            </w:pPr>
            <w:r w:rsidRPr="004C4EAF">
              <w:rPr>
                <w:rFonts w:ascii="Arial" w:eastAsia="Times New Roman" w:hAnsi="Arial" w:cs="Arial"/>
                <w:b/>
                <w:sz w:val="16"/>
                <w:szCs w:val="16"/>
                <w:lang w:eastAsia="pt-PT"/>
              </w:rPr>
              <w:t>Ranking Webometrics</w:t>
            </w:r>
          </w:p>
        </w:tc>
        <w:tc>
          <w:tcPr>
            <w:tcW w:w="991" w:type="dxa"/>
            <w:shd w:val="clear" w:color="auto" w:fill="auto"/>
            <w:vAlign w:val="center"/>
            <w:hideMark/>
          </w:tcPr>
          <w:p w14:paraId="547FBE71" w14:textId="77777777" w:rsidR="00632D40"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23 (N)</w:t>
            </w:r>
          </w:p>
          <w:p w14:paraId="43B9D08A" w14:textId="77777777" w:rsidR="00632D40" w:rsidRDefault="00632D40" w:rsidP="000E5D36">
            <w:pPr>
              <w:spacing w:after="0" w:line="240" w:lineRule="auto"/>
              <w:rPr>
                <w:rFonts w:ascii="Arial" w:eastAsia="Times New Roman" w:hAnsi="Arial" w:cs="Arial"/>
                <w:color w:val="000000"/>
                <w:sz w:val="16"/>
                <w:szCs w:val="16"/>
                <w:lang w:eastAsia="pt-PT"/>
              </w:rPr>
            </w:pPr>
          </w:p>
          <w:p w14:paraId="4A8226A8"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5ª (IP)</w:t>
            </w:r>
          </w:p>
        </w:tc>
        <w:tc>
          <w:tcPr>
            <w:tcW w:w="5952" w:type="dxa"/>
            <w:vMerge w:val="restart"/>
          </w:tcPr>
          <w:p w14:paraId="7E11E3C7" w14:textId="77777777" w:rsidR="00632D40" w:rsidRPr="004C4EAF" w:rsidRDefault="00632D40" w:rsidP="000E5D36">
            <w:pPr>
              <w:spacing w:after="0" w:line="240" w:lineRule="auto"/>
              <w:rPr>
                <w:rFonts w:ascii="Arial" w:eastAsia="Times New Roman" w:hAnsi="Arial" w:cs="Arial"/>
                <w:sz w:val="16"/>
                <w:szCs w:val="16"/>
                <w:lang w:eastAsia="pt-PT"/>
              </w:rPr>
            </w:pPr>
            <w:r w:rsidRPr="004C4EAF">
              <w:rPr>
                <w:rFonts w:ascii="Arial" w:eastAsia="Times New Roman" w:hAnsi="Arial" w:cs="Arial"/>
                <w:sz w:val="16"/>
                <w:szCs w:val="16"/>
                <w:lang w:eastAsia="pt-PT"/>
              </w:rPr>
              <w:t>Melhorar posição atuando em itens mais críticos:</w:t>
            </w:r>
          </w:p>
          <w:p w14:paraId="0F5C46F3" w14:textId="77777777" w:rsidR="00632D40" w:rsidRPr="004C4EAF" w:rsidRDefault="00632D40" w:rsidP="000E5D36">
            <w:pPr>
              <w:spacing w:after="0" w:line="240" w:lineRule="auto"/>
              <w:rPr>
                <w:rFonts w:ascii="Arial" w:eastAsia="Times New Roman" w:hAnsi="Arial" w:cs="Arial"/>
                <w:sz w:val="16"/>
                <w:szCs w:val="16"/>
                <w:lang w:eastAsia="pt-PT"/>
              </w:rPr>
            </w:pPr>
            <w:r w:rsidRPr="004C4EAF">
              <w:rPr>
                <w:rFonts w:ascii="Arial" w:eastAsia="Times New Roman" w:hAnsi="Arial" w:cs="Arial"/>
                <w:sz w:val="16"/>
                <w:szCs w:val="16"/>
                <w:lang w:eastAsia="pt-PT"/>
              </w:rPr>
              <w:t>Implementar Novo Portal</w:t>
            </w:r>
          </w:p>
          <w:p w14:paraId="621AA347"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Formação de gestores de redes sociais</w:t>
            </w:r>
          </w:p>
          <w:p w14:paraId="32F6D42E"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Melhorar acesso e di</w:t>
            </w:r>
            <w:r w:rsidRPr="004C4EAF">
              <w:rPr>
                <w:rFonts w:ascii="Arial" w:eastAsia="Times New Roman" w:hAnsi="Arial" w:cs="Arial"/>
                <w:color w:val="000000"/>
                <w:sz w:val="16"/>
                <w:szCs w:val="16"/>
                <w:lang w:eastAsia="pt-PT"/>
              </w:rPr>
              <w:t xml:space="preserve">vulgação dessas redes em particular junto de colaboradores (LinkedIn, twitter,..); </w:t>
            </w:r>
          </w:p>
          <w:p w14:paraId="4236A614"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Reforçar presença em Redes Sociais e criar novas redes (ex. people)</w:t>
            </w:r>
          </w:p>
        </w:tc>
        <w:tc>
          <w:tcPr>
            <w:tcW w:w="713" w:type="dxa"/>
            <w:vAlign w:val="center"/>
          </w:tcPr>
          <w:p w14:paraId="458E1E0A"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dez.</w:t>
            </w:r>
          </w:p>
        </w:tc>
        <w:tc>
          <w:tcPr>
            <w:tcW w:w="992" w:type="dxa"/>
            <w:vMerge w:val="restart"/>
            <w:vAlign w:val="center"/>
          </w:tcPr>
          <w:p w14:paraId="7823382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GCI</w:t>
            </w:r>
          </w:p>
          <w:p w14:paraId="7A2D234D"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GP-PIM</w:t>
            </w:r>
          </w:p>
        </w:tc>
        <w:tc>
          <w:tcPr>
            <w:tcW w:w="855" w:type="dxa"/>
            <w:vMerge w:val="restart"/>
            <w:vAlign w:val="center"/>
          </w:tcPr>
          <w:p w14:paraId="30B02E98"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PIM</w:t>
            </w:r>
          </w:p>
        </w:tc>
      </w:tr>
      <w:tr w:rsidR="00632D40" w:rsidRPr="004C4EAF" w14:paraId="2F0713FC" w14:textId="77777777" w:rsidTr="000E5D36">
        <w:trPr>
          <w:trHeight w:val="20"/>
        </w:trPr>
        <w:tc>
          <w:tcPr>
            <w:tcW w:w="1134" w:type="dxa"/>
            <w:vMerge w:val="restart"/>
            <w:shd w:val="clear" w:color="auto" w:fill="auto"/>
            <w:vAlign w:val="center"/>
            <w:hideMark/>
          </w:tcPr>
          <w:p w14:paraId="5DB53D31" w14:textId="77777777" w:rsidR="00632D40" w:rsidRPr="004C4EAF" w:rsidRDefault="00632D40" w:rsidP="000E5D36">
            <w:pPr>
              <w:spacing w:after="0" w:line="240" w:lineRule="auto"/>
              <w:rPr>
                <w:rFonts w:ascii="Arial" w:eastAsia="Times New Roman" w:hAnsi="Arial" w:cs="Arial"/>
                <w:b/>
                <w:sz w:val="16"/>
                <w:szCs w:val="16"/>
                <w:lang w:eastAsia="pt-PT"/>
              </w:rPr>
            </w:pPr>
            <w:r w:rsidRPr="004C4EAF">
              <w:rPr>
                <w:rFonts w:ascii="Arial" w:eastAsia="Times New Roman" w:hAnsi="Arial" w:cs="Arial"/>
                <w:b/>
                <w:sz w:val="16"/>
                <w:szCs w:val="16"/>
                <w:lang w:eastAsia="pt-PT"/>
              </w:rPr>
              <w:t>Rankings UniRank</w:t>
            </w:r>
          </w:p>
        </w:tc>
        <w:tc>
          <w:tcPr>
            <w:tcW w:w="991" w:type="dxa"/>
            <w:vMerge w:val="restart"/>
            <w:shd w:val="clear" w:color="auto" w:fill="auto"/>
            <w:vAlign w:val="center"/>
            <w:hideMark/>
          </w:tcPr>
          <w:p w14:paraId="0CF9613D" w14:textId="77777777" w:rsidR="00632D40"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24ª (N)</w:t>
            </w:r>
          </w:p>
          <w:p w14:paraId="5A183204"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 6ª (IP)</w:t>
            </w:r>
          </w:p>
        </w:tc>
        <w:tc>
          <w:tcPr>
            <w:tcW w:w="5952" w:type="dxa"/>
            <w:vMerge/>
          </w:tcPr>
          <w:p w14:paraId="6D43B2A5"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713" w:type="dxa"/>
            <w:vAlign w:val="center"/>
          </w:tcPr>
          <w:p w14:paraId="5929530F"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dez</w:t>
            </w:r>
          </w:p>
        </w:tc>
        <w:tc>
          <w:tcPr>
            <w:tcW w:w="992" w:type="dxa"/>
            <w:vMerge/>
            <w:vAlign w:val="center"/>
          </w:tcPr>
          <w:p w14:paraId="21644EAD"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202B0FBA"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5BC50416" w14:textId="77777777" w:rsidTr="000E5D36">
        <w:trPr>
          <w:trHeight w:val="20"/>
        </w:trPr>
        <w:tc>
          <w:tcPr>
            <w:tcW w:w="1134" w:type="dxa"/>
            <w:vMerge/>
            <w:shd w:val="clear" w:color="auto" w:fill="auto"/>
            <w:vAlign w:val="center"/>
            <w:hideMark/>
          </w:tcPr>
          <w:p w14:paraId="3D9673FA" w14:textId="77777777" w:rsidR="00632D40" w:rsidRPr="004C4EAF" w:rsidRDefault="00632D40" w:rsidP="000E5D36">
            <w:pPr>
              <w:spacing w:after="0" w:line="240" w:lineRule="auto"/>
              <w:rPr>
                <w:rFonts w:ascii="Arial" w:eastAsia="Times New Roman" w:hAnsi="Arial" w:cs="Arial"/>
                <w:b/>
                <w:sz w:val="16"/>
                <w:szCs w:val="16"/>
                <w:lang w:eastAsia="pt-PT"/>
              </w:rPr>
            </w:pPr>
          </w:p>
        </w:tc>
        <w:tc>
          <w:tcPr>
            <w:tcW w:w="991" w:type="dxa"/>
            <w:vMerge/>
            <w:shd w:val="clear" w:color="auto" w:fill="auto"/>
            <w:vAlign w:val="center"/>
            <w:hideMark/>
          </w:tcPr>
          <w:p w14:paraId="4FEC17F5"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5952" w:type="dxa"/>
            <w:vMerge/>
          </w:tcPr>
          <w:p w14:paraId="2F5FFF8D" w14:textId="77777777" w:rsidR="00632D40" w:rsidRPr="004C4EAF" w:rsidRDefault="00632D40" w:rsidP="000E5D36">
            <w:pPr>
              <w:spacing w:after="0" w:line="240" w:lineRule="auto"/>
              <w:rPr>
                <w:rFonts w:ascii="Arial" w:eastAsia="Times New Roman" w:hAnsi="Arial" w:cs="Arial"/>
                <w:color w:val="000000"/>
                <w:sz w:val="16"/>
                <w:szCs w:val="16"/>
                <w:lang w:eastAsia="pt-PT"/>
              </w:rPr>
            </w:pPr>
          </w:p>
        </w:tc>
        <w:tc>
          <w:tcPr>
            <w:tcW w:w="713" w:type="dxa"/>
            <w:vAlign w:val="center"/>
          </w:tcPr>
          <w:p w14:paraId="10DB8D22"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dez</w:t>
            </w:r>
          </w:p>
        </w:tc>
        <w:tc>
          <w:tcPr>
            <w:tcW w:w="992" w:type="dxa"/>
            <w:vMerge/>
            <w:vAlign w:val="center"/>
          </w:tcPr>
          <w:p w14:paraId="51C1FAB6"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855" w:type="dxa"/>
            <w:vMerge/>
            <w:vAlign w:val="center"/>
          </w:tcPr>
          <w:p w14:paraId="19BBFC26"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r>
      <w:tr w:rsidR="00632D40" w:rsidRPr="004C4EAF" w14:paraId="71E7C745" w14:textId="77777777" w:rsidTr="000E5D36">
        <w:trPr>
          <w:trHeight w:val="20"/>
        </w:trPr>
        <w:tc>
          <w:tcPr>
            <w:tcW w:w="1134" w:type="dxa"/>
            <w:vMerge w:val="restart"/>
            <w:shd w:val="clear" w:color="auto" w:fill="auto"/>
            <w:hideMark/>
          </w:tcPr>
          <w:p w14:paraId="303AA85E" w14:textId="77777777" w:rsidR="00632D40" w:rsidRPr="004C4EAF" w:rsidRDefault="00632D40" w:rsidP="000E5D36">
            <w:pPr>
              <w:spacing w:after="0" w:line="240" w:lineRule="auto"/>
              <w:rPr>
                <w:rFonts w:ascii="Arial" w:hAnsi="Arial" w:cs="Arial"/>
                <w:b/>
                <w:sz w:val="16"/>
                <w:szCs w:val="16"/>
              </w:rPr>
            </w:pPr>
            <w:r w:rsidRPr="004C4EAF">
              <w:rPr>
                <w:rFonts w:ascii="Arial" w:hAnsi="Arial" w:cs="Arial"/>
                <w:b/>
                <w:sz w:val="16"/>
                <w:szCs w:val="16"/>
              </w:rPr>
              <w:t>Rankings Umultirank</w:t>
            </w:r>
          </w:p>
        </w:tc>
        <w:tc>
          <w:tcPr>
            <w:tcW w:w="991" w:type="dxa"/>
            <w:vMerge w:val="restart"/>
            <w:shd w:val="clear" w:color="auto" w:fill="auto"/>
            <w:hideMark/>
          </w:tcPr>
          <w:p w14:paraId="5559F8F6" w14:textId="77777777" w:rsidR="00632D40" w:rsidRDefault="00632D40" w:rsidP="000E5D36">
            <w:pPr>
              <w:spacing w:after="0" w:line="240" w:lineRule="auto"/>
              <w:rPr>
                <w:rFonts w:ascii="Arial" w:hAnsi="Arial" w:cs="Arial"/>
                <w:sz w:val="16"/>
                <w:szCs w:val="16"/>
              </w:rPr>
            </w:pPr>
            <w:r w:rsidRPr="004C4EAF">
              <w:rPr>
                <w:rFonts w:ascii="Arial" w:hAnsi="Arial" w:cs="Arial"/>
                <w:sz w:val="16"/>
                <w:szCs w:val="16"/>
              </w:rPr>
              <w:t>12ª (N)</w:t>
            </w:r>
          </w:p>
          <w:p w14:paraId="77B0D4E6" w14:textId="77777777" w:rsidR="00632D40" w:rsidRDefault="00632D40" w:rsidP="000E5D36">
            <w:pPr>
              <w:spacing w:after="0" w:line="240" w:lineRule="auto"/>
              <w:rPr>
                <w:rFonts w:ascii="Arial" w:hAnsi="Arial" w:cs="Arial"/>
                <w:sz w:val="16"/>
                <w:szCs w:val="16"/>
              </w:rPr>
            </w:pPr>
          </w:p>
          <w:p w14:paraId="55E46C19" w14:textId="77777777" w:rsidR="00632D40" w:rsidRPr="004C4EAF" w:rsidRDefault="00632D40" w:rsidP="000E5D36">
            <w:pPr>
              <w:spacing w:after="0" w:line="240" w:lineRule="auto"/>
              <w:rPr>
                <w:rFonts w:ascii="Arial" w:hAnsi="Arial" w:cs="Arial"/>
                <w:sz w:val="16"/>
                <w:szCs w:val="16"/>
              </w:rPr>
            </w:pPr>
            <w:r w:rsidRPr="004C4EAF">
              <w:rPr>
                <w:rFonts w:ascii="Arial" w:hAnsi="Arial" w:cs="Arial"/>
                <w:sz w:val="16"/>
                <w:szCs w:val="16"/>
              </w:rPr>
              <w:t>3ª (IP)</w:t>
            </w:r>
            <w:r w:rsidRPr="004C4EAF">
              <w:rPr>
                <w:rFonts w:ascii="Arial" w:eastAsia="Times New Roman" w:hAnsi="Arial" w:cs="Arial"/>
                <w:color w:val="000000"/>
                <w:sz w:val="16"/>
                <w:szCs w:val="16"/>
                <w:lang w:eastAsia="pt-PT"/>
              </w:rPr>
              <w:t> </w:t>
            </w:r>
          </w:p>
        </w:tc>
        <w:tc>
          <w:tcPr>
            <w:tcW w:w="5952" w:type="dxa"/>
          </w:tcPr>
          <w:p w14:paraId="3713CE54" w14:textId="77777777" w:rsidR="00632D40" w:rsidRPr="004C4EAF" w:rsidRDefault="00632D40" w:rsidP="000E5D36">
            <w:pPr>
              <w:spacing w:after="0" w:line="240" w:lineRule="auto"/>
              <w:rPr>
                <w:rFonts w:ascii="Arial" w:eastAsia="Times New Roman" w:hAnsi="Arial" w:cs="Arial"/>
                <w:sz w:val="16"/>
                <w:szCs w:val="16"/>
              </w:rPr>
            </w:pPr>
            <w:r w:rsidRPr="004C4EAF">
              <w:rPr>
                <w:rFonts w:ascii="Arial" w:eastAsia="Times New Roman" w:hAnsi="Arial" w:cs="Arial"/>
                <w:color w:val="000000"/>
                <w:sz w:val="16"/>
                <w:szCs w:val="16"/>
                <w:lang w:eastAsia="pt-PT"/>
              </w:rPr>
              <w:t>Reforçar ações de prevenção de abandono (em particular no 2º ano curricular de mestrados), reforço de monitorização nas orientações das teses para melhorar</w:t>
            </w:r>
            <w:r>
              <w:rPr>
                <w:rFonts w:ascii="Arial" w:eastAsia="Times New Roman" w:hAnsi="Arial" w:cs="Arial"/>
                <w:color w:val="000000"/>
                <w:sz w:val="16"/>
                <w:szCs w:val="16"/>
                <w:lang w:eastAsia="pt-PT"/>
              </w:rPr>
              <w:t xml:space="preserve"> </w:t>
            </w:r>
            <w:r w:rsidRPr="004C4EAF">
              <w:rPr>
                <w:rFonts w:ascii="Arial" w:eastAsia="Times New Roman" w:hAnsi="Arial" w:cs="Arial"/>
                <w:color w:val="000000"/>
                <w:sz w:val="16"/>
                <w:szCs w:val="16"/>
                <w:lang w:eastAsia="pt-PT"/>
              </w:rPr>
              <w:t>Taxa de Diplomados – Mestrado</w:t>
            </w:r>
            <w:r w:rsidRPr="004C4EAF">
              <w:rPr>
                <w:rFonts w:ascii="Arial" w:eastAsia="Times New Roman" w:hAnsi="Arial" w:cs="Arial"/>
                <w:sz w:val="16"/>
                <w:szCs w:val="16"/>
              </w:rPr>
              <w:t xml:space="preserve"> e </w:t>
            </w:r>
            <w:r w:rsidRPr="004C4EAF">
              <w:rPr>
                <w:rFonts w:ascii="Arial" w:eastAsia="Times New Roman" w:hAnsi="Arial" w:cs="Arial"/>
                <w:color w:val="000000"/>
                <w:sz w:val="16"/>
                <w:szCs w:val="16"/>
                <w:lang w:eastAsia="pt-PT"/>
              </w:rPr>
              <w:t xml:space="preserve">Graduação no Prazo </w:t>
            </w:r>
          </w:p>
          <w:p w14:paraId="0DDF3ECA" w14:textId="77777777" w:rsidR="00632D40" w:rsidRPr="004C4EAF" w:rsidRDefault="00632D40" w:rsidP="000E5D36">
            <w:pPr>
              <w:spacing w:after="0" w:line="240" w:lineRule="auto"/>
              <w:rPr>
                <w:rFonts w:ascii="Arial" w:eastAsia="Times New Roman" w:hAnsi="Arial" w:cs="Arial"/>
                <w:sz w:val="16"/>
                <w:szCs w:val="16"/>
              </w:rPr>
            </w:pPr>
            <w:r w:rsidRPr="004C4EAF">
              <w:rPr>
                <w:rFonts w:ascii="Arial" w:eastAsia="Times New Roman" w:hAnsi="Arial" w:cs="Arial"/>
                <w:color w:val="000000"/>
                <w:sz w:val="16"/>
                <w:szCs w:val="16"/>
                <w:lang w:eastAsia="pt-PT"/>
              </w:rPr>
              <w:t>Aumentar UC em Língua Estrangeira</w:t>
            </w:r>
          </w:p>
          <w:p w14:paraId="48788FCB" w14:textId="77777777" w:rsidR="00632D40" w:rsidRPr="004C4EAF" w:rsidRDefault="00632D40" w:rsidP="000E5D36">
            <w:pPr>
              <w:spacing w:after="0" w:line="240" w:lineRule="auto"/>
              <w:rPr>
                <w:rFonts w:ascii="Arial" w:eastAsia="Times New Roman" w:hAnsi="Arial" w:cs="Arial"/>
                <w:sz w:val="16"/>
                <w:szCs w:val="16"/>
              </w:rPr>
            </w:pPr>
            <w:r w:rsidRPr="004C4EAF">
              <w:rPr>
                <w:rFonts w:ascii="Arial" w:eastAsia="Times New Roman" w:hAnsi="Arial" w:cs="Arial"/>
                <w:iCs/>
                <w:color w:val="000000"/>
                <w:sz w:val="16"/>
                <w:szCs w:val="16"/>
                <w:lang w:eastAsia="pt-PT"/>
              </w:rPr>
              <w:t>Aumentar participação</w:t>
            </w:r>
            <w:r w:rsidRPr="004C4EAF">
              <w:rPr>
                <w:rFonts w:ascii="Arial" w:eastAsia="Times New Roman" w:hAnsi="Arial" w:cs="Arial"/>
                <w:i/>
                <w:iCs/>
                <w:color w:val="000000"/>
                <w:sz w:val="16"/>
                <w:szCs w:val="16"/>
                <w:lang w:eastAsia="pt-PT"/>
              </w:rPr>
              <w:t xml:space="preserve"> Staff</w:t>
            </w:r>
            <w:r w:rsidRPr="004C4EAF">
              <w:rPr>
                <w:rFonts w:ascii="Arial" w:eastAsia="Times New Roman" w:hAnsi="Arial" w:cs="Arial"/>
                <w:color w:val="000000"/>
                <w:sz w:val="16"/>
                <w:szCs w:val="16"/>
                <w:lang w:eastAsia="pt-PT"/>
              </w:rPr>
              <w:t xml:space="preserve"> Académico Internacional (ex. master classes e seminários em videoconferências)</w:t>
            </w:r>
          </w:p>
        </w:tc>
        <w:tc>
          <w:tcPr>
            <w:tcW w:w="713" w:type="dxa"/>
            <w:vAlign w:val="center"/>
          </w:tcPr>
          <w:p w14:paraId="5431325D" w14:textId="77777777" w:rsidR="00632D40" w:rsidRPr="004C4EAF" w:rsidRDefault="00632D40" w:rsidP="000E5D36">
            <w:pPr>
              <w:spacing w:after="0" w:line="240" w:lineRule="auto"/>
              <w:jc w:val="center"/>
              <w:rPr>
                <w:rFonts w:ascii="Arial" w:hAnsi="Arial" w:cs="Arial"/>
                <w:sz w:val="16"/>
                <w:szCs w:val="16"/>
              </w:rPr>
            </w:pPr>
            <w:r w:rsidRPr="004C4EAF">
              <w:rPr>
                <w:rFonts w:ascii="Arial" w:hAnsi="Arial" w:cs="Arial"/>
                <w:sz w:val="16"/>
                <w:szCs w:val="16"/>
              </w:rPr>
              <w:t>jul</w:t>
            </w:r>
          </w:p>
        </w:tc>
        <w:tc>
          <w:tcPr>
            <w:tcW w:w="992" w:type="dxa"/>
            <w:vAlign w:val="center"/>
          </w:tcPr>
          <w:p w14:paraId="7E660EE5" w14:textId="77777777" w:rsidR="00632D40" w:rsidRDefault="00632D40" w:rsidP="000E5D36">
            <w:pPr>
              <w:spacing w:after="0" w:line="240" w:lineRule="auto"/>
              <w:jc w:val="center"/>
              <w:rPr>
                <w:rFonts w:ascii="Arial" w:hAnsi="Arial" w:cs="Arial"/>
                <w:sz w:val="16"/>
                <w:szCs w:val="16"/>
              </w:rPr>
            </w:pPr>
            <w:r w:rsidRPr="004C4EAF">
              <w:rPr>
                <w:rFonts w:ascii="Arial" w:hAnsi="Arial" w:cs="Arial"/>
                <w:sz w:val="16"/>
                <w:szCs w:val="16"/>
              </w:rPr>
              <w:t>CP/</w:t>
            </w:r>
          </w:p>
          <w:p w14:paraId="2C5663B9" w14:textId="77777777" w:rsidR="00632D40" w:rsidRPr="004C4EAF" w:rsidRDefault="00632D40" w:rsidP="000E5D36">
            <w:pPr>
              <w:spacing w:after="0" w:line="240" w:lineRule="auto"/>
              <w:jc w:val="center"/>
              <w:rPr>
                <w:rFonts w:ascii="Arial" w:hAnsi="Arial" w:cs="Arial"/>
                <w:sz w:val="16"/>
                <w:szCs w:val="16"/>
              </w:rPr>
            </w:pPr>
            <w:r w:rsidRPr="004C4EAF">
              <w:rPr>
                <w:rFonts w:ascii="Arial" w:hAnsi="Arial" w:cs="Arial"/>
                <w:sz w:val="16"/>
                <w:szCs w:val="16"/>
              </w:rPr>
              <w:t>Coord. Curso</w:t>
            </w:r>
          </w:p>
        </w:tc>
        <w:tc>
          <w:tcPr>
            <w:tcW w:w="855" w:type="dxa"/>
            <w:vAlign w:val="center"/>
          </w:tcPr>
          <w:p w14:paraId="093C85DB" w14:textId="77777777" w:rsidR="00632D40" w:rsidRPr="004C4EAF" w:rsidRDefault="00632D40" w:rsidP="000E5D36">
            <w:pPr>
              <w:spacing w:after="0" w:line="240" w:lineRule="auto"/>
              <w:jc w:val="center"/>
              <w:rPr>
                <w:rFonts w:ascii="Arial" w:hAnsi="Arial" w:cs="Arial"/>
                <w:sz w:val="16"/>
                <w:szCs w:val="16"/>
              </w:rPr>
            </w:pPr>
            <w:r w:rsidRPr="004C4EAF">
              <w:rPr>
                <w:rFonts w:ascii="Arial" w:hAnsi="Arial" w:cs="Arial"/>
                <w:sz w:val="16"/>
                <w:szCs w:val="16"/>
              </w:rPr>
              <w:t>FOR</w:t>
            </w:r>
          </w:p>
        </w:tc>
      </w:tr>
      <w:tr w:rsidR="00632D40" w:rsidRPr="004C4EAF" w14:paraId="671659B4" w14:textId="77777777" w:rsidTr="000E5D36">
        <w:trPr>
          <w:trHeight w:val="20"/>
        </w:trPr>
        <w:tc>
          <w:tcPr>
            <w:tcW w:w="1134" w:type="dxa"/>
            <w:vMerge/>
            <w:shd w:val="clear" w:color="auto" w:fill="auto"/>
          </w:tcPr>
          <w:p w14:paraId="63D4A26B" w14:textId="77777777" w:rsidR="00632D40" w:rsidRPr="004C4EAF" w:rsidRDefault="00632D40" w:rsidP="000E5D36">
            <w:pPr>
              <w:spacing w:after="0" w:line="240" w:lineRule="auto"/>
              <w:rPr>
                <w:rFonts w:ascii="Arial" w:hAnsi="Arial" w:cs="Arial"/>
                <w:b/>
                <w:sz w:val="16"/>
                <w:szCs w:val="16"/>
              </w:rPr>
            </w:pPr>
          </w:p>
        </w:tc>
        <w:tc>
          <w:tcPr>
            <w:tcW w:w="991" w:type="dxa"/>
            <w:vMerge/>
            <w:shd w:val="clear" w:color="auto" w:fill="auto"/>
          </w:tcPr>
          <w:p w14:paraId="6F67C28D" w14:textId="77777777" w:rsidR="00632D40" w:rsidRPr="004C4EAF" w:rsidRDefault="00632D40" w:rsidP="000E5D36">
            <w:pPr>
              <w:spacing w:after="0" w:line="240" w:lineRule="auto"/>
              <w:rPr>
                <w:rFonts w:ascii="Arial" w:hAnsi="Arial" w:cs="Arial"/>
                <w:sz w:val="16"/>
                <w:szCs w:val="16"/>
              </w:rPr>
            </w:pPr>
          </w:p>
        </w:tc>
        <w:tc>
          <w:tcPr>
            <w:tcW w:w="5952" w:type="dxa"/>
          </w:tcPr>
          <w:p w14:paraId="7A9F99B3" w14:textId="77777777" w:rsidR="00632D40" w:rsidRPr="004C4EAF" w:rsidRDefault="00632D40" w:rsidP="000E5D36">
            <w:pPr>
              <w:spacing w:after="0" w:line="240" w:lineRule="auto"/>
              <w:rPr>
                <w:rFonts w:ascii="Arial" w:eastAsia="Times New Roman" w:hAnsi="Arial" w:cs="Arial"/>
                <w:sz w:val="16"/>
                <w:szCs w:val="16"/>
              </w:rPr>
            </w:pPr>
            <w:r w:rsidRPr="004C4EAF">
              <w:rPr>
                <w:rFonts w:ascii="Arial" w:eastAsia="Times New Roman" w:hAnsi="Arial" w:cs="Arial"/>
                <w:color w:val="000000"/>
                <w:sz w:val="16"/>
                <w:szCs w:val="16"/>
                <w:lang w:eastAsia="pt-PT"/>
              </w:rPr>
              <w:t>Implementar Regula</w:t>
            </w:r>
            <w:r>
              <w:rPr>
                <w:rFonts w:ascii="Arial" w:eastAsia="Times New Roman" w:hAnsi="Arial" w:cs="Arial"/>
                <w:color w:val="000000"/>
                <w:sz w:val="16"/>
                <w:szCs w:val="16"/>
                <w:lang w:eastAsia="pt-PT"/>
              </w:rPr>
              <w:t>mento de Repositório Cientifico: publicar Regulamento (efetuado); adaptar Plataforma de Repositório a estrutura prevista no Reg e comunicar à comunidade o funcionamento</w:t>
            </w:r>
          </w:p>
        </w:tc>
        <w:tc>
          <w:tcPr>
            <w:tcW w:w="713" w:type="dxa"/>
            <w:vAlign w:val="center"/>
          </w:tcPr>
          <w:p w14:paraId="57D8593E" w14:textId="77777777" w:rsidR="00632D40" w:rsidRPr="004C4EAF" w:rsidRDefault="00632D40" w:rsidP="000E5D36">
            <w:pPr>
              <w:spacing w:after="0" w:line="240" w:lineRule="auto"/>
              <w:jc w:val="center"/>
              <w:rPr>
                <w:rFonts w:ascii="Arial" w:hAnsi="Arial" w:cs="Arial"/>
                <w:sz w:val="16"/>
                <w:szCs w:val="16"/>
              </w:rPr>
            </w:pPr>
            <w:r>
              <w:rPr>
                <w:rFonts w:ascii="Arial" w:hAnsi="Arial" w:cs="Arial"/>
                <w:sz w:val="16"/>
                <w:szCs w:val="16"/>
              </w:rPr>
              <w:t>jun</w:t>
            </w:r>
          </w:p>
        </w:tc>
        <w:tc>
          <w:tcPr>
            <w:tcW w:w="992" w:type="dxa"/>
            <w:vAlign w:val="center"/>
          </w:tcPr>
          <w:p w14:paraId="21E48B0C" w14:textId="77777777" w:rsidR="00632D40" w:rsidRDefault="00632D40" w:rsidP="000E5D36">
            <w:pPr>
              <w:spacing w:after="0" w:line="240" w:lineRule="auto"/>
              <w:jc w:val="center"/>
              <w:rPr>
                <w:rFonts w:ascii="Arial" w:hAnsi="Arial" w:cs="Arial"/>
                <w:sz w:val="16"/>
                <w:szCs w:val="16"/>
              </w:rPr>
            </w:pPr>
            <w:r w:rsidRPr="004C4EAF">
              <w:rPr>
                <w:rFonts w:ascii="Arial" w:hAnsi="Arial" w:cs="Arial"/>
                <w:sz w:val="16"/>
                <w:szCs w:val="16"/>
              </w:rPr>
              <w:t>Presidência</w:t>
            </w:r>
          </w:p>
          <w:p w14:paraId="57B717EF" w14:textId="77777777" w:rsidR="00632D40" w:rsidRPr="004C4EAF" w:rsidRDefault="00632D40" w:rsidP="000E5D36">
            <w:pPr>
              <w:spacing w:after="0" w:line="240" w:lineRule="auto"/>
              <w:jc w:val="center"/>
              <w:rPr>
                <w:rFonts w:ascii="Arial" w:hAnsi="Arial" w:cs="Arial"/>
                <w:sz w:val="16"/>
                <w:szCs w:val="16"/>
              </w:rPr>
            </w:pPr>
            <w:r>
              <w:rPr>
                <w:rFonts w:ascii="Arial" w:hAnsi="Arial" w:cs="Arial"/>
                <w:sz w:val="16"/>
                <w:szCs w:val="16"/>
              </w:rPr>
              <w:t>SI/BIB</w:t>
            </w:r>
          </w:p>
        </w:tc>
        <w:tc>
          <w:tcPr>
            <w:tcW w:w="855" w:type="dxa"/>
            <w:vAlign w:val="center"/>
          </w:tcPr>
          <w:p w14:paraId="261E1E17" w14:textId="77777777" w:rsidR="00632D40" w:rsidRPr="004C4EAF" w:rsidRDefault="00632D40" w:rsidP="000E5D36">
            <w:pPr>
              <w:spacing w:after="0" w:line="240" w:lineRule="auto"/>
              <w:jc w:val="center"/>
              <w:rPr>
                <w:rFonts w:ascii="Arial" w:hAnsi="Arial" w:cs="Arial"/>
                <w:sz w:val="16"/>
                <w:szCs w:val="16"/>
              </w:rPr>
            </w:pPr>
            <w:r w:rsidRPr="004C4EAF">
              <w:rPr>
                <w:rFonts w:ascii="Arial" w:hAnsi="Arial" w:cs="Arial"/>
                <w:sz w:val="16"/>
                <w:szCs w:val="16"/>
              </w:rPr>
              <w:t>BIB/</w:t>
            </w:r>
          </w:p>
          <w:p w14:paraId="6C753244" w14:textId="77777777" w:rsidR="00632D40" w:rsidRPr="004C4EAF" w:rsidRDefault="00632D40" w:rsidP="000E5D36">
            <w:pPr>
              <w:spacing w:after="0" w:line="240" w:lineRule="auto"/>
              <w:jc w:val="center"/>
              <w:rPr>
                <w:rFonts w:ascii="Arial" w:hAnsi="Arial" w:cs="Arial"/>
                <w:sz w:val="16"/>
                <w:szCs w:val="16"/>
              </w:rPr>
            </w:pPr>
            <w:r w:rsidRPr="004C4EAF">
              <w:rPr>
                <w:rFonts w:ascii="Arial" w:hAnsi="Arial" w:cs="Arial"/>
                <w:sz w:val="16"/>
                <w:szCs w:val="16"/>
              </w:rPr>
              <w:t>GSI</w:t>
            </w:r>
          </w:p>
        </w:tc>
      </w:tr>
      <w:tr w:rsidR="00632D40" w:rsidRPr="004C4EAF" w14:paraId="1AF00BB2" w14:textId="77777777" w:rsidTr="000E5D36">
        <w:trPr>
          <w:trHeight w:val="20"/>
        </w:trPr>
        <w:tc>
          <w:tcPr>
            <w:tcW w:w="1134" w:type="dxa"/>
            <w:vMerge w:val="restart"/>
            <w:shd w:val="clear" w:color="auto" w:fill="auto"/>
            <w:vAlign w:val="center"/>
            <w:hideMark/>
          </w:tcPr>
          <w:p w14:paraId="5F7C4A18" w14:textId="77777777" w:rsidR="00632D40" w:rsidRPr="004C4EAF" w:rsidRDefault="00632D40" w:rsidP="000E5D36">
            <w:pPr>
              <w:spacing w:after="0" w:line="240" w:lineRule="auto"/>
              <w:rPr>
                <w:rFonts w:ascii="Arial" w:eastAsia="Times New Roman" w:hAnsi="Arial" w:cs="Arial"/>
                <w:b/>
                <w:sz w:val="16"/>
                <w:szCs w:val="16"/>
                <w:lang w:eastAsia="pt-PT"/>
              </w:rPr>
            </w:pPr>
            <w:r w:rsidRPr="004C4EAF">
              <w:rPr>
                <w:rFonts w:ascii="Arial" w:eastAsia="Times New Roman" w:hAnsi="Arial" w:cs="Arial"/>
                <w:b/>
                <w:sz w:val="16"/>
                <w:szCs w:val="16"/>
                <w:lang w:eastAsia="pt-PT"/>
              </w:rPr>
              <w:t>Rankings Scimago</w:t>
            </w:r>
          </w:p>
        </w:tc>
        <w:tc>
          <w:tcPr>
            <w:tcW w:w="991" w:type="dxa"/>
            <w:shd w:val="clear" w:color="auto" w:fill="auto"/>
            <w:vAlign w:val="center"/>
            <w:hideMark/>
          </w:tcPr>
          <w:p w14:paraId="3E3376A7"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24ª posição</w:t>
            </w:r>
          </w:p>
        </w:tc>
        <w:tc>
          <w:tcPr>
            <w:tcW w:w="5952" w:type="dxa"/>
          </w:tcPr>
          <w:p w14:paraId="575BA8C7"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Concluir TECH.IPVC na </w:t>
            </w:r>
            <w:r w:rsidRPr="004C4EAF">
              <w:rPr>
                <w:rFonts w:ascii="Arial" w:eastAsia="Times New Roman" w:hAnsi="Arial" w:cs="Arial"/>
                <w:color w:val="000000"/>
                <w:sz w:val="16"/>
                <w:szCs w:val="16"/>
                <w:lang w:eastAsia="pt-PT"/>
              </w:rPr>
              <w:t>ligação</w:t>
            </w:r>
            <w:r>
              <w:rPr>
                <w:rFonts w:ascii="Arial" w:eastAsia="Times New Roman" w:hAnsi="Arial" w:cs="Arial"/>
                <w:color w:val="000000"/>
                <w:sz w:val="16"/>
                <w:szCs w:val="16"/>
                <w:lang w:eastAsia="pt-PT"/>
              </w:rPr>
              <w:t xml:space="preserve"> do CV docentes a ORCID, Ciê</w:t>
            </w:r>
            <w:r w:rsidRPr="004C4EAF">
              <w:rPr>
                <w:rFonts w:ascii="Arial" w:eastAsia="Times New Roman" w:hAnsi="Arial" w:cs="Arial"/>
                <w:color w:val="000000"/>
                <w:sz w:val="16"/>
                <w:szCs w:val="16"/>
                <w:lang w:eastAsia="pt-PT"/>
              </w:rPr>
              <w:t>ncia ID</w:t>
            </w:r>
            <w:r>
              <w:rPr>
                <w:rFonts w:ascii="Arial" w:eastAsia="Times New Roman" w:hAnsi="Arial" w:cs="Arial"/>
                <w:color w:val="000000"/>
                <w:sz w:val="16"/>
                <w:szCs w:val="16"/>
                <w:lang w:eastAsia="pt-PT"/>
              </w:rPr>
              <w:t xml:space="preserve"> e a RADD</w:t>
            </w:r>
          </w:p>
        </w:tc>
        <w:tc>
          <w:tcPr>
            <w:tcW w:w="713" w:type="dxa"/>
            <w:vAlign w:val="center"/>
          </w:tcPr>
          <w:p w14:paraId="7266B866"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p>
        </w:tc>
        <w:tc>
          <w:tcPr>
            <w:tcW w:w="992" w:type="dxa"/>
            <w:vAlign w:val="center"/>
          </w:tcPr>
          <w:p w14:paraId="69BD26A6"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SI</w:t>
            </w:r>
          </w:p>
        </w:tc>
        <w:tc>
          <w:tcPr>
            <w:tcW w:w="855" w:type="dxa"/>
            <w:vAlign w:val="center"/>
          </w:tcPr>
          <w:p w14:paraId="1880A96A"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GSI</w:t>
            </w:r>
          </w:p>
        </w:tc>
      </w:tr>
      <w:tr w:rsidR="00632D40" w:rsidRPr="004C4EAF" w14:paraId="478AD3B7" w14:textId="77777777" w:rsidTr="000E5D36">
        <w:trPr>
          <w:trHeight w:val="20"/>
        </w:trPr>
        <w:tc>
          <w:tcPr>
            <w:tcW w:w="1134" w:type="dxa"/>
            <w:vMerge/>
            <w:shd w:val="clear" w:color="auto" w:fill="auto"/>
            <w:vAlign w:val="center"/>
            <w:hideMark/>
          </w:tcPr>
          <w:p w14:paraId="05FD6A62" w14:textId="77777777" w:rsidR="00632D40" w:rsidRPr="004C4EAF" w:rsidRDefault="00632D40" w:rsidP="000E5D36">
            <w:pPr>
              <w:spacing w:after="0" w:line="240" w:lineRule="auto"/>
              <w:rPr>
                <w:rFonts w:ascii="Arial" w:eastAsia="Times New Roman" w:hAnsi="Arial" w:cs="Arial"/>
                <w:sz w:val="16"/>
                <w:szCs w:val="16"/>
                <w:lang w:eastAsia="pt-PT"/>
              </w:rPr>
            </w:pPr>
          </w:p>
        </w:tc>
        <w:tc>
          <w:tcPr>
            <w:tcW w:w="991" w:type="dxa"/>
            <w:shd w:val="clear" w:color="auto" w:fill="auto"/>
            <w:vAlign w:val="center"/>
            <w:hideMark/>
          </w:tcPr>
          <w:p w14:paraId="65E6E659"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 6ª posição</w:t>
            </w:r>
          </w:p>
        </w:tc>
        <w:tc>
          <w:tcPr>
            <w:tcW w:w="5952" w:type="dxa"/>
          </w:tcPr>
          <w:p w14:paraId="661FDFBD" w14:textId="77777777" w:rsidR="00632D40" w:rsidRPr="004C4EAF" w:rsidRDefault="00632D40" w:rsidP="000E5D3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 Prémios Produção Cie</w:t>
            </w:r>
            <w:r w:rsidRPr="004C4EAF">
              <w:rPr>
                <w:rFonts w:ascii="Arial" w:eastAsia="Times New Roman" w:hAnsi="Arial" w:cs="Arial"/>
                <w:color w:val="000000"/>
                <w:sz w:val="16"/>
                <w:szCs w:val="16"/>
                <w:lang w:eastAsia="pt-PT"/>
              </w:rPr>
              <w:t>ntífica/Transferência de conhecimento</w:t>
            </w:r>
          </w:p>
          <w:p w14:paraId="6FD735B7" w14:textId="77777777" w:rsidR="00632D40" w:rsidRPr="004C4EAF" w:rsidRDefault="00632D40" w:rsidP="000E5D36">
            <w:pPr>
              <w:spacing w:after="0" w:line="240" w:lineRule="auto"/>
              <w:ind w:left="219"/>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(para aumento de Taxa de Citação</w:t>
            </w:r>
            <w:r w:rsidRPr="004C4EAF">
              <w:rPr>
                <w:rFonts w:ascii="Arial" w:eastAsia="Times New Roman" w:hAnsi="Arial" w:cs="Arial"/>
                <w:sz w:val="16"/>
                <w:szCs w:val="16"/>
              </w:rPr>
              <w:t xml:space="preserve">, </w:t>
            </w:r>
            <w:r w:rsidRPr="004C4EAF">
              <w:rPr>
                <w:rFonts w:ascii="Arial" w:eastAsia="Times New Roman" w:hAnsi="Arial" w:cs="Arial"/>
                <w:color w:val="000000"/>
                <w:sz w:val="16"/>
                <w:szCs w:val="16"/>
                <w:lang w:eastAsia="pt-PT"/>
              </w:rPr>
              <w:t>Publicações Científicas</w:t>
            </w:r>
            <w:r w:rsidRPr="004C4EAF">
              <w:rPr>
                <w:rFonts w:ascii="Arial" w:eastAsia="Times New Roman" w:hAnsi="Arial" w:cs="Arial"/>
                <w:sz w:val="16"/>
                <w:szCs w:val="16"/>
              </w:rPr>
              <w:t xml:space="preserve">, </w:t>
            </w:r>
            <w:r w:rsidRPr="004C4EAF">
              <w:rPr>
                <w:rFonts w:ascii="Arial" w:eastAsia="Times New Roman" w:hAnsi="Arial" w:cs="Arial"/>
                <w:color w:val="000000"/>
                <w:sz w:val="16"/>
                <w:szCs w:val="16"/>
                <w:lang w:eastAsia="pt-PT"/>
              </w:rPr>
              <w:t>Publicações em Parceria com Empresas</w:t>
            </w:r>
            <w:r w:rsidRPr="004C4EAF">
              <w:rPr>
                <w:rFonts w:ascii="Arial" w:eastAsia="Times New Roman" w:hAnsi="Arial" w:cs="Arial"/>
                <w:sz w:val="16"/>
                <w:szCs w:val="16"/>
              </w:rPr>
              <w:t xml:space="preserve">, </w:t>
            </w:r>
            <w:r w:rsidRPr="004C4EAF">
              <w:rPr>
                <w:rFonts w:ascii="Arial" w:eastAsia="Times New Roman" w:hAnsi="Arial" w:cs="Arial"/>
                <w:color w:val="000000"/>
                <w:sz w:val="16"/>
                <w:szCs w:val="16"/>
                <w:lang w:eastAsia="pt-PT"/>
              </w:rPr>
              <w:t>Patentes Registadas, Publicações em Parcerias Regionais)</w:t>
            </w:r>
          </w:p>
        </w:tc>
        <w:tc>
          <w:tcPr>
            <w:tcW w:w="713" w:type="dxa"/>
            <w:vAlign w:val="center"/>
          </w:tcPr>
          <w:p w14:paraId="2E34A87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992" w:type="dxa"/>
            <w:vAlign w:val="center"/>
          </w:tcPr>
          <w:p w14:paraId="352EAD60"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Presidência/UI, Docentes</w:t>
            </w:r>
          </w:p>
        </w:tc>
        <w:tc>
          <w:tcPr>
            <w:tcW w:w="855" w:type="dxa"/>
            <w:vAlign w:val="center"/>
          </w:tcPr>
          <w:p w14:paraId="5ABE09CD" w14:textId="77777777" w:rsidR="00632D40" w:rsidRPr="004C4EAF" w:rsidRDefault="00632D40" w:rsidP="000E5D36">
            <w:pPr>
              <w:spacing w:after="0" w:line="240" w:lineRule="auto"/>
              <w:jc w:val="center"/>
              <w:rPr>
                <w:rFonts w:ascii="Arial" w:eastAsia="Times New Roman" w:hAnsi="Arial" w:cs="Arial"/>
                <w:color w:val="000000"/>
                <w:sz w:val="16"/>
                <w:szCs w:val="16"/>
                <w:lang w:eastAsia="pt-PT"/>
              </w:rPr>
            </w:pPr>
            <w:r w:rsidRPr="004C4EAF">
              <w:rPr>
                <w:rFonts w:ascii="Arial" w:eastAsia="Times New Roman" w:hAnsi="Arial" w:cs="Arial"/>
                <w:color w:val="000000"/>
                <w:sz w:val="16"/>
                <w:szCs w:val="16"/>
                <w:lang w:eastAsia="pt-PT"/>
              </w:rPr>
              <w:t>GSI</w:t>
            </w:r>
          </w:p>
        </w:tc>
      </w:tr>
      <w:tr w:rsidR="00632D40" w:rsidRPr="00902416" w14:paraId="0B6C9772" w14:textId="77777777" w:rsidTr="000E5D36">
        <w:trPr>
          <w:trHeight w:val="20"/>
        </w:trPr>
        <w:tc>
          <w:tcPr>
            <w:tcW w:w="1134" w:type="dxa"/>
            <w:shd w:val="clear" w:color="auto" w:fill="auto"/>
            <w:vAlign w:val="center"/>
          </w:tcPr>
          <w:p w14:paraId="33E8EFF1" w14:textId="77777777" w:rsidR="00632D40" w:rsidRPr="00902416" w:rsidRDefault="00632D40" w:rsidP="000E5D36">
            <w:pPr>
              <w:spacing w:after="0" w:line="240" w:lineRule="auto"/>
              <w:ind w:right="-72"/>
              <w:rPr>
                <w:rFonts w:ascii="Arial" w:eastAsia="Times New Roman" w:hAnsi="Arial" w:cs="Arial"/>
                <w:b/>
                <w:sz w:val="16"/>
                <w:szCs w:val="16"/>
                <w:lang w:eastAsia="pt-PT"/>
              </w:rPr>
            </w:pPr>
            <w:r w:rsidRPr="00902416">
              <w:rPr>
                <w:rFonts w:ascii="Arial" w:eastAsia="Times New Roman" w:hAnsi="Arial" w:cs="Arial"/>
                <w:b/>
                <w:sz w:val="16"/>
                <w:szCs w:val="16"/>
                <w:lang w:eastAsia="pt-PT"/>
              </w:rPr>
              <w:t>Plano de Comunicação COVID-19</w:t>
            </w:r>
          </w:p>
        </w:tc>
        <w:tc>
          <w:tcPr>
            <w:tcW w:w="991" w:type="dxa"/>
            <w:shd w:val="clear" w:color="auto" w:fill="auto"/>
            <w:vAlign w:val="center"/>
          </w:tcPr>
          <w:p w14:paraId="0A49CFF0" w14:textId="77777777" w:rsidR="00632D40" w:rsidRPr="00902416" w:rsidRDefault="00632D40" w:rsidP="000E5D36">
            <w:pPr>
              <w:spacing w:after="0" w:line="240" w:lineRule="auto"/>
              <w:rPr>
                <w:rFonts w:ascii="Arial" w:eastAsia="Times New Roman" w:hAnsi="Arial" w:cs="Arial"/>
                <w:color w:val="000000"/>
                <w:sz w:val="16"/>
                <w:szCs w:val="16"/>
                <w:lang w:eastAsia="pt-PT"/>
              </w:rPr>
            </w:pPr>
            <w:r w:rsidRPr="00902416">
              <w:rPr>
                <w:rFonts w:ascii="Arial" w:eastAsia="Times New Roman" w:hAnsi="Arial" w:cs="Arial"/>
                <w:color w:val="000000"/>
                <w:sz w:val="16"/>
                <w:szCs w:val="16"/>
                <w:lang w:eastAsia="pt-PT"/>
              </w:rPr>
              <w:t>Informar, atualizar</w:t>
            </w:r>
          </w:p>
        </w:tc>
        <w:tc>
          <w:tcPr>
            <w:tcW w:w="5952" w:type="dxa"/>
          </w:tcPr>
          <w:p w14:paraId="4CBAE66E" w14:textId="63445D0F" w:rsidR="00632D40" w:rsidRPr="004A7DF8" w:rsidRDefault="00632D40" w:rsidP="000E5D36">
            <w:pPr>
              <w:spacing w:after="0"/>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Manter </w:t>
            </w:r>
            <w:r w:rsidRPr="004A7DF8">
              <w:rPr>
                <w:rFonts w:ascii="Arial" w:eastAsia="Times New Roman" w:hAnsi="Arial" w:cs="Arial"/>
                <w:color w:val="000000"/>
                <w:sz w:val="16"/>
                <w:szCs w:val="16"/>
                <w:lang w:eastAsia="pt-PT"/>
              </w:rPr>
              <w:t xml:space="preserve"> COMISSÃO DE MONI</w:t>
            </w:r>
            <w:r w:rsidR="00B376E7">
              <w:rPr>
                <w:rFonts w:ascii="Arial" w:eastAsia="Times New Roman" w:hAnsi="Arial" w:cs="Arial"/>
                <w:color w:val="000000"/>
                <w:sz w:val="16"/>
                <w:szCs w:val="16"/>
                <w:lang w:eastAsia="pt-PT"/>
              </w:rPr>
              <w:t>TORIZAÇÃO DA EVOLUÇÃO COVID-19</w:t>
            </w:r>
            <w:r w:rsidRPr="004A7DF8">
              <w:rPr>
                <w:rFonts w:ascii="Arial" w:eastAsia="Times New Roman" w:hAnsi="Arial" w:cs="Arial"/>
                <w:color w:val="000000"/>
                <w:sz w:val="16"/>
                <w:szCs w:val="16"/>
                <w:lang w:eastAsia="pt-PT"/>
              </w:rPr>
              <w:t xml:space="preserve">, </w:t>
            </w:r>
            <w:r w:rsidR="00B376E7">
              <w:rPr>
                <w:rFonts w:ascii="Arial" w:eastAsia="Times New Roman" w:hAnsi="Arial" w:cs="Arial"/>
                <w:color w:val="000000"/>
                <w:sz w:val="16"/>
                <w:szCs w:val="16"/>
                <w:lang w:eastAsia="pt-PT"/>
              </w:rPr>
              <w:t xml:space="preserve">via </w:t>
            </w:r>
            <w:r w:rsidRPr="004A7DF8">
              <w:rPr>
                <w:rFonts w:ascii="Arial" w:eastAsia="Times New Roman" w:hAnsi="Arial" w:cs="Arial"/>
                <w:color w:val="000000"/>
                <w:sz w:val="16"/>
                <w:szCs w:val="16"/>
                <w:lang w:eastAsia="pt-PT"/>
              </w:rPr>
              <w:t xml:space="preserve">email (covid19@ipvc.pt) e </w:t>
            </w:r>
            <w:r>
              <w:rPr>
                <w:rFonts w:ascii="Arial" w:eastAsia="Times New Roman" w:hAnsi="Arial" w:cs="Arial"/>
                <w:color w:val="000000"/>
                <w:sz w:val="16"/>
                <w:szCs w:val="16"/>
                <w:lang w:eastAsia="pt-PT"/>
              </w:rPr>
              <w:t>o</w:t>
            </w:r>
            <w:r w:rsidRPr="004A7DF8">
              <w:rPr>
                <w:rFonts w:ascii="Arial" w:eastAsia="Times New Roman" w:hAnsi="Arial" w:cs="Arial"/>
                <w:color w:val="000000"/>
                <w:sz w:val="16"/>
                <w:szCs w:val="16"/>
                <w:lang w:eastAsia="pt-PT"/>
              </w:rPr>
              <w:t xml:space="preserve"> subportal específico (</w:t>
            </w:r>
            <w:hyperlink r:id="rId37" w:history="1">
              <w:r w:rsidR="00B376E7" w:rsidRPr="00F15967">
                <w:rPr>
                  <w:rStyle w:val="Hiperligao"/>
                  <w:rFonts w:ascii="Arial" w:eastAsia="Times New Roman" w:hAnsi="Arial" w:cs="Arial"/>
                  <w:sz w:val="16"/>
                  <w:szCs w:val="16"/>
                  <w:lang w:eastAsia="pt-PT"/>
                </w:rPr>
                <w:t>http://covid19.ipvc.pt/</w:t>
              </w:r>
            </w:hyperlink>
            <w:r w:rsidRPr="00B376E7">
              <w:rPr>
                <w:rFonts w:ascii="Arial" w:eastAsia="Times New Roman" w:hAnsi="Arial" w:cs="Arial"/>
                <w:sz w:val="16"/>
                <w:szCs w:val="16"/>
                <w:lang w:eastAsia="pt-PT"/>
              </w:rPr>
              <w:t>)</w:t>
            </w:r>
            <w:r w:rsidR="00B376E7">
              <w:rPr>
                <w:rFonts w:ascii="Arial" w:eastAsia="Times New Roman" w:hAnsi="Arial" w:cs="Arial"/>
                <w:sz w:val="16"/>
                <w:szCs w:val="16"/>
                <w:lang w:eastAsia="pt-PT"/>
              </w:rPr>
              <w:t xml:space="preserve"> e Redes Sociais-</w:t>
            </w:r>
            <w:r>
              <w:rPr>
                <w:rFonts w:ascii="Arial" w:eastAsia="Times New Roman" w:hAnsi="Arial" w:cs="Arial"/>
                <w:color w:val="000000"/>
                <w:sz w:val="16"/>
                <w:szCs w:val="16"/>
                <w:lang w:eastAsia="pt-PT"/>
              </w:rPr>
              <w:t xml:space="preserve"> rever conteúdos</w:t>
            </w:r>
            <w:r w:rsidR="00C266CC">
              <w:rPr>
                <w:rFonts w:ascii="Arial" w:eastAsia="Times New Roman" w:hAnsi="Arial" w:cs="Arial"/>
                <w:color w:val="000000"/>
                <w:sz w:val="16"/>
                <w:szCs w:val="16"/>
                <w:lang w:eastAsia="pt-PT"/>
              </w:rPr>
              <w:t xml:space="preserve"> à </w:t>
            </w:r>
            <w:r w:rsidR="00B376E7">
              <w:rPr>
                <w:rFonts w:ascii="Arial" w:eastAsia="Times New Roman" w:hAnsi="Arial" w:cs="Arial"/>
                <w:color w:val="000000"/>
                <w:sz w:val="16"/>
                <w:szCs w:val="16"/>
                <w:lang w:eastAsia="pt-PT"/>
              </w:rPr>
              <w:t>medida das necessidades (PT e EN)</w:t>
            </w:r>
          </w:p>
          <w:p w14:paraId="3926E54D" w14:textId="77777777" w:rsidR="00632D40" w:rsidRPr="009806DA" w:rsidRDefault="00632D40" w:rsidP="000E5D36">
            <w:pPr>
              <w:spacing w:after="0"/>
              <w:jc w:val="both"/>
              <w:rPr>
                <w:rFonts w:ascii="Arial" w:eastAsia="Calibri" w:hAnsi="Arial" w:cs="Arial"/>
                <w:color w:val="1F497D"/>
                <w:sz w:val="16"/>
                <w:szCs w:val="16"/>
              </w:rPr>
            </w:pPr>
            <w:r>
              <w:rPr>
                <w:rFonts w:ascii="Arial" w:eastAsia="Times New Roman" w:hAnsi="Arial" w:cs="Arial"/>
                <w:color w:val="000000"/>
                <w:sz w:val="16"/>
                <w:szCs w:val="16"/>
                <w:lang w:eastAsia="pt-PT"/>
              </w:rPr>
              <w:t>Manter atualizados os</w:t>
            </w:r>
            <w:r w:rsidRPr="004A7DF8">
              <w:rPr>
                <w:rFonts w:ascii="Arial" w:eastAsia="Times New Roman" w:hAnsi="Arial" w:cs="Arial"/>
                <w:color w:val="000000"/>
                <w:sz w:val="16"/>
                <w:szCs w:val="16"/>
                <w:lang w:eastAsia="pt-PT"/>
              </w:rPr>
              <w:t xml:space="preserve"> Plano de Contingência e outros suportes de informação e de gestão das atividades do IPVC à medida das necessidades</w:t>
            </w:r>
          </w:p>
        </w:tc>
        <w:tc>
          <w:tcPr>
            <w:tcW w:w="713" w:type="dxa"/>
            <w:vAlign w:val="center"/>
          </w:tcPr>
          <w:p w14:paraId="24377E8F" w14:textId="77777777" w:rsidR="00632D40" w:rsidRPr="00902416" w:rsidRDefault="00632D40" w:rsidP="000E5D3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r w:rsidRPr="00902416">
              <w:rPr>
                <w:rFonts w:ascii="Arial" w:eastAsia="Times New Roman" w:hAnsi="Arial" w:cs="Arial"/>
                <w:color w:val="000000"/>
                <w:sz w:val="16"/>
                <w:szCs w:val="16"/>
                <w:lang w:eastAsia="pt-PT"/>
              </w:rPr>
              <w:t>-…</w:t>
            </w:r>
          </w:p>
        </w:tc>
        <w:tc>
          <w:tcPr>
            <w:tcW w:w="992" w:type="dxa"/>
            <w:vAlign w:val="center"/>
          </w:tcPr>
          <w:p w14:paraId="7FFF07A4" w14:textId="77777777" w:rsidR="00632D40" w:rsidRPr="00902416" w:rsidRDefault="00632D40" w:rsidP="000E5D36">
            <w:pPr>
              <w:spacing w:after="0" w:line="240" w:lineRule="auto"/>
              <w:jc w:val="center"/>
              <w:rPr>
                <w:rFonts w:ascii="Arial" w:eastAsia="Times New Roman" w:hAnsi="Arial" w:cs="Arial"/>
                <w:color w:val="000000"/>
                <w:sz w:val="16"/>
                <w:szCs w:val="16"/>
                <w:lang w:eastAsia="pt-PT"/>
              </w:rPr>
            </w:pPr>
            <w:r w:rsidRPr="00902416">
              <w:rPr>
                <w:rFonts w:ascii="Arial" w:eastAsia="Times New Roman" w:hAnsi="Arial" w:cs="Arial"/>
                <w:color w:val="000000"/>
                <w:sz w:val="16"/>
                <w:szCs w:val="16"/>
                <w:lang w:eastAsia="pt-PT"/>
              </w:rPr>
              <w:t>GT</w:t>
            </w:r>
          </w:p>
        </w:tc>
        <w:tc>
          <w:tcPr>
            <w:tcW w:w="855" w:type="dxa"/>
            <w:vAlign w:val="center"/>
          </w:tcPr>
          <w:p w14:paraId="75D51AA8" w14:textId="77777777" w:rsidR="00632D40" w:rsidRPr="00902416" w:rsidRDefault="00632D40" w:rsidP="000E5D36">
            <w:pPr>
              <w:spacing w:after="0" w:line="240" w:lineRule="auto"/>
              <w:jc w:val="center"/>
              <w:rPr>
                <w:rFonts w:ascii="Arial" w:eastAsia="Times New Roman" w:hAnsi="Arial" w:cs="Arial"/>
                <w:color w:val="000000"/>
                <w:sz w:val="16"/>
                <w:szCs w:val="16"/>
                <w:lang w:eastAsia="pt-PT"/>
              </w:rPr>
            </w:pPr>
            <w:r w:rsidRPr="00902416">
              <w:rPr>
                <w:rFonts w:ascii="Arial" w:eastAsia="Times New Roman" w:hAnsi="Arial" w:cs="Arial"/>
                <w:color w:val="000000"/>
                <w:sz w:val="16"/>
                <w:szCs w:val="16"/>
                <w:lang w:eastAsia="pt-PT"/>
              </w:rPr>
              <w:t>PGE</w:t>
            </w:r>
          </w:p>
        </w:tc>
      </w:tr>
    </w:tbl>
    <w:p w14:paraId="7A0A9657" w14:textId="77777777" w:rsidR="00632D40" w:rsidRDefault="00632D40">
      <w:pPr>
        <w:rPr>
          <w:rFonts w:ascii="Arial" w:hAnsi="Arial" w:cs="Arial"/>
          <w:b/>
        </w:rPr>
      </w:pPr>
    </w:p>
    <w:tbl>
      <w:tblPr>
        <w:tblW w:w="10353" w:type="dxa"/>
        <w:tblInd w:w="-714" w:type="dxa"/>
        <w:tblBorders>
          <w:insideH w:val="single" w:sz="4" w:space="0" w:color="FFCCCC"/>
          <w:insideV w:val="single" w:sz="4" w:space="0" w:color="FFCCCC"/>
        </w:tblBorders>
        <w:tblLayout w:type="fixed"/>
        <w:tblCellMar>
          <w:left w:w="70" w:type="dxa"/>
          <w:right w:w="70" w:type="dxa"/>
        </w:tblCellMar>
        <w:tblLook w:val="04A0" w:firstRow="1" w:lastRow="0" w:firstColumn="1" w:lastColumn="0" w:noHBand="0" w:noVBand="1"/>
      </w:tblPr>
      <w:tblGrid>
        <w:gridCol w:w="7797"/>
        <w:gridCol w:w="1139"/>
        <w:gridCol w:w="1417"/>
      </w:tblGrid>
      <w:tr w:rsidR="002B3415" w:rsidRPr="00CA0E00" w14:paraId="74D24C6E" w14:textId="77777777" w:rsidTr="00AE226C">
        <w:trPr>
          <w:trHeight w:val="20"/>
        </w:trPr>
        <w:tc>
          <w:tcPr>
            <w:tcW w:w="7797" w:type="dxa"/>
            <w:shd w:val="clear" w:color="auto" w:fill="FFCCCC"/>
            <w:vAlign w:val="center"/>
          </w:tcPr>
          <w:p w14:paraId="61DB9D5B" w14:textId="4296C64F" w:rsidR="002B3415" w:rsidRPr="00CA0E00" w:rsidRDefault="002B3415" w:rsidP="000D11ED">
            <w:pPr>
              <w:spacing w:after="0" w:line="240" w:lineRule="auto"/>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ATIVIDADE</w:t>
            </w:r>
            <w:r w:rsidR="000D11ED">
              <w:rPr>
                <w:rFonts w:ascii="Arial" w:eastAsia="Times New Roman" w:hAnsi="Arial" w:cs="Arial"/>
                <w:b/>
                <w:color w:val="000000"/>
                <w:sz w:val="16"/>
                <w:szCs w:val="16"/>
                <w:lang w:eastAsia="pt-PT"/>
              </w:rPr>
              <w:t>S ESS-IPVC 2021</w:t>
            </w:r>
          </w:p>
        </w:tc>
        <w:tc>
          <w:tcPr>
            <w:tcW w:w="1139" w:type="dxa"/>
            <w:shd w:val="clear" w:color="auto" w:fill="FFCCCC"/>
            <w:vAlign w:val="center"/>
          </w:tcPr>
          <w:p w14:paraId="4130A4B2" w14:textId="77777777" w:rsidR="002B3415" w:rsidRPr="00CA0E00" w:rsidRDefault="002B3415" w:rsidP="00CA0E00">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Prazo</w:t>
            </w:r>
          </w:p>
          <w:p w14:paraId="022B0514" w14:textId="77777777" w:rsidR="002B3415" w:rsidRPr="00CA0E00" w:rsidRDefault="002B3415" w:rsidP="00CA0E00">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2021</w:t>
            </w:r>
          </w:p>
        </w:tc>
        <w:tc>
          <w:tcPr>
            <w:tcW w:w="1417" w:type="dxa"/>
            <w:shd w:val="clear" w:color="auto" w:fill="FFCCCC"/>
            <w:vAlign w:val="center"/>
          </w:tcPr>
          <w:p w14:paraId="476E7D86" w14:textId="77777777" w:rsidR="002B3415" w:rsidRPr="00CA0E00" w:rsidRDefault="002B3415" w:rsidP="00CA0E00">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Respons.</w:t>
            </w:r>
          </w:p>
        </w:tc>
      </w:tr>
      <w:tr w:rsidR="002B3415" w:rsidRPr="00CA0E00" w14:paraId="5A325ACF" w14:textId="77777777" w:rsidTr="00AE226C">
        <w:trPr>
          <w:trHeight w:val="20"/>
        </w:trPr>
        <w:tc>
          <w:tcPr>
            <w:tcW w:w="7797" w:type="dxa"/>
            <w:vAlign w:val="center"/>
          </w:tcPr>
          <w:p w14:paraId="42CB0522" w14:textId="2752DCF9" w:rsidR="002B3415" w:rsidRPr="00CA0E00" w:rsidRDefault="00632D40" w:rsidP="00182E08">
            <w:pPr>
              <w:spacing w:after="0" w:line="240" w:lineRule="auto"/>
              <w:rPr>
                <w:rFonts w:ascii="Arial" w:eastAsia="Times New Roman" w:hAnsi="Arial" w:cs="Arial"/>
                <w:sz w:val="16"/>
                <w:szCs w:val="16"/>
                <w:lang w:eastAsia="pt-PT"/>
              </w:rPr>
            </w:pPr>
            <w:r>
              <w:rPr>
                <w:rFonts w:ascii="Arial" w:eastAsia="Times New Roman" w:hAnsi="Arial" w:cs="Arial"/>
                <w:sz w:val="16"/>
                <w:szCs w:val="16"/>
                <w:lang w:eastAsia="pt-PT"/>
              </w:rPr>
              <w:t>Analisar</w:t>
            </w:r>
            <w:r w:rsidR="002B3415" w:rsidRPr="00CA0E00">
              <w:rPr>
                <w:rFonts w:ascii="Arial" w:eastAsia="Times New Roman" w:hAnsi="Arial" w:cs="Arial"/>
                <w:sz w:val="16"/>
                <w:szCs w:val="16"/>
                <w:lang w:eastAsia="pt-PT"/>
              </w:rPr>
              <w:t xml:space="preserve"> e sele</w:t>
            </w:r>
            <w:r w:rsidR="00182E08">
              <w:rPr>
                <w:rFonts w:ascii="Arial" w:eastAsia="Times New Roman" w:hAnsi="Arial" w:cs="Arial"/>
                <w:sz w:val="16"/>
                <w:szCs w:val="16"/>
                <w:lang w:eastAsia="pt-PT"/>
              </w:rPr>
              <w:t>cionar</w:t>
            </w:r>
            <w:r w:rsidR="002B3415" w:rsidRPr="00CA0E00">
              <w:rPr>
                <w:rFonts w:ascii="Arial" w:eastAsia="Times New Roman" w:hAnsi="Arial" w:cs="Arial"/>
                <w:sz w:val="16"/>
                <w:szCs w:val="16"/>
                <w:lang w:eastAsia="pt-PT"/>
              </w:rPr>
              <w:t xml:space="preserve"> das parcerias existentes com interesse para a Escola. </w:t>
            </w:r>
          </w:p>
        </w:tc>
        <w:tc>
          <w:tcPr>
            <w:tcW w:w="1139" w:type="dxa"/>
            <w:vAlign w:val="center"/>
          </w:tcPr>
          <w:p w14:paraId="0190B5DC"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07/2021</w:t>
            </w:r>
          </w:p>
        </w:tc>
        <w:tc>
          <w:tcPr>
            <w:tcW w:w="1417" w:type="dxa"/>
          </w:tcPr>
          <w:p w14:paraId="279D577F"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tc>
      </w:tr>
      <w:tr w:rsidR="002B3415" w:rsidRPr="00CA0E00" w14:paraId="1F710E28" w14:textId="77777777" w:rsidTr="00AE226C">
        <w:trPr>
          <w:trHeight w:val="20"/>
        </w:trPr>
        <w:tc>
          <w:tcPr>
            <w:tcW w:w="7797" w:type="dxa"/>
            <w:vAlign w:val="center"/>
          </w:tcPr>
          <w:p w14:paraId="58D29AF7" w14:textId="0BE866B8" w:rsidR="002B3415" w:rsidRPr="00CA0E00" w:rsidRDefault="00632D40" w:rsidP="00CA0E00">
            <w:pPr>
              <w:spacing w:after="0" w:line="240" w:lineRule="auto"/>
              <w:rPr>
                <w:rFonts w:ascii="Arial" w:eastAsia="Times New Roman" w:hAnsi="Arial" w:cs="Arial"/>
                <w:sz w:val="16"/>
                <w:szCs w:val="16"/>
                <w:lang w:eastAsia="pt-PT"/>
              </w:rPr>
            </w:pPr>
            <w:r>
              <w:rPr>
                <w:rFonts w:ascii="Arial" w:eastAsia="Times New Roman" w:hAnsi="Arial" w:cs="Arial"/>
                <w:sz w:val="16"/>
                <w:szCs w:val="16"/>
                <w:lang w:eastAsia="pt-PT"/>
              </w:rPr>
              <w:t>Redefinir</w:t>
            </w:r>
            <w:r w:rsidR="002B3415" w:rsidRPr="00CA0E00">
              <w:rPr>
                <w:rFonts w:ascii="Arial" w:eastAsia="Times New Roman" w:hAnsi="Arial" w:cs="Arial"/>
                <w:sz w:val="16"/>
                <w:szCs w:val="16"/>
                <w:lang w:eastAsia="pt-PT"/>
              </w:rPr>
              <w:t xml:space="preserve"> âmbito e objetivos das parcerias face às necessidades atuais das partes envolvidas.</w:t>
            </w:r>
          </w:p>
        </w:tc>
        <w:tc>
          <w:tcPr>
            <w:tcW w:w="1139" w:type="dxa"/>
            <w:vAlign w:val="center"/>
          </w:tcPr>
          <w:p w14:paraId="228FDD22"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07/2021</w:t>
            </w:r>
          </w:p>
        </w:tc>
        <w:tc>
          <w:tcPr>
            <w:tcW w:w="1417" w:type="dxa"/>
          </w:tcPr>
          <w:p w14:paraId="54B42EB7" w14:textId="35749B23" w:rsidR="002B3415" w:rsidRPr="00CA0E00" w:rsidRDefault="002B3415" w:rsidP="00632D4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632D40">
              <w:rPr>
                <w:rFonts w:ascii="Arial" w:eastAsia="Times New Roman" w:hAnsi="Arial" w:cs="Arial"/>
                <w:color w:val="000000"/>
                <w:sz w:val="16"/>
                <w:szCs w:val="16"/>
                <w:lang w:eastAsia="pt-PT"/>
              </w:rPr>
              <w:t>/CC</w:t>
            </w:r>
          </w:p>
        </w:tc>
      </w:tr>
      <w:tr w:rsidR="002B3415" w:rsidRPr="00CA0E00" w14:paraId="130FF8A8" w14:textId="77777777" w:rsidTr="00AE226C">
        <w:trPr>
          <w:trHeight w:val="20"/>
        </w:trPr>
        <w:tc>
          <w:tcPr>
            <w:tcW w:w="7797" w:type="dxa"/>
            <w:vAlign w:val="center"/>
          </w:tcPr>
          <w:p w14:paraId="4F38C8AE" w14:textId="28CE7E3B" w:rsidR="002B3415" w:rsidRPr="00CA0E00" w:rsidRDefault="00632D40" w:rsidP="00CA0E00">
            <w:pPr>
              <w:spacing w:after="0" w:line="240" w:lineRule="auto"/>
              <w:rPr>
                <w:rFonts w:ascii="Arial" w:eastAsia="Times New Roman" w:hAnsi="Arial" w:cs="Arial"/>
                <w:sz w:val="16"/>
                <w:szCs w:val="16"/>
                <w:lang w:eastAsia="pt-PT"/>
              </w:rPr>
            </w:pPr>
            <w:r>
              <w:rPr>
                <w:rFonts w:ascii="Arial" w:eastAsia="Times New Roman" w:hAnsi="Arial" w:cs="Arial"/>
                <w:sz w:val="16"/>
                <w:szCs w:val="16"/>
                <w:lang w:eastAsia="pt-PT"/>
              </w:rPr>
              <w:t xml:space="preserve">Criar </w:t>
            </w:r>
            <w:r w:rsidR="002B3415" w:rsidRPr="00CA0E00">
              <w:rPr>
                <w:rFonts w:ascii="Arial" w:eastAsia="Times New Roman" w:hAnsi="Arial" w:cs="Arial"/>
                <w:sz w:val="16"/>
                <w:szCs w:val="16"/>
                <w:lang w:eastAsia="pt-PT"/>
              </w:rPr>
              <w:t>estratégias que permitam avaliar a dinamização dos compromissos assumidos nas parcerias estabelecidas.</w:t>
            </w:r>
          </w:p>
        </w:tc>
        <w:tc>
          <w:tcPr>
            <w:tcW w:w="1139" w:type="dxa"/>
            <w:vAlign w:val="center"/>
          </w:tcPr>
          <w:p w14:paraId="5077A53C"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02/2021</w:t>
            </w:r>
          </w:p>
        </w:tc>
        <w:tc>
          <w:tcPr>
            <w:tcW w:w="1417" w:type="dxa"/>
          </w:tcPr>
          <w:p w14:paraId="4DDF8577" w14:textId="2EE368F6" w:rsidR="002B3415" w:rsidRPr="00CA0E00" w:rsidRDefault="002B3415" w:rsidP="00632D4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632D40">
              <w:rPr>
                <w:rFonts w:ascii="Arial" w:eastAsia="Times New Roman" w:hAnsi="Arial" w:cs="Arial"/>
                <w:color w:val="000000"/>
                <w:sz w:val="16"/>
                <w:szCs w:val="16"/>
                <w:lang w:eastAsia="pt-PT"/>
              </w:rPr>
              <w:t>/CC</w:t>
            </w:r>
          </w:p>
        </w:tc>
      </w:tr>
      <w:tr w:rsidR="002B3415" w:rsidRPr="00CA0E00" w14:paraId="4B7851DD" w14:textId="77777777" w:rsidTr="00AE226C">
        <w:trPr>
          <w:trHeight w:val="20"/>
        </w:trPr>
        <w:tc>
          <w:tcPr>
            <w:tcW w:w="7797" w:type="dxa"/>
            <w:vAlign w:val="center"/>
          </w:tcPr>
          <w:p w14:paraId="66C2F103" w14:textId="61623BF6" w:rsidR="002B3415" w:rsidRPr="00CA0E00" w:rsidRDefault="00632D40" w:rsidP="00CA0E00">
            <w:pPr>
              <w:spacing w:after="0" w:line="240" w:lineRule="auto"/>
              <w:rPr>
                <w:rFonts w:ascii="Arial" w:eastAsia="Times New Roman" w:hAnsi="Arial" w:cs="Arial"/>
                <w:sz w:val="16"/>
                <w:szCs w:val="16"/>
                <w:lang w:eastAsia="pt-PT"/>
              </w:rPr>
            </w:pPr>
            <w:r>
              <w:rPr>
                <w:rFonts w:ascii="Arial" w:eastAsia="Times New Roman" w:hAnsi="Arial" w:cs="Arial"/>
                <w:sz w:val="16"/>
                <w:szCs w:val="16"/>
                <w:lang w:eastAsia="pt-PT"/>
              </w:rPr>
              <w:t>Reforçar</w:t>
            </w:r>
            <w:r w:rsidR="002B3415" w:rsidRPr="00CA0E00">
              <w:rPr>
                <w:rFonts w:ascii="Arial" w:eastAsia="Times New Roman" w:hAnsi="Arial" w:cs="Arial"/>
                <w:sz w:val="16"/>
                <w:szCs w:val="16"/>
                <w:lang w:eastAsia="pt-PT"/>
              </w:rPr>
              <w:t xml:space="preserve"> participação da Escola nas redes sociais (Facebook e Instagram);</w:t>
            </w:r>
          </w:p>
        </w:tc>
        <w:tc>
          <w:tcPr>
            <w:tcW w:w="1139" w:type="dxa"/>
            <w:vAlign w:val="center"/>
          </w:tcPr>
          <w:p w14:paraId="5FA4F1D4"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01/2021</w:t>
            </w:r>
          </w:p>
        </w:tc>
        <w:tc>
          <w:tcPr>
            <w:tcW w:w="1417" w:type="dxa"/>
          </w:tcPr>
          <w:p w14:paraId="55DE47E0"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tc>
      </w:tr>
      <w:tr w:rsidR="002B3415" w:rsidRPr="00CA0E00" w14:paraId="2F3EFA67" w14:textId="77777777" w:rsidTr="00AE226C">
        <w:trPr>
          <w:trHeight w:val="20"/>
        </w:trPr>
        <w:tc>
          <w:tcPr>
            <w:tcW w:w="7797" w:type="dxa"/>
            <w:vAlign w:val="center"/>
          </w:tcPr>
          <w:p w14:paraId="61E95DEE" w14:textId="5EF384D9" w:rsidR="002B3415" w:rsidRPr="00CA0E00" w:rsidRDefault="00632D40" w:rsidP="00CA0E00">
            <w:pPr>
              <w:spacing w:after="0" w:line="240" w:lineRule="auto"/>
              <w:rPr>
                <w:rFonts w:ascii="Arial" w:eastAsia="Times New Roman" w:hAnsi="Arial" w:cs="Arial"/>
                <w:color w:val="000000"/>
                <w:sz w:val="16"/>
                <w:szCs w:val="16"/>
                <w:lang w:eastAsia="pt-PT"/>
              </w:rPr>
            </w:pPr>
            <w:r>
              <w:rPr>
                <w:rFonts w:ascii="Arial" w:eastAsia="Times New Roman" w:hAnsi="Arial" w:cs="Arial"/>
                <w:sz w:val="16"/>
                <w:szCs w:val="16"/>
                <w:lang w:eastAsia="pt-PT"/>
              </w:rPr>
              <w:t xml:space="preserve">Reforçar </w:t>
            </w:r>
            <w:r w:rsidR="002B3415" w:rsidRPr="00CA0E00">
              <w:rPr>
                <w:rFonts w:ascii="Arial" w:eastAsia="Times New Roman" w:hAnsi="Arial" w:cs="Arial"/>
                <w:sz w:val="16"/>
                <w:szCs w:val="16"/>
                <w:lang w:eastAsia="pt-PT"/>
              </w:rPr>
              <w:t>programa de promoção da Oferta formativa da escola junto das escolas do ensino básico, secundário e profissional.</w:t>
            </w:r>
          </w:p>
        </w:tc>
        <w:tc>
          <w:tcPr>
            <w:tcW w:w="1139" w:type="dxa"/>
            <w:vAlign w:val="center"/>
          </w:tcPr>
          <w:p w14:paraId="50C55AB6" w14:textId="77777777" w:rsidR="002B3415" w:rsidRPr="00CA0E00" w:rsidRDefault="002B3415"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03/2021</w:t>
            </w:r>
          </w:p>
        </w:tc>
        <w:tc>
          <w:tcPr>
            <w:tcW w:w="1417" w:type="dxa"/>
          </w:tcPr>
          <w:p w14:paraId="337F21C3" w14:textId="0D72B97E" w:rsidR="002B3415" w:rsidRPr="00632D40" w:rsidRDefault="002B3415" w:rsidP="00632D4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632D40">
              <w:rPr>
                <w:rFonts w:ascii="Arial" w:eastAsia="Times New Roman" w:hAnsi="Arial" w:cs="Arial"/>
                <w:color w:val="000000"/>
                <w:sz w:val="16"/>
                <w:szCs w:val="16"/>
                <w:lang w:eastAsia="pt-PT"/>
              </w:rPr>
              <w:t>/CC</w:t>
            </w:r>
          </w:p>
        </w:tc>
      </w:tr>
    </w:tbl>
    <w:p w14:paraId="06DC03A9" w14:textId="3D2BD526" w:rsidR="00CF38BE" w:rsidRPr="00670AEB" w:rsidRDefault="00CF38BE" w:rsidP="00CF38BE">
      <w:pPr>
        <w:ind w:hanging="709"/>
        <w:rPr>
          <w:rFonts w:ascii="Arial" w:hAnsi="Arial" w:cs="Arial"/>
        </w:rPr>
      </w:pPr>
    </w:p>
    <w:tbl>
      <w:tblPr>
        <w:tblW w:w="10353" w:type="dxa"/>
        <w:tblInd w:w="-714" w:type="dxa"/>
        <w:tblBorders>
          <w:insideH w:val="single" w:sz="4" w:space="0" w:color="FFC000"/>
          <w:insideV w:val="single" w:sz="4" w:space="0" w:color="FFC000"/>
        </w:tblBorders>
        <w:tblLayout w:type="fixed"/>
        <w:tblCellMar>
          <w:left w:w="70" w:type="dxa"/>
          <w:right w:w="70" w:type="dxa"/>
        </w:tblCellMar>
        <w:tblLook w:val="04A0" w:firstRow="1" w:lastRow="0" w:firstColumn="1" w:lastColumn="0" w:noHBand="0" w:noVBand="1"/>
      </w:tblPr>
      <w:tblGrid>
        <w:gridCol w:w="7797"/>
        <w:gridCol w:w="1139"/>
        <w:gridCol w:w="1417"/>
      </w:tblGrid>
      <w:tr w:rsidR="00CF38BE" w:rsidRPr="00CF38BE" w14:paraId="052CC6B7" w14:textId="77777777" w:rsidTr="00140E9F">
        <w:trPr>
          <w:trHeight w:val="20"/>
        </w:trPr>
        <w:tc>
          <w:tcPr>
            <w:tcW w:w="7797" w:type="dxa"/>
            <w:shd w:val="clear" w:color="auto" w:fill="FFC000"/>
            <w:vAlign w:val="center"/>
          </w:tcPr>
          <w:p w14:paraId="2208B987" w14:textId="708C7C5F" w:rsidR="00CF38BE" w:rsidRPr="00CF38BE" w:rsidRDefault="00CF38BE" w:rsidP="000D11ED">
            <w:pPr>
              <w:spacing w:after="0" w:line="240" w:lineRule="auto"/>
              <w:rPr>
                <w:rFonts w:ascii="Arial" w:eastAsia="Times New Roman" w:hAnsi="Arial" w:cs="Arial"/>
                <w:b/>
                <w:color w:val="000000"/>
                <w:sz w:val="16"/>
                <w:szCs w:val="16"/>
                <w:lang w:eastAsia="pt-PT"/>
              </w:rPr>
            </w:pPr>
            <w:r w:rsidRPr="00CF38BE">
              <w:rPr>
                <w:rFonts w:ascii="Arial" w:eastAsia="Times New Roman" w:hAnsi="Arial" w:cs="Arial"/>
                <w:b/>
                <w:color w:val="000000"/>
                <w:sz w:val="16"/>
                <w:szCs w:val="16"/>
                <w:lang w:eastAsia="pt-PT"/>
              </w:rPr>
              <w:t>ATIVIDADE</w:t>
            </w:r>
            <w:r w:rsidR="000D11ED">
              <w:rPr>
                <w:rFonts w:ascii="Arial" w:eastAsia="Times New Roman" w:hAnsi="Arial" w:cs="Arial"/>
                <w:b/>
                <w:color w:val="000000"/>
                <w:sz w:val="16"/>
                <w:szCs w:val="16"/>
                <w:lang w:eastAsia="pt-PT"/>
              </w:rPr>
              <w:t>S ESTG-IPVC 2021</w:t>
            </w:r>
          </w:p>
        </w:tc>
        <w:tc>
          <w:tcPr>
            <w:tcW w:w="1139" w:type="dxa"/>
            <w:shd w:val="clear" w:color="auto" w:fill="FFC000"/>
            <w:vAlign w:val="center"/>
          </w:tcPr>
          <w:p w14:paraId="43C241A4" w14:textId="77777777" w:rsidR="00CF38BE" w:rsidRPr="00CF38BE" w:rsidRDefault="00CF38BE" w:rsidP="00CF38BE">
            <w:pPr>
              <w:spacing w:after="0" w:line="240" w:lineRule="auto"/>
              <w:jc w:val="center"/>
              <w:rPr>
                <w:rFonts w:ascii="Arial" w:eastAsia="Times New Roman" w:hAnsi="Arial" w:cs="Arial"/>
                <w:b/>
                <w:color w:val="000000"/>
                <w:sz w:val="16"/>
                <w:szCs w:val="16"/>
                <w:lang w:eastAsia="pt-PT"/>
              </w:rPr>
            </w:pPr>
            <w:r w:rsidRPr="00CF38BE">
              <w:rPr>
                <w:rFonts w:ascii="Arial" w:eastAsia="Times New Roman" w:hAnsi="Arial" w:cs="Arial"/>
                <w:b/>
                <w:color w:val="000000"/>
                <w:sz w:val="16"/>
                <w:szCs w:val="16"/>
                <w:lang w:eastAsia="pt-PT"/>
              </w:rPr>
              <w:t>Prazo</w:t>
            </w:r>
          </w:p>
          <w:p w14:paraId="0E5D0301" w14:textId="77777777" w:rsidR="00CF38BE" w:rsidRPr="00CF38BE" w:rsidRDefault="00CF38BE" w:rsidP="00CF38BE">
            <w:pPr>
              <w:spacing w:after="0" w:line="240" w:lineRule="auto"/>
              <w:jc w:val="center"/>
              <w:rPr>
                <w:rFonts w:ascii="Arial" w:eastAsia="Times New Roman" w:hAnsi="Arial" w:cs="Arial"/>
                <w:b/>
                <w:color w:val="000000"/>
                <w:sz w:val="16"/>
                <w:szCs w:val="16"/>
                <w:lang w:eastAsia="pt-PT"/>
              </w:rPr>
            </w:pPr>
            <w:r w:rsidRPr="00CF38BE">
              <w:rPr>
                <w:rFonts w:ascii="Arial" w:eastAsia="Times New Roman" w:hAnsi="Arial" w:cs="Arial"/>
                <w:b/>
                <w:color w:val="000000"/>
                <w:sz w:val="16"/>
                <w:szCs w:val="16"/>
                <w:lang w:eastAsia="pt-PT"/>
              </w:rPr>
              <w:t>2021</w:t>
            </w:r>
          </w:p>
        </w:tc>
        <w:tc>
          <w:tcPr>
            <w:tcW w:w="1417" w:type="dxa"/>
            <w:shd w:val="clear" w:color="auto" w:fill="FFC000"/>
            <w:vAlign w:val="center"/>
          </w:tcPr>
          <w:p w14:paraId="2148E959" w14:textId="77777777" w:rsidR="00CF38BE" w:rsidRPr="00CF38BE" w:rsidRDefault="00CF38BE" w:rsidP="00CF38BE">
            <w:pPr>
              <w:spacing w:after="0" w:line="240" w:lineRule="auto"/>
              <w:jc w:val="center"/>
              <w:rPr>
                <w:rFonts w:ascii="Arial" w:eastAsia="Times New Roman" w:hAnsi="Arial" w:cs="Arial"/>
                <w:b/>
                <w:color w:val="000000"/>
                <w:sz w:val="16"/>
                <w:szCs w:val="16"/>
                <w:lang w:eastAsia="pt-PT"/>
              </w:rPr>
            </w:pPr>
            <w:r w:rsidRPr="00CF38BE">
              <w:rPr>
                <w:rFonts w:ascii="Arial" w:eastAsia="Times New Roman" w:hAnsi="Arial" w:cs="Arial"/>
                <w:b/>
                <w:color w:val="000000"/>
                <w:sz w:val="16"/>
                <w:szCs w:val="16"/>
                <w:lang w:eastAsia="pt-PT"/>
              </w:rPr>
              <w:t>Respons.</w:t>
            </w:r>
          </w:p>
        </w:tc>
      </w:tr>
      <w:tr w:rsidR="00CF38BE" w:rsidRPr="00CF38BE" w14:paraId="3FF0AD67" w14:textId="77777777" w:rsidTr="00140E9F">
        <w:trPr>
          <w:trHeight w:val="20"/>
        </w:trPr>
        <w:tc>
          <w:tcPr>
            <w:tcW w:w="7797" w:type="dxa"/>
          </w:tcPr>
          <w:p w14:paraId="21D0039E" w14:textId="06B42CCE" w:rsidR="00CF38BE" w:rsidRPr="00CF38BE" w:rsidRDefault="00182E08" w:rsidP="00CF38B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Digitalizar </w:t>
            </w:r>
            <w:r w:rsidR="00CF38BE" w:rsidRPr="00CF38BE">
              <w:rPr>
                <w:rFonts w:ascii="Arial" w:eastAsia="Times New Roman" w:hAnsi="Arial" w:cs="Arial"/>
                <w:color w:val="000000"/>
                <w:sz w:val="16"/>
                <w:szCs w:val="16"/>
                <w:lang w:eastAsia="pt-PT"/>
              </w:rPr>
              <w:t>Processos de Gestão nos serviços da ESTG</w:t>
            </w:r>
          </w:p>
        </w:tc>
        <w:tc>
          <w:tcPr>
            <w:tcW w:w="1139" w:type="dxa"/>
          </w:tcPr>
          <w:p w14:paraId="44279386" w14:textId="77777777" w:rsidR="00CF38BE" w:rsidRPr="00CF38BE" w:rsidRDefault="00CF38BE" w:rsidP="00CF38BE">
            <w:pPr>
              <w:spacing w:after="0" w:line="240" w:lineRule="auto"/>
              <w:jc w:val="center"/>
              <w:rPr>
                <w:rFonts w:ascii="Arial" w:eastAsia="Times New Roman" w:hAnsi="Arial" w:cs="Arial"/>
                <w:color w:val="000000"/>
                <w:sz w:val="16"/>
                <w:szCs w:val="16"/>
                <w:lang w:eastAsia="pt-PT"/>
              </w:rPr>
            </w:pPr>
            <w:r w:rsidRPr="00CF38BE">
              <w:rPr>
                <w:rFonts w:ascii="Arial" w:eastAsia="Times New Roman" w:hAnsi="Arial" w:cs="Arial"/>
                <w:color w:val="000000"/>
                <w:sz w:val="16"/>
                <w:szCs w:val="16"/>
                <w:lang w:eastAsia="pt-PT"/>
              </w:rPr>
              <w:t>12.2021</w:t>
            </w:r>
          </w:p>
        </w:tc>
        <w:tc>
          <w:tcPr>
            <w:tcW w:w="1417" w:type="dxa"/>
          </w:tcPr>
          <w:p w14:paraId="3D534E53" w14:textId="2F3B8EC6" w:rsidR="00CF38BE" w:rsidRPr="00CF38BE" w:rsidRDefault="00632D40" w:rsidP="00CF38B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Direção/GP-GSI</w:t>
            </w:r>
          </w:p>
        </w:tc>
      </w:tr>
      <w:tr w:rsidR="00CF38BE" w:rsidRPr="00CF38BE" w14:paraId="155CB61E" w14:textId="77777777" w:rsidTr="00140E9F">
        <w:trPr>
          <w:trHeight w:val="20"/>
        </w:trPr>
        <w:tc>
          <w:tcPr>
            <w:tcW w:w="7797" w:type="dxa"/>
          </w:tcPr>
          <w:p w14:paraId="0F392DCD" w14:textId="7B3BDC77" w:rsidR="00CF38BE" w:rsidRPr="00CF38BE" w:rsidRDefault="00182E08" w:rsidP="00CF38B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Promover</w:t>
            </w:r>
            <w:r w:rsidR="00CF38BE" w:rsidRPr="00CF38BE">
              <w:rPr>
                <w:rFonts w:ascii="Arial" w:eastAsia="Times New Roman" w:hAnsi="Arial" w:cs="Arial"/>
                <w:color w:val="000000"/>
                <w:sz w:val="16"/>
                <w:szCs w:val="16"/>
                <w:lang w:eastAsia="pt-PT"/>
              </w:rPr>
              <w:t xml:space="preserve"> Metodologias de trabalho colaborativo e de comunicação digital</w:t>
            </w:r>
          </w:p>
        </w:tc>
        <w:tc>
          <w:tcPr>
            <w:tcW w:w="1139" w:type="dxa"/>
          </w:tcPr>
          <w:p w14:paraId="1F9EBBBC" w14:textId="77777777" w:rsidR="00CF38BE" w:rsidRPr="00CF38BE" w:rsidRDefault="00CF38BE" w:rsidP="00CF38BE">
            <w:pPr>
              <w:spacing w:after="0" w:line="240" w:lineRule="auto"/>
              <w:jc w:val="center"/>
              <w:rPr>
                <w:rFonts w:ascii="Arial" w:eastAsia="Times New Roman" w:hAnsi="Arial" w:cs="Arial"/>
                <w:color w:val="000000"/>
                <w:sz w:val="16"/>
                <w:szCs w:val="16"/>
                <w:lang w:eastAsia="pt-PT"/>
              </w:rPr>
            </w:pPr>
            <w:r w:rsidRPr="00CF38BE">
              <w:rPr>
                <w:rFonts w:ascii="Arial" w:eastAsia="Times New Roman" w:hAnsi="Arial" w:cs="Arial"/>
                <w:color w:val="000000"/>
                <w:sz w:val="16"/>
                <w:szCs w:val="16"/>
                <w:lang w:eastAsia="pt-PT"/>
              </w:rPr>
              <w:t>12.2021</w:t>
            </w:r>
          </w:p>
        </w:tc>
        <w:tc>
          <w:tcPr>
            <w:tcW w:w="1417" w:type="dxa"/>
          </w:tcPr>
          <w:p w14:paraId="2794DFDC" w14:textId="74ED7C37" w:rsidR="00CF38BE" w:rsidRPr="00CF38BE" w:rsidRDefault="00632D40" w:rsidP="00CF38B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Direção/Serviços</w:t>
            </w:r>
          </w:p>
        </w:tc>
      </w:tr>
      <w:tr w:rsidR="00CF38BE" w:rsidRPr="00CF38BE" w14:paraId="15A060FC" w14:textId="77777777" w:rsidTr="00140E9F">
        <w:trPr>
          <w:trHeight w:val="20"/>
        </w:trPr>
        <w:tc>
          <w:tcPr>
            <w:tcW w:w="7797" w:type="dxa"/>
          </w:tcPr>
          <w:p w14:paraId="20C36368" w14:textId="2879F894" w:rsidR="00CF38BE" w:rsidRPr="00CF38BE" w:rsidRDefault="00182E08" w:rsidP="00CF38BE">
            <w:pPr>
              <w:spacing w:after="0" w:line="240" w:lineRule="auto"/>
              <w:ind w:left="215" w:hanging="215"/>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Participar </w:t>
            </w:r>
            <w:r w:rsidR="00CF38BE" w:rsidRPr="00CF38BE">
              <w:rPr>
                <w:rFonts w:ascii="Arial" w:eastAsia="Times New Roman" w:hAnsi="Arial" w:cs="Arial"/>
                <w:color w:val="000000"/>
                <w:sz w:val="16"/>
                <w:szCs w:val="16"/>
                <w:lang w:eastAsia="pt-PT"/>
              </w:rPr>
              <w:t xml:space="preserve"> no Projeto MetaRed</w:t>
            </w:r>
          </w:p>
        </w:tc>
        <w:tc>
          <w:tcPr>
            <w:tcW w:w="1139" w:type="dxa"/>
          </w:tcPr>
          <w:p w14:paraId="02C963B4" w14:textId="77777777" w:rsidR="00CF38BE" w:rsidRPr="00CF38BE" w:rsidRDefault="00CF38BE" w:rsidP="00CF38BE">
            <w:pPr>
              <w:spacing w:after="0" w:line="240" w:lineRule="auto"/>
              <w:jc w:val="center"/>
              <w:rPr>
                <w:rFonts w:ascii="Arial" w:eastAsia="Times New Roman" w:hAnsi="Arial" w:cs="Arial"/>
                <w:color w:val="000000"/>
                <w:sz w:val="16"/>
                <w:szCs w:val="16"/>
                <w:lang w:eastAsia="pt-PT"/>
              </w:rPr>
            </w:pPr>
            <w:r w:rsidRPr="00CF38BE">
              <w:rPr>
                <w:rFonts w:ascii="Arial" w:eastAsia="Times New Roman" w:hAnsi="Arial" w:cs="Arial"/>
                <w:color w:val="000000"/>
                <w:sz w:val="16"/>
                <w:szCs w:val="16"/>
                <w:lang w:eastAsia="pt-PT"/>
              </w:rPr>
              <w:t>12.2021</w:t>
            </w:r>
          </w:p>
        </w:tc>
        <w:tc>
          <w:tcPr>
            <w:tcW w:w="1417" w:type="dxa"/>
          </w:tcPr>
          <w:p w14:paraId="0302987B" w14:textId="35D5BDAB" w:rsidR="00CF38BE" w:rsidRPr="00CF38BE" w:rsidRDefault="00632D40" w:rsidP="00632D4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p>
        </w:tc>
      </w:tr>
      <w:tr w:rsidR="00CF38BE" w:rsidRPr="00CF38BE" w14:paraId="6C840FB5" w14:textId="77777777" w:rsidTr="00140E9F">
        <w:trPr>
          <w:trHeight w:val="20"/>
        </w:trPr>
        <w:tc>
          <w:tcPr>
            <w:tcW w:w="7797" w:type="dxa"/>
          </w:tcPr>
          <w:p w14:paraId="44B553CC" w14:textId="681F380D" w:rsidR="00CF38BE" w:rsidRPr="00CF38BE" w:rsidRDefault="00182E08" w:rsidP="00CF38B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CF38BE" w:rsidRPr="00CF38BE">
              <w:rPr>
                <w:rFonts w:ascii="Arial" w:eastAsia="Times New Roman" w:hAnsi="Arial" w:cs="Arial"/>
                <w:color w:val="000000"/>
                <w:sz w:val="16"/>
                <w:szCs w:val="16"/>
                <w:lang w:eastAsia="pt-PT"/>
              </w:rPr>
              <w:t>Comemorações do Aniversário da ESTG</w:t>
            </w:r>
          </w:p>
        </w:tc>
        <w:tc>
          <w:tcPr>
            <w:tcW w:w="1139" w:type="dxa"/>
          </w:tcPr>
          <w:p w14:paraId="7B5C8A6C" w14:textId="77777777" w:rsidR="00CF38BE" w:rsidRPr="00CF38BE" w:rsidRDefault="00CF38BE" w:rsidP="00CF38BE">
            <w:pPr>
              <w:spacing w:after="0" w:line="240" w:lineRule="auto"/>
              <w:jc w:val="center"/>
              <w:rPr>
                <w:rFonts w:ascii="Arial" w:eastAsia="Times New Roman" w:hAnsi="Arial" w:cs="Arial"/>
                <w:color w:val="000000"/>
                <w:sz w:val="16"/>
                <w:szCs w:val="16"/>
                <w:lang w:eastAsia="pt-PT"/>
              </w:rPr>
            </w:pPr>
            <w:r w:rsidRPr="00CF38BE">
              <w:rPr>
                <w:rFonts w:ascii="Arial" w:eastAsia="Times New Roman" w:hAnsi="Arial" w:cs="Arial"/>
                <w:color w:val="000000"/>
                <w:sz w:val="16"/>
                <w:szCs w:val="16"/>
                <w:lang w:eastAsia="pt-PT"/>
              </w:rPr>
              <w:t>01.2021</w:t>
            </w:r>
          </w:p>
        </w:tc>
        <w:tc>
          <w:tcPr>
            <w:tcW w:w="1417" w:type="dxa"/>
          </w:tcPr>
          <w:p w14:paraId="28374CA5" w14:textId="471EE671" w:rsidR="00CF38BE" w:rsidRPr="00CF38BE" w:rsidRDefault="00632D40" w:rsidP="00CF38B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GP-PIM</w:t>
            </w:r>
          </w:p>
        </w:tc>
      </w:tr>
      <w:tr w:rsidR="00140E9F" w:rsidRPr="00140E9F" w14:paraId="44F29A56" w14:textId="77777777" w:rsidTr="00140E9F">
        <w:tblPrEx>
          <w:tblBorders>
            <w:insideH w:val="single" w:sz="4" w:space="0" w:color="5B9BD5" w:themeColor="accent1"/>
            <w:insideV w:val="single" w:sz="4" w:space="0" w:color="5B9BD5" w:themeColor="accent1"/>
          </w:tblBorders>
        </w:tblPrEx>
        <w:trPr>
          <w:trHeight w:val="20"/>
        </w:trPr>
        <w:tc>
          <w:tcPr>
            <w:tcW w:w="7797" w:type="dxa"/>
            <w:shd w:val="clear" w:color="auto" w:fill="5B9BD5" w:themeFill="accent1"/>
            <w:vAlign w:val="center"/>
          </w:tcPr>
          <w:p w14:paraId="78400125" w14:textId="23B57624" w:rsidR="00140E9F" w:rsidRPr="00140E9F" w:rsidRDefault="00140E9F" w:rsidP="000D11ED">
            <w:pPr>
              <w:spacing w:after="0" w:line="240" w:lineRule="auto"/>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ATIVIDADE</w:t>
            </w:r>
            <w:r w:rsidR="000D11ED">
              <w:rPr>
                <w:rFonts w:ascii="Arial" w:eastAsia="Times New Roman" w:hAnsi="Arial" w:cs="Arial"/>
                <w:b/>
                <w:color w:val="000000"/>
                <w:sz w:val="16"/>
                <w:szCs w:val="16"/>
                <w:lang w:eastAsia="pt-PT"/>
              </w:rPr>
              <w:t>S ESE-IPVC 2021</w:t>
            </w:r>
          </w:p>
        </w:tc>
        <w:tc>
          <w:tcPr>
            <w:tcW w:w="1139" w:type="dxa"/>
            <w:shd w:val="clear" w:color="auto" w:fill="5B9BD5" w:themeFill="accent1"/>
            <w:vAlign w:val="center"/>
          </w:tcPr>
          <w:p w14:paraId="4A78E93E" w14:textId="77777777" w:rsidR="00140E9F" w:rsidRPr="00140E9F" w:rsidRDefault="00140E9F" w:rsidP="00EA7111">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Prazo</w:t>
            </w:r>
          </w:p>
          <w:p w14:paraId="1B98D2A8" w14:textId="77777777" w:rsidR="00140E9F" w:rsidRPr="00140E9F" w:rsidRDefault="00140E9F" w:rsidP="00EA7111">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2021</w:t>
            </w:r>
          </w:p>
        </w:tc>
        <w:tc>
          <w:tcPr>
            <w:tcW w:w="1417" w:type="dxa"/>
            <w:shd w:val="clear" w:color="auto" w:fill="5B9BD5" w:themeFill="accent1"/>
            <w:vAlign w:val="center"/>
          </w:tcPr>
          <w:p w14:paraId="50D6366B" w14:textId="77777777" w:rsidR="00140E9F" w:rsidRPr="00140E9F" w:rsidRDefault="00140E9F" w:rsidP="00EA7111">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Respons.</w:t>
            </w:r>
          </w:p>
        </w:tc>
      </w:tr>
      <w:tr w:rsidR="00140E9F" w:rsidRPr="00140E9F" w14:paraId="58B8557B" w14:textId="77777777" w:rsidTr="00011AB2">
        <w:tblPrEx>
          <w:tblBorders>
            <w:insideH w:val="single" w:sz="4" w:space="0" w:color="5B9BD5" w:themeColor="accent1"/>
            <w:insideV w:val="single" w:sz="4" w:space="0" w:color="5B9BD5" w:themeColor="accent1"/>
          </w:tblBorders>
        </w:tblPrEx>
        <w:trPr>
          <w:trHeight w:val="20"/>
        </w:trPr>
        <w:tc>
          <w:tcPr>
            <w:tcW w:w="7797" w:type="dxa"/>
            <w:vAlign w:val="center"/>
          </w:tcPr>
          <w:p w14:paraId="2A17AB90" w14:textId="77777777" w:rsidR="00140E9F" w:rsidRPr="00140E9F" w:rsidRDefault="00140E9F" w:rsidP="00011AB2">
            <w:pPr>
              <w:spacing w:after="0" w:line="240" w:lineRule="auto"/>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Reforçar as parcerias estratégicas existentes a nível regional, nacional e internacional</w:t>
            </w:r>
          </w:p>
        </w:tc>
        <w:tc>
          <w:tcPr>
            <w:tcW w:w="1139" w:type="dxa"/>
            <w:vAlign w:val="center"/>
          </w:tcPr>
          <w:p w14:paraId="691D7060"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Até nov.21</w:t>
            </w:r>
          </w:p>
        </w:tc>
        <w:tc>
          <w:tcPr>
            <w:tcW w:w="1417" w:type="dxa"/>
            <w:vAlign w:val="center"/>
          </w:tcPr>
          <w:p w14:paraId="296D1481"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Direção e docentes</w:t>
            </w:r>
          </w:p>
        </w:tc>
      </w:tr>
      <w:tr w:rsidR="00140E9F" w:rsidRPr="00140E9F" w14:paraId="3C8845BE" w14:textId="77777777" w:rsidTr="00011AB2">
        <w:tblPrEx>
          <w:tblBorders>
            <w:insideH w:val="single" w:sz="4" w:space="0" w:color="5B9BD5" w:themeColor="accent1"/>
            <w:insideV w:val="single" w:sz="4" w:space="0" w:color="5B9BD5" w:themeColor="accent1"/>
          </w:tblBorders>
        </w:tblPrEx>
        <w:trPr>
          <w:trHeight w:val="370"/>
        </w:trPr>
        <w:tc>
          <w:tcPr>
            <w:tcW w:w="7797" w:type="dxa"/>
            <w:vAlign w:val="center"/>
          </w:tcPr>
          <w:p w14:paraId="32B42780" w14:textId="4843F884" w:rsidR="00140E9F" w:rsidRPr="00140E9F" w:rsidRDefault="00182E08" w:rsidP="00011AB2">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Reforçar</w:t>
            </w:r>
            <w:r w:rsidR="00140E9F" w:rsidRPr="00140E9F">
              <w:rPr>
                <w:rFonts w:ascii="Arial" w:eastAsia="Times New Roman" w:hAnsi="Arial" w:cs="Arial"/>
                <w:color w:val="000000"/>
                <w:sz w:val="16"/>
                <w:szCs w:val="16"/>
                <w:lang w:eastAsia="pt-PT"/>
              </w:rPr>
              <w:t xml:space="preserve"> participação da ESE nas redes sociais (facebook e Instagram)</w:t>
            </w:r>
            <w:r w:rsidR="00140E9F" w:rsidRPr="00140E9F">
              <w:rPr>
                <w:rFonts w:ascii="Arial" w:hAnsi="Arial" w:cs="Arial"/>
                <w:sz w:val="16"/>
                <w:szCs w:val="16"/>
              </w:rPr>
              <w:t>/</w:t>
            </w:r>
            <w:r w:rsidR="00140E9F" w:rsidRPr="00140E9F">
              <w:rPr>
                <w:rFonts w:ascii="Arial" w:eastAsia="Times New Roman" w:hAnsi="Arial" w:cs="Arial"/>
                <w:color w:val="000000"/>
                <w:sz w:val="16"/>
                <w:szCs w:val="16"/>
                <w:lang w:eastAsia="pt-PT"/>
              </w:rPr>
              <w:t>reforço da participação da ESE  nas redes sociais (facebook e Instagram), bem como na imprensa local e regional</w:t>
            </w:r>
          </w:p>
        </w:tc>
        <w:tc>
          <w:tcPr>
            <w:tcW w:w="1139" w:type="dxa"/>
            <w:vAlign w:val="center"/>
          </w:tcPr>
          <w:p w14:paraId="445C2ED8" w14:textId="77777777" w:rsidR="00140E9F" w:rsidRPr="00140E9F" w:rsidRDefault="00140E9F" w:rsidP="00140E9F">
            <w:pPr>
              <w:jc w:val="center"/>
              <w:rPr>
                <w:rFonts w:ascii="Arial" w:hAnsi="Arial" w:cs="Arial"/>
                <w:sz w:val="16"/>
                <w:szCs w:val="16"/>
              </w:rPr>
            </w:pPr>
            <w:r w:rsidRPr="00140E9F">
              <w:rPr>
                <w:rFonts w:ascii="Arial" w:eastAsia="Times New Roman" w:hAnsi="Arial" w:cs="Arial"/>
                <w:color w:val="000000"/>
                <w:sz w:val="16"/>
                <w:szCs w:val="16"/>
                <w:lang w:eastAsia="pt-PT"/>
              </w:rPr>
              <w:t>Até nov.21</w:t>
            </w:r>
          </w:p>
        </w:tc>
        <w:tc>
          <w:tcPr>
            <w:tcW w:w="1417" w:type="dxa"/>
            <w:vAlign w:val="center"/>
          </w:tcPr>
          <w:p w14:paraId="1F7DEA0A"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Direção, GPPIM e GI</w:t>
            </w:r>
          </w:p>
        </w:tc>
      </w:tr>
      <w:tr w:rsidR="00140E9F" w:rsidRPr="00140E9F" w14:paraId="69E0B279" w14:textId="77777777" w:rsidTr="00011AB2">
        <w:tblPrEx>
          <w:tblBorders>
            <w:insideH w:val="single" w:sz="4" w:space="0" w:color="5B9BD5" w:themeColor="accent1"/>
            <w:insideV w:val="single" w:sz="4" w:space="0" w:color="5B9BD5" w:themeColor="accent1"/>
          </w:tblBorders>
        </w:tblPrEx>
        <w:trPr>
          <w:trHeight w:val="377"/>
        </w:trPr>
        <w:tc>
          <w:tcPr>
            <w:tcW w:w="7797" w:type="dxa"/>
            <w:vAlign w:val="center"/>
          </w:tcPr>
          <w:p w14:paraId="52E86822" w14:textId="07586A0D" w:rsidR="00140E9F" w:rsidRPr="00140E9F" w:rsidRDefault="00140E9F" w:rsidP="00011AB2">
            <w:pPr>
              <w:spacing w:after="0" w:line="240" w:lineRule="auto"/>
              <w:ind w:left="215" w:hanging="215"/>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Aumentar a visibilidade dos projetos nacionais e internacionais</w:t>
            </w:r>
          </w:p>
        </w:tc>
        <w:tc>
          <w:tcPr>
            <w:tcW w:w="1139" w:type="dxa"/>
            <w:vAlign w:val="center"/>
          </w:tcPr>
          <w:p w14:paraId="38EFBF96" w14:textId="77777777" w:rsidR="00140E9F" w:rsidRPr="00140E9F" w:rsidRDefault="00140E9F" w:rsidP="00140E9F">
            <w:pPr>
              <w:jc w:val="center"/>
              <w:rPr>
                <w:rFonts w:ascii="Arial" w:hAnsi="Arial" w:cs="Arial"/>
                <w:sz w:val="16"/>
                <w:szCs w:val="16"/>
              </w:rPr>
            </w:pPr>
            <w:r w:rsidRPr="00140E9F">
              <w:rPr>
                <w:rFonts w:ascii="Arial" w:eastAsia="Times New Roman" w:hAnsi="Arial" w:cs="Arial"/>
                <w:color w:val="000000"/>
                <w:sz w:val="16"/>
                <w:szCs w:val="16"/>
                <w:lang w:eastAsia="pt-PT"/>
              </w:rPr>
              <w:t>Até nov.21</w:t>
            </w:r>
          </w:p>
        </w:tc>
        <w:tc>
          <w:tcPr>
            <w:tcW w:w="1417" w:type="dxa"/>
            <w:vAlign w:val="center"/>
          </w:tcPr>
          <w:p w14:paraId="6095B229"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Direção, docentes, GCI</w:t>
            </w:r>
          </w:p>
        </w:tc>
      </w:tr>
      <w:tr w:rsidR="00140E9F" w:rsidRPr="00140E9F" w14:paraId="67D1F205" w14:textId="77777777" w:rsidTr="00011AB2">
        <w:tblPrEx>
          <w:tblBorders>
            <w:insideH w:val="single" w:sz="4" w:space="0" w:color="5B9BD5" w:themeColor="accent1"/>
            <w:insideV w:val="single" w:sz="4" w:space="0" w:color="5B9BD5" w:themeColor="accent1"/>
          </w:tblBorders>
        </w:tblPrEx>
        <w:trPr>
          <w:trHeight w:val="20"/>
        </w:trPr>
        <w:tc>
          <w:tcPr>
            <w:tcW w:w="7797" w:type="dxa"/>
            <w:vAlign w:val="center"/>
          </w:tcPr>
          <w:p w14:paraId="6C2BB527" w14:textId="6BACC31F" w:rsidR="00140E9F" w:rsidRPr="00140E9F" w:rsidRDefault="00140E9F" w:rsidP="00011AB2">
            <w:pPr>
              <w:spacing w:after="0" w:line="240" w:lineRule="auto"/>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Promover ações de formação no âmbito das TIC/sistemas de informação para pessoal docente e não docente</w:t>
            </w:r>
          </w:p>
        </w:tc>
        <w:tc>
          <w:tcPr>
            <w:tcW w:w="1139" w:type="dxa"/>
            <w:vAlign w:val="center"/>
          </w:tcPr>
          <w:p w14:paraId="63D19A44"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No decorrer do ano letivo 201/21</w:t>
            </w:r>
          </w:p>
        </w:tc>
        <w:tc>
          <w:tcPr>
            <w:tcW w:w="1417" w:type="dxa"/>
            <w:vAlign w:val="center"/>
          </w:tcPr>
          <w:p w14:paraId="7B1821B4" w14:textId="5DC6616A" w:rsidR="00140E9F" w:rsidRPr="00140E9F" w:rsidRDefault="00140E9F" w:rsidP="00140E9F">
            <w:pPr>
              <w:spacing w:after="0" w:line="240" w:lineRule="auto"/>
              <w:jc w:val="center"/>
              <w:rPr>
                <w:rFonts w:ascii="Arial" w:eastAsia="Times New Roman" w:hAnsi="Arial" w:cs="Arial"/>
                <w:color w:val="000000"/>
                <w:sz w:val="16"/>
                <w:szCs w:val="16"/>
                <w:lang w:val="es-ES" w:eastAsia="pt-PT"/>
              </w:rPr>
            </w:pPr>
            <w:r w:rsidRPr="00140E9F">
              <w:rPr>
                <w:rFonts w:ascii="Arial" w:eastAsia="Times New Roman" w:hAnsi="Arial" w:cs="Arial"/>
                <w:color w:val="000000"/>
                <w:sz w:val="16"/>
                <w:szCs w:val="16"/>
                <w:lang w:val="es-ES" w:eastAsia="pt-PT"/>
              </w:rPr>
              <w:t>Direção e docentes</w:t>
            </w:r>
          </w:p>
        </w:tc>
      </w:tr>
      <w:tr w:rsidR="00140E9F" w:rsidRPr="00140E9F" w14:paraId="2E40D76E" w14:textId="77777777" w:rsidTr="00011AB2">
        <w:tblPrEx>
          <w:tblBorders>
            <w:insideH w:val="single" w:sz="4" w:space="0" w:color="5B9BD5" w:themeColor="accent1"/>
            <w:insideV w:val="single" w:sz="4" w:space="0" w:color="5B9BD5" w:themeColor="accent1"/>
          </w:tblBorders>
        </w:tblPrEx>
        <w:trPr>
          <w:trHeight w:val="20"/>
        </w:trPr>
        <w:tc>
          <w:tcPr>
            <w:tcW w:w="7797" w:type="dxa"/>
            <w:vAlign w:val="center"/>
          </w:tcPr>
          <w:p w14:paraId="7C3E9EED" w14:textId="77777777" w:rsidR="00140E9F" w:rsidRPr="00140E9F" w:rsidRDefault="00140E9F" w:rsidP="00011AB2">
            <w:pPr>
              <w:spacing w:after="0" w:line="240" w:lineRule="auto"/>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Consolidar o arquivo da ESE IPVC</w:t>
            </w:r>
          </w:p>
        </w:tc>
        <w:tc>
          <w:tcPr>
            <w:tcW w:w="1139" w:type="dxa"/>
            <w:vAlign w:val="center"/>
          </w:tcPr>
          <w:p w14:paraId="0963E6A2"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Até nov.21</w:t>
            </w:r>
          </w:p>
        </w:tc>
        <w:tc>
          <w:tcPr>
            <w:tcW w:w="1417" w:type="dxa"/>
            <w:vAlign w:val="center"/>
          </w:tcPr>
          <w:p w14:paraId="58938421"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Direção e GP arquivo/expediente da ESE</w:t>
            </w:r>
          </w:p>
        </w:tc>
      </w:tr>
      <w:tr w:rsidR="00140E9F" w:rsidRPr="00140E9F" w14:paraId="08198FF4" w14:textId="77777777" w:rsidTr="00011AB2">
        <w:tblPrEx>
          <w:tblBorders>
            <w:insideH w:val="single" w:sz="4" w:space="0" w:color="5B9BD5" w:themeColor="accent1"/>
            <w:insideV w:val="single" w:sz="4" w:space="0" w:color="5B9BD5" w:themeColor="accent1"/>
          </w:tblBorders>
        </w:tblPrEx>
        <w:trPr>
          <w:trHeight w:val="20"/>
        </w:trPr>
        <w:tc>
          <w:tcPr>
            <w:tcW w:w="7797" w:type="dxa"/>
            <w:vAlign w:val="center"/>
          </w:tcPr>
          <w:p w14:paraId="681AF9E2" w14:textId="4C61A36E" w:rsidR="00140E9F" w:rsidRPr="00140E9F" w:rsidRDefault="00182E08" w:rsidP="00011AB2">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Aumentar</w:t>
            </w:r>
            <w:r w:rsidR="00140E9F" w:rsidRPr="00140E9F">
              <w:rPr>
                <w:rFonts w:ascii="Arial" w:eastAsia="Times New Roman" w:hAnsi="Arial" w:cs="Arial"/>
                <w:color w:val="000000"/>
                <w:sz w:val="16"/>
                <w:szCs w:val="16"/>
                <w:lang w:eastAsia="pt-PT"/>
              </w:rPr>
              <w:t xml:space="preserve"> publicitação e proximidade às escolas profissionais, do ensino Básico e secundário (publicas e privadas), instituições de cariz social e às empresas da região.</w:t>
            </w:r>
          </w:p>
        </w:tc>
        <w:tc>
          <w:tcPr>
            <w:tcW w:w="1139" w:type="dxa"/>
            <w:vAlign w:val="center"/>
          </w:tcPr>
          <w:p w14:paraId="6DF14A9C"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Até junho 21</w:t>
            </w:r>
          </w:p>
        </w:tc>
        <w:tc>
          <w:tcPr>
            <w:tcW w:w="1417" w:type="dxa"/>
            <w:vAlign w:val="center"/>
          </w:tcPr>
          <w:p w14:paraId="5CC83802" w14:textId="77777777" w:rsidR="00140E9F" w:rsidRPr="00140E9F" w:rsidRDefault="00140E9F" w:rsidP="00140E9F">
            <w:pPr>
              <w:spacing w:after="0" w:line="240" w:lineRule="auto"/>
              <w:jc w:val="center"/>
              <w:rPr>
                <w:rFonts w:ascii="Arial" w:eastAsia="Times New Roman" w:hAnsi="Arial" w:cs="Arial"/>
                <w:color w:val="000000"/>
                <w:sz w:val="16"/>
                <w:szCs w:val="16"/>
                <w:lang w:eastAsia="pt-PT"/>
              </w:rPr>
            </w:pPr>
            <w:r w:rsidRPr="00140E9F">
              <w:rPr>
                <w:rFonts w:ascii="Arial" w:eastAsia="Times New Roman" w:hAnsi="Arial" w:cs="Arial"/>
                <w:color w:val="000000"/>
                <w:sz w:val="16"/>
                <w:szCs w:val="16"/>
                <w:lang w:eastAsia="pt-PT"/>
              </w:rPr>
              <w:t>Direção, Coordenadores de Curso e GCI</w:t>
            </w:r>
          </w:p>
        </w:tc>
      </w:tr>
    </w:tbl>
    <w:p w14:paraId="385D4738" w14:textId="0DCBA91B" w:rsidR="00736301" w:rsidRPr="00670AEB" w:rsidRDefault="00736301" w:rsidP="000D11ED">
      <w:pPr>
        <w:rPr>
          <w:rFonts w:ascii="Arial" w:hAnsi="Arial" w:cs="Arial"/>
        </w:rPr>
      </w:pPr>
    </w:p>
    <w:tbl>
      <w:tblPr>
        <w:tblW w:w="10353" w:type="dxa"/>
        <w:tblInd w:w="-714"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797"/>
        <w:gridCol w:w="1139"/>
        <w:gridCol w:w="1417"/>
      </w:tblGrid>
      <w:tr w:rsidR="00736301" w:rsidRPr="00140E9F" w14:paraId="4D3C3133" w14:textId="77777777" w:rsidTr="00736301">
        <w:trPr>
          <w:trHeight w:val="20"/>
        </w:trPr>
        <w:tc>
          <w:tcPr>
            <w:tcW w:w="7797" w:type="dxa"/>
            <w:shd w:val="clear" w:color="auto" w:fill="70AD47" w:themeFill="accent6"/>
            <w:vAlign w:val="center"/>
          </w:tcPr>
          <w:p w14:paraId="6A85E6E6" w14:textId="74832A49" w:rsidR="00736301" w:rsidRPr="00140E9F" w:rsidRDefault="00736301" w:rsidP="000D11ED">
            <w:pPr>
              <w:spacing w:after="0" w:line="240" w:lineRule="auto"/>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ATIVIDADE</w:t>
            </w:r>
            <w:r w:rsidR="000D11ED">
              <w:rPr>
                <w:rFonts w:ascii="Arial" w:eastAsia="Times New Roman" w:hAnsi="Arial" w:cs="Arial"/>
                <w:b/>
                <w:color w:val="000000"/>
                <w:sz w:val="16"/>
                <w:szCs w:val="16"/>
                <w:lang w:eastAsia="pt-PT"/>
              </w:rPr>
              <w:t>S ESA-IPVC 2021</w:t>
            </w:r>
          </w:p>
        </w:tc>
        <w:tc>
          <w:tcPr>
            <w:tcW w:w="1139" w:type="dxa"/>
            <w:shd w:val="clear" w:color="auto" w:fill="70AD47" w:themeFill="accent6"/>
            <w:vAlign w:val="center"/>
          </w:tcPr>
          <w:p w14:paraId="2DF7E58A" w14:textId="77777777" w:rsidR="00736301" w:rsidRPr="00140E9F" w:rsidRDefault="00736301" w:rsidP="00A200B0">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Prazo</w:t>
            </w:r>
          </w:p>
          <w:p w14:paraId="1A2DACC3" w14:textId="77777777" w:rsidR="00736301" w:rsidRPr="00140E9F" w:rsidRDefault="00736301" w:rsidP="00A200B0">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2021</w:t>
            </w:r>
          </w:p>
        </w:tc>
        <w:tc>
          <w:tcPr>
            <w:tcW w:w="1417" w:type="dxa"/>
            <w:shd w:val="clear" w:color="auto" w:fill="70AD47" w:themeFill="accent6"/>
            <w:vAlign w:val="center"/>
          </w:tcPr>
          <w:p w14:paraId="65496F35" w14:textId="77777777" w:rsidR="00736301" w:rsidRPr="00140E9F" w:rsidRDefault="00736301" w:rsidP="00A200B0">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Respons.</w:t>
            </w:r>
          </w:p>
        </w:tc>
      </w:tr>
      <w:tr w:rsidR="00736301" w:rsidRPr="00140E9F" w14:paraId="07BB0F64" w14:textId="77777777" w:rsidTr="00A200B0">
        <w:trPr>
          <w:trHeight w:val="20"/>
        </w:trPr>
        <w:tc>
          <w:tcPr>
            <w:tcW w:w="7797" w:type="dxa"/>
          </w:tcPr>
          <w:p w14:paraId="19384F6A" w14:textId="0F70D35C" w:rsidR="00736301" w:rsidRPr="00140E9F" w:rsidRDefault="00736301" w:rsidP="00736301">
            <w:pPr>
              <w:spacing w:after="0" w:line="240" w:lineRule="auto"/>
              <w:rPr>
                <w:rFonts w:ascii="Arial" w:eastAsia="Times New Roman" w:hAnsi="Arial" w:cs="Arial"/>
                <w:color w:val="000000"/>
                <w:sz w:val="16"/>
                <w:szCs w:val="16"/>
                <w:lang w:eastAsia="pt-PT"/>
              </w:rPr>
            </w:pPr>
            <w:r w:rsidRPr="00736301">
              <w:rPr>
                <w:rFonts w:ascii="Arial" w:eastAsia="Times New Roman" w:hAnsi="Arial" w:cs="Arial"/>
                <w:color w:val="000000"/>
                <w:sz w:val="16"/>
                <w:szCs w:val="16"/>
                <w:lang w:eastAsia="pt-PT"/>
              </w:rPr>
              <w:t>Promover a nova marca IPVC em todos os eventos organizados pela ESA, redes sociais, …</w:t>
            </w:r>
          </w:p>
        </w:tc>
        <w:tc>
          <w:tcPr>
            <w:tcW w:w="1139" w:type="dxa"/>
            <w:vAlign w:val="center"/>
          </w:tcPr>
          <w:p w14:paraId="204B5FD7" w14:textId="7244D56B"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w:t>
            </w:r>
            <w:r w:rsidR="00A15A00">
              <w:rPr>
                <w:rFonts w:ascii="Arial" w:eastAsia="Times New Roman" w:hAnsi="Arial" w:cs="Arial"/>
                <w:color w:val="000000"/>
                <w:sz w:val="16"/>
                <w:szCs w:val="16"/>
                <w:lang w:eastAsia="pt-PT"/>
              </w:rPr>
              <w:t>ont</w:t>
            </w:r>
          </w:p>
        </w:tc>
        <w:tc>
          <w:tcPr>
            <w:tcW w:w="1417" w:type="dxa"/>
            <w:vAlign w:val="center"/>
          </w:tcPr>
          <w:p w14:paraId="06A875C7" w14:textId="3353883A"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Direção/GP-PIM</w:t>
            </w:r>
          </w:p>
        </w:tc>
      </w:tr>
      <w:tr w:rsidR="00736301" w:rsidRPr="00140E9F" w14:paraId="5D1ED80A" w14:textId="77777777" w:rsidTr="00A200B0">
        <w:trPr>
          <w:trHeight w:val="370"/>
        </w:trPr>
        <w:tc>
          <w:tcPr>
            <w:tcW w:w="7797" w:type="dxa"/>
          </w:tcPr>
          <w:p w14:paraId="2E4A165E" w14:textId="7C826BB6" w:rsidR="00736301" w:rsidRPr="00140E9F" w:rsidRDefault="004E1253" w:rsidP="0073630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Partilhar</w:t>
            </w:r>
            <w:r w:rsidR="00736301" w:rsidRPr="00736301">
              <w:rPr>
                <w:rFonts w:ascii="Arial" w:eastAsia="Times New Roman" w:hAnsi="Arial" w:cs="Arial"/>
                <w:color w:val="000000"/>
                <w:sz w:val="16"/>
                <w:szCs w:val="16"/>
                <w:lang w:eastAsia="pt-PT"/>
              </w:rPr>
              <w:t xml:space="preserve"> UC entre docentes da ESA e docentes alocados a outras Unidades Orgânicas do IPVC</w:t>
            </w:r>
          </w:p>
        </w:tc>
        <w:tc>
          <w:tcPr>
            <w:tcW w:w="1139" w:type="dxa"/>
            <w:vAlign w:val="center"/>
          </w:tcPr>
          <w:p w14:paraId="6B48DFF9" w14:textId="2BEF9EF6" w:rsidR="00736301" w:rsidRPr="00140E9F" w:rsidRDefault="00A15A00" w:rsidP="00736301">
            <w:pPr>
              <w:jc w:val="center"/>
              <w:rPr>
                <w:rFonts w:ascii="Arial" w:hAnsi="Arial" w:cs="Arial"/>
                <w:sz w:val="16"/>
                <w:szCs w:val="16"/>
              </w:rPr>
            </w:pPr>
            <w:r>
              <w:rPr>
                <w:rFonts w:ascii="Arial" w:hAnsi="Arial" w:cs="Arial"/>
                <w:sz w:val="16"/>
                <w:szCs w:val="16"/>
              </w:rPr>
              <w:t>set-junh</w:t>
            </w:r>
          </w:p>
        </w:tc>
        <w:tc>
          <w:tcPr>
            <w:tcW w:w="1417" w:type="dxa"/>
            <w:vAlign w:val="center"/>
          </w:tcPr>
          <w:p w14:paraId="65C54CC4" w14:textId="6505AC34"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AC/GD</w:t>
            </w:r>
          </w:p>
        </w:tc>
      </w:tr>
      <w:tr w:rsidR="00736301" w:rsidRPr="00140E9F" w14:paraId="46396771" w14:textId="77777777" w:rsidTr="00A200B0">
        <w:trPr>
          <w:trHeight w:val="377"/>
        </w:trPr>
        <w:tc>
          <w:tcPr>
            <w:tcW w:w="7797" w:type="dxa"/>
          </w:tcPr>
          <w:p w14:paraId="0352D380" w14:textId="404A9A67" w:rsidR="00736301" w:rsidRPr="00140E9F" w:rsidRDefault="004E1253" w:rsidP="0073630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Desenvolver </w:t>
            </w:r>
            <w:r w:rsidR="00736301" w:rsidRPr="00736301">
              <w:rPr>
                <w:rFonts w:ascii="Arial" w:eastAsia="Times New Roman" w:hAnsi="Arial" w:cs="Arial"/>
                <w:color w:val="000000"/>
                <w:sz w:val="16"/>
                <w:szCs w:val="16"/>
                <w:lang w:eastAsia="pt-PT"/>
              </w:rPr>
              <w:t>projetos de investigação e prestação de serviços especializados no âmbito das UI do IPVC, envolvendo docentes/investigadores de diferentes UO</w:t>
            </w:r>
          </w:p>
        </w:tc>
        <w:tc>
          <w:tcPr>
            <w:tcW w:w="1139" w:type="dxa"/>
            <w:vAlign w:val="center"/>
          </w:tcPr>
          <w:p w14:paraId="1B887D24" w14:textId="2C17A18E" w:rsidR="00736301" w:rsidRPr="00140E9F" w:rsidRDefault="004E1253" w:rsidP="00736301">
            <w:pPr>
              <w:jc w:val="center"/>
              <w:rPr>
                <w:rFonts w:ascii="Arial" w:hAnsi="Arial" w:cs="Arial"/>
                <w:sz w:val="16"/>
                <w:szCs w:val="16"/>
              </w:rPr>
            </w:pPr>
            <w:r>
              <w:rPr>
                <w:rFonts w:ascii="Arial" w:hAnsi="Arial" w:cs="Arial"/>
                <w:sz w:val="16"/>
                <w:szCs w:val="16"/>
              </w:rPr>
              <w:t>C</w:t>
            </w:r>
            <w:r w:rsidR="00A15A00">
              <w:rPr>
                <w:rFonts w:ascii="Arial" w:hAnsi="Arial" w:cs="Arial"/>
                <w:sz w:val="16"/>
                <w:szCs w:val="16"/>
              </w:rPr>
              <w:t>ont</w:t>
            </w:r>
          </w:p>
        </w:tc>
        <w:tc>
          <w:tcPr>
            <w:tcW w:w="1417" w:type="dxa"/>
            <w:vAlign w:val="center"/>
          </w:tcPr>
          <w:p w14:paraId="5E3584ED" w14:textId="4525C722"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UI/AC</w:t>
            </w:r>
          </w:p>
        </w:tc>
      </w:tr>
      <w:tr w:rsidR="00736301" w:rsidRPr="00140E9F" w14:paraId="2969368A" w14:textId="77777777" w:rsidTr="00A200B0">
        <w:trPr>
          <w:trHeight w:val="20"/>
        </w:trPr>
        <w:tc>
          <w:tcPr>
            <w:tcW w:w="7797" w:type="dxa"/>
          </w:tcPr>
          <w:p w14:paraId="234230BF" w14:textId="2D260A19" w:rsidR="00736301" w:rsidRPr="00140E9F" w:rsidRDefault="004E1253" w:rsidP="0073630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Apresentar </w:t>
            </w:r>
            <w:r w:rsidR="00736301" w:rsidRPr="00736301">
              <w:rPr>
                <w:rFonts w:ascii="Arial" w:eastAsia="Times New Roman" w:hAnsi="Arial" w:cs="Arial"/>
                <w:color w:val="000000"/>
                <w:sz w:val="16"/>
                <w:szCs w:val="16"/>
                <w:lang w:eastAsia="pt-PT"/>
              </w:rPr>
              <w:t>proposta de curso de curta duração e/ou pós-graduação, envolvendo docentes de diferentes UO do IPVC</w:t>
            </w:r>
          </w:p>
        </w:tc>
        <w:tc>
          <w:tcPr>
            <w:tcW w:w="1139" w:type="dxa"/>
            <w:vAlign w:val="center"/>
          </w:tcPr>
          <w:p w14:paraId="3D54C8EF" w14:textId="40CB8679"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417" w:type="dxa"/>
            <w:vAlign w:val="center"/>
          </w:tcPr>
          <w:p w14:paraId="78AD3F7A" w14:textId="596DB5FA" w:rsidR="00736301" w:rsidRPr="00444CD6"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AC/GD</w:t>
            </w:r>
          </w:p>
        </w:tc>
      </w:tr>
      <w:tr w:rsidR="00736301" w:rsidRPr="00140E9F" w14:paraId="58680CBE" w14:textId="77777777" w:rsidTr="00A200B0">
        <w:trPr>
          <w:trHeight w:val="20"/>
        </w:trPr>
        <w:tc>
          <w:tcPr>
            <w:tcW w:w="7797" w:type="dxa"/>
          </w:tcPr>
          <w:p w14:paraId="445E127E" w14:textId="5FE22D39" w:rsidR="00736301" w:rsidRPr="00140E9F" w:rsidRDefault="00736301" w:rsidP="00736301">
            <w:pPr>
              <w:spacing w:after="0" w:line="240" w:lineRule="auto"/>
              <w:rPr>
                <w:rFonts w:ascii="Arial" w:eastAsia="Times New Roman" w:hAnsi="Arial" w:cs="Arial"/>
                <w:color w:val="000000"/>
                <w:sz w:val="16"/>
                <w:szCs w:val="16"/>
                <w:lang w:eastAsia="pt-PT"/>
              </w:rPr>
            </w:pPr>
            <w:r w:rsidRPr="00736301">
              <w:rPr>
                <w:rFonts w:ascii="Arial" w:eastAsia="Times New Roman" w:hAnsi="Arial" w:cs="Arial"/>
                <w:color w:val="000000"/>
                <w:sz w:val="16"/>
                <w:szCs w:val="16"/>
                <w:lang w:eastAsia="pt-PT"/>
              </w:rPr>
              <w:t>Assegurar o cumprimento de requisitos legais e normativos, bem como a melhoria contínua do SG IPVC</w:t>
            </w:r>
          </w:p>
        </w:tc>
        <w:tc>
          <w:tcPr>
            <w:tcW w:w="1139" w:type="dxa"/>
            <w:vAlign w:val="center"/>
          </w:tcPr>
          <w:p w14:paraId="67F834C0" w14:textId="343A18D1"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417" w:type="dxa"/>
            <w:vAlign w:val="center"/>
          </w:tcPr>
          <w:p w14:paraId="380CA6CE" w14:textId="00F95205"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Direção/GQ/GP</w:t>
            </w:r>
          </w:p>
        </w:tc>
      </w:tr>
      <w:tr w:rsidR="00736301" w:rsidRPr="00140E9F" w14:paraId="78BF4AAB" w14:textId="77777777" w:rsidTr="00A200B0">
        <w:trPr>
          <w:trHeight w:val="20"/>
        </w:trPr>
        <w:tc>
          <w:tcPr>
            <w:tcW w:w="7797" w:type="dxa"/>
          </w:tcPr>
          <w:p w14:paraId="39B32B6D" w14:textId="79139048" w:rsidR="00736301" w:rsidRPr="00140E9F" w:rsidRDefault="00736301" w:rsidP="00736301">
            <w:pPr>
              <w:spacing w:after="0" w:line="240" w:lineRule="auto"/>
              <w:rPr>
                <w:rFonts w:ascii="Arial" w:eastAsia="Times New Roman" w:hAnsi="Arial" w:cs="Arial"/>
                <w:color w:val="000000"/>
                <w:sz w:val="16"/>
                <w:szCs w:val="16"/>
                <w:lang w:eastAsia="pt-PT"/>
              </w:rPr>
            </w:pPr>
            <w:r w:rsidRPr="00736301">
              <w:rPr>
                <w:rFonts w:ascii="Arial" w:eastAsia="Times New Roman" w:hAnsi="Arial" w:cs="Arial"/>
                <w:color w:val="000000"/>
                <w:sz w:val="16"/>
                <w:szCs w:val="16"/>
                <w:lang w:eastAsia="pt-PT"/>
              </w:rPr>
              <w:t>Assegurar a disponibilização da informação nas plataformas digitais on.ipvc/Moodle/Sistema de gestão de processos de creditação de competências, no prazo previsto, de forma a promover a eficácia da comunicação interna e dos processos</w:t>
            </w:r>
          </w:p>
        </w:tc>
        <w:tc>
          <w:tcPr>
            <w:tcW w:w="1139" w:type="dxa"/>
            <w:vAlign w:val="center"/>
          </w:tcPr>
          <w:p w14:paraId="2995CD2A" w14:textId="6C9587D8"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417" w:type="dxa"/>
            <w:vAlign w:val="center"/>
          </w:tcPr>
          <w:p w14:paraId="72EC928E" w14:textId="62D3D8E3" w:rsidR="00736301" w:rsidRPr="00140E9F" w:rsidRDefault="004E1253" w:rsidP="0073630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Direção/orgãos</w:t>
            </w:r>
          </w:p>
        </w:tc>
      </w:tr>
    </w:tbl>
    <w:p w14:paraId="1D26D4BD" w14:textId="1E9401BE" w:rsidR="00227F5D" w:rsidRDefault="00227F5D">
      <w:pPr>
        <w:rPr>
          <w:rFonts w:ascii="Arial" w:hAnsi="Arial" w:cs="Arial"/>
          <w:b/>
        </w:rPr>
      </w:pPr>
    </w:p>
    <w:tbl>
      <w:tblPr>
        <w:tblW w:w="10353" w:type="dxa"/>
        <w:tblInd w:w="-714" w:type="dxa"/>
        <w:tblBorders>
          <w:top w:val="single" w:sz="4" w:space="0" w:color="FF3300"/>
          <w:bottom w:val="single" w:sz="4" w:space="0" w:color="FF3300"/>
          <w:insideH w:val="single" w:sz="4" w:space="0" w:color="FF3300"/>
          <w:insideV w:val="single" w:sz="4" w:space="0" w:color="FF3300"/>
        </w:tblBorders>
        <w:tblLayout w:type="fixed"/>
        <w:tblCellMar>
          <w:left w:w="70" w:type="dxa"/>
          <w:right w:w="70" w:type="dxa"/>
        </w:tblCellMar>
        <w:tblLook w:val="04A0" w:firstRow="1" w:lastRow="0" w:firstColumn="1" w:lastColumn="0" w:noHBand="0" w:noVBand="1"/>
      </w:tblPr>
      <w:tblGrid>
        <w:gridCol w:w="7802"/>
        <w:gridCol w:w="1134"/>
        <w:gridCol w:w="1417"/>
      </w:tblGrid>
      <w:tr w:rsidR="00854BF6" w:rsidRPr="00854BF6" w14:paraId="0D3ABB26" w14:textId="77777777" w:rsidTr="00A15A00">
        <w:trPr>
          <w:trHeight w:val="20"/>
        </w:trPr>
        <w:tc>
          <w:tcPr>
            <w:tcW w:w="7802" w:type="dxa"/>
            <w:shd w:val="clear" w:color="auto" w:fill="FF3300"/>
            <w:vAlign w:val="center"/>
          </w:tcPr>
          <w:p w14:paraId="7E8608D6" w14:textId="64CCFD25" w:rsidR="00854BF6" w:rsidRPr="00854BF6" w:rsidRDefault="00854BF6" w:rsidP="000D11ED">
            <w:pPr>
              <w:spacing w:after="0" w:line="240" w:lineRule="auto"/>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ATIVIDADE</w:t>
            </w:r>
            <w:r w:rsidR="000D11ED">
              <w:rPr>
                <w:rFonts w:ascii="Arial" w:eastAsia="Times New Roman" w:hAnsi="Arial" w:cs="Arial"/>
                <w:b/>
                <w:color w:val="000000"/>
                <w:sz w:val="16"/>
                <w:szCs w:val="16"/>
                <w:lang w:eastAsia="pt-PT"/>
              </w:rPr>
              <w:t>S ESCE-IPVC 2021</w:t>
            </w:r>
          </w:p>
        </w:tc>
        <w:tc>
          <w:tcPr>
            <w:tcW w:w="1134" w:type="dxa"/>
            <w:shd w:val="clear" w:color="auto" w:fill="FF3300"/>
            <w:vAlign w:val="center"/>
          </w:tcPr>
          <w:p w14:paraId="770DE3C3" w14:textId="77777777" w:rsidR="00854BF6" w:rsidRPr="00854BF6" w:rsidRDefault="00854BF6" w:rsidP="00854BF6">
            <w:pPr>
              <w:spacing w:after="0" w:line="240" w:lineRule="auto"/>
              <w:jc w:val="center"/>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Prazo</w:t>
            </w:r>
          </w:p>
          <w:p w14:paraId="6AE7B0F0" w14:textId="77777777" w:rsidR="00854BF6" w:rsidRPr="00854BF6" w:rsidRDefault="00854BF6" w:rsidP="00854BF6">
            <w:pPr>
              <w:spacing w:after="0" w:line="240" w:lineRule="auto"/>
              <w:jc w:val="center"/>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2021</w:t>
            </w:r>
          </w:p>
        </w:tc>
        <w:tc>
          <w:tcPr>
            <w:tcW w:w="1417" w:type="dxa"/>
            <w:shd w:val="clear" w:color="auto" w:fill="FF3300"/>
            <w:vAlign w:val="center"/>
          </w:tcPr>
          <w:p w14:paraId="557BE631" w14:textId="77777777" w:rsidR="00854BF6" w:rsidRPr="00854BF6" w:rsidRDefault="00854BF6" w:rsidP="00854BF6">
            <w:pPr>
              <w:spacing w:after="0" w:line="240" w:lineRule="auto"/>
              <w:jc w:val="center"/>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Respons.</w:t>
            </w:r>
          </w:p>
        </w:tc>
      </w:tr>
      <w:tr w:rsidR="00854BF6" w:rsidRPr="00854BF6" w14:paraId="29334573" w14:textId="77777777" w:rsidTr="00A15A00">
        <w:trPr>
          <w:trHeight w:val="20"/>
        </w:trPr>
        <w:tc>
          <w:tcPr>
            <w:tcW w:w="7802" w:type="dxa"/>
          </w:tcPr>
          <w:p w14:paraId="212A5003" w14:textId="45DFC892"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Conferências de Valença</w:t>
            </w:r>
          </w:p>
        </w:tc>
        <w:tc>
          <w:tcPr>
            <w:tcW w:w="1134" w:type="dxa"/>
          </w:tcPr>
          <w:p w14:paraId="6F4C4732"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Maio</w:t>
            </w:r>
          </w:p>
        </w:tc>
        <w:tc>
          <w:tcPr>
            <w:tcW w:w="1417" w:type="dxa"/>
          </w:tcPr>
          <w:p w14:paraId="5C544DA3"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Direção</w:t>
            </w:r>
          </w:p>
        </w:tc>
      </w:tr>
      <w:tr w:rsidR="00854BF6" w:rsidRPr="00854BF6" w14:paraId="17EDCEB3" w14:textId="77777777" w:rsidTr="00A15A00">
        <w:trPr>
          <w:trHeight w:val="20"/>
        </w:trPr>
        <w:tc>
          <w:tcPr>
            <w:tcW w:w="7802" w:type="dxa"/>
          </w:tcPr>
          <w:p w14:paraId="2EFC2173" w14:textId="59F4E8D1"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Conferência de Marketing Digital</w:t>
            </w:r>
          </w:p>
        </w:tc>
        <w:tc>
          <w:tcPr>
            <w:tcW w:w="1134" w:type="dxa"/>
          </w:tcPr>
          <w:p w14:paraId="199BF5FF"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Março</w:t>
            </w:r>
          </w:p>
        </w:tc>
        <w:tc>
          <w:tcPr>
            <w:tcW w:w="1417" w:type="dxa"/>
          </w:tcPr>
          <w:p w14:paraId="0F38FA7A" w14:textId="1FE488E9" w:rsidR="00854BF6" w:rsidRPr="00854BF6" w:rsidRDefault="004E1253" w:rsidP="004E125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854BF6" w:rsidRPr="00854BF6">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 xml:space="preserve"> Lic.</w:t>
            </w:r>
            <w:r w:rsidR="00854BF6" w:rsidRPr="00854BF6">
              <w:rPr>
                <w:rFonts w:ascii="Arial" w:eastAsia="Times New Roman" w:hAnsi="Arial" w:cs="Arial"/>
                <w:color w:val="000000"/>
                <w:sz w:val="16"/>
                <w:szCs w:val="16"/>
                <w:lang w:eastAsia="pt-PT"/>
              </w:rPr>
              <w:t xml:space="preserve"> Marketing e Comunicação Empresarial e PG Marketing Digital e E-business</w:t>
            </w:r>
          </w:p>
        </w:tc>
      </w:tr>
      <w:tr w:rsidR="00854BF6" w:rsidRPr="00854BF6" w14:paraId="66507EAC" w14:textId="77777777" w:rsidTr="00A15A00">
        <w:trPr>
          <w:trHeight w:val="20"/>
        </w:trPr>
        <w:tc>
          <w:tcPr>
            <w:tcW w:w="7802" w:type="dxa"/>
          </w:tcPr>
          <w:p w14:paraId="191F5B3B" w14:textId="1AE5D230" w:rsidR="00854BF6" w:rsidRPr="00854BF6" w:rsidRDefault="00632D40" w:rsidP="00854BF6">
            <w:pPr>
              <w:spacing w:after="0" w:line="240" w:lineRule="auto"/>
              <w:ind w:left="215" w:hanging="215"/>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ESCE Digital Talks</w:t>
            </w:r>
          </w:p>
        </w:tc>
        <w:tc>
          <w:tcPr>
            <w:tcW w:w="1134" w:type="dxa"/>
          </w:tcPr>
          <w:p w14:paraId="62FBB4BB"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Janeiro a Maio</w:t>
            </w:r>
          </w:p>
        </w:tc>
        <w:tc>
          <w:tcPr>
            <w:tcW w:w="1417" w:type="dxa"/>
          </w:tcPr>
          <w:p w14:paraId="6D516304" w14:textId="127D6071" w:rsidR="00854BF6" w:rsidRPr="00854BF6" w:rsidRDefault="00854BF6" w:rsidP="004E1253">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Coor</w:t>
            </w:r>
            <w:r w:rsidR="004E1253">
              <w:rPr>
                <w:rFonts w:ascii="Arial" w:eastAsia="Times New Roman" w:hAnsi="Arial" w:cs="Arial"/>
                <w:color w:val="000000"/>
                <w:sz w:val="16"/>
                <w:szCs w:val="16"/>
                <w:lang w:eastAsia="pt-PT"/>
              </w:rPr>
              <w:t>d.</w:t>
            </w:r>
            <w:r w:rsidRPr="00854BF6">
              <w:rPr>
                <w:rFonts w:ascii="Arial" w:eastAsia="Times New Roman" w:hAnsi="Arial" w:cs="Arial"/>
                <w:color w:val="000000"/>
                <w:sz w:val="16"/>
                <w:szCs w:val="16"/>
                <w:lang w:eastAsia="pt-PT"/>
              </w:rPr>
              <w:t xml:space="preserve"> Lic</w:t>
            </w:r>
            <w:r w:rsidR="004E1253">
              <w:rPr>
                <w:rFonts w:ascii="Arial" w:eastAsia="Times New Roman" w:hAnsi="Arial" w:cs="Arial"/>
                <w:color w:val="000000"/>
                <w:sz w:val="16"/>
                <w:szCs w:val="16"/>
                <w:lang w:eastAsia="pt-PT"/>
              </w:rPr>
              <w:t>.</w:t>
            </w:r>
            <w:r w:rsidRPr="00854BF6">
              <w:rPr>
                <w:rFonts w:ascii="Arial" w:eastAsia="Times New Roman" w:hAnsi="Arial" w:cs="Arial"/>
                <w:color w:val="000000"/>
                <w:sz w:val="16"/>
                <w:szCs w:val="16"/>
                <w:lang w:eastAsia="pt-PT"/>
              </w:rPr>
              <w:t xml:space="preserve"> Marketing e Comunicação Empresarial e PG Marketing Digital e E-business</w:t>
            </w:r>
          </w:p>
        </w:tc>
      </w:tr>
      <w:tr w:rsidR="00854BF6" w:rsidRPr="00854BF6" w14:paraId="07D06794" w14:textId="77777777" w:rsidTr="00A15A00">
        <w:trPr>
          <w:trHeight w:val="20"/>
        </w:trPr>
        <w:tc>
          <w:tcPr>
            <w:tcW w:w="7802" w:type="dxa"/>
          </w:tcPr>
          <w:p w14:paraId="39186DD1" w14:textId="11B182D8"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 xml:space="preserve">ESCE Open's Days </w:t>
            </w:r>
          </w:p>
        </w:tc>
        <w:tc>
          <w:tcPr>
            <w:tcW w:w="1134" w:type="dxa"/>
          </w:tcPr>
          <w:p w14:paraId="7939C2E3" w14:textId="37096D46" w:rsidR="00854BF6" w:rsidRPr="00854BF6" w:rsidRDefault="004E1253" w:rsidP="00854BF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Fev</w:t>
            </w:r>
            <w:r w:rsidR="00854BF6" w:rsidRPr="00854BF6">
              <w:rPr>
                <w:rFonts w:ascii="Arial" w:eastAsia="Times New Roman" w:hAnsi="Arial" w:cs="Arial"/>
                <w:color w:val="000000"/>
                <w:sz w:val="16"/>
                <w:szCs w:val="16"/>
                <w:lang w:eastAsia="pt-PT"/>
              </w:rPr>
              <w:t>-Março</w:t>
            </w:r>
          </w:p>
        </w:tc>
        <w:tc>
          <w:tcPr>
            <w:tcW w:w="1417" w:type="dxa"/>
          </w:tcPr>
          <w:p w14:paraId="37F6881C" w14:textId="1BB85453" w:rsidR="00854BF6" w:rsidRPr="00854BF6" w:rsidRDefault="00854BF6" w:rsidP="004E1253">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Direção e </w:t>
            </w:r>
            <w:r w:rsidR="004E1253">
              <w:rPr>
                <w:rFonts w:ascii="Arial" w:eastAsia="Times New Roman" w:hAnsi="Arial" w:cs="Arial"/>
                <w:color w:val="000000"/>
                <w:sz w:val="16"/>
                <w:szCs w:val="16"/>
                <w:lang w:eastAsia="pt-PT"/>
              </w:rPr>
              <w:t>CC</w:t>
            </w:r>
          </w:p>
        </w:tc>
      </w:tr>
      <w:tr w:rsidR="00854BF6" w:rsidRPr="00854BF6" w14:paraId="5DC4930B" w14:textId="77777777" w:rsidTr="00A15A00">
        <w:trPr>
          <w:trHeight w:val="20"/>
        </w:trPr>
        <w:tc>
          <w:tcPr>
            <w:tcW w:w="7802" w:type="dxa"/>
          </w:tcPr>
          <w:p w14:paraId="61223E3A" w14:textId="13E1A90E"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EIJE - Encontro Internacional de Jovens Empreendedores</w:t>
            </w:r>
          </w:p>
        </w:tc>
        <w:tc>
          <w:tcPr>
            <w:tcW w:w="1134" w:type="dxa"/>
          </w:tcPr>
          <w:p w14:paraId="79BA3060"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Março</w:t>
            </w:r>
          </w:p>
        </w:tc>
        <w:tc>
          <w:tcPr>
            <w:tcW w:w="1417" w:type="dxa"/>
          </w:tcPr>
          <w:p w14:paraId="76DED5FF" w14:textId="326E4347" w:rsidR="00854BF6" w:rsidRPr="00854BF6" w:rsidRDefault="004E1253" w:rsidP="00854BF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e CC</w:t>
            </w:r>
          </w:p>
        </w:tc>
      </w:tr>
      <w:tr w:rsidR="00854BF6" w:rsidRPr="00854BF6" w14:paraId="30623ED0" w14:textId="77777777" w:rsidTr="00A15A00">
        <w:trPr>
          <w:trHeight w:val="20"/>
        </w:trPr>
        <w:tc>
          <w:tcPr>
            <w:tcW w:w="7802" w:type="dxa"/>
          </w:tcPr>
          <w:p w14:paraId="5949ED21" w14:textId="35108EE4"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Jornadas de Organização e Gestão do Minho</w:t>
            </w:r>
          </w:p>
        </w:tc>
        <w:tc>
          <w:tcPr>
            <w:tcW w:w="1134" w:type="dxa"/>
          </w:tcPr>
          <w:p w14:paraId="041AE68E"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Dezembro</w:t>
            </w:r>
          </w:p>
        </w:tc>
        <w:tc>
          <w:tcPr>
            <w:tcW w:w="1417" w:type="dxa"/>
          </w:tcPr>
          <w:p w14:paraId="170B87B7" w14:textId="4F753C38" w:rsidR="00854BF6" w:rsidRPr="00854BF6" w:rsidRDefault="004E1253" w:rsidP="004E125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854BF6" w:rsidRPr="00854BF6">
              <w:rPr>
                <w:rFonts w:ascii="Arial" w:eastAsia="Times New Roman" w:hAnsi="Arial" w:cs="Arial"/>
                <w:color w:val="000000"/>
                <w:sz w:val="16"/>
                <w:szCs w:val="16"/>
                <w:lang w:eastAsia="pt-PT"/>
              </w:rPr>
              <w:t xml:space="preserve"> Curso OGE</w:t>
            </w:r>
          </w:p>
        </w:tc>
      </w:tr>
      <w:tr w:rsidR="00854BF6" w:rsidRPr="00854BF6" w14:paraId="4D60E480" w14:textId="77777777" w:rsidTr="00A15A00">
        <w:trPr>
          <w:trHeight w:val="20"/>
        </w:trPr>
        <w:tc>
          <w:tcPr>
            <w:tcW w:w="7802" w:type="dxa"/>
          </w:tcPr>
          <w:p w14:paraId="44108868" w14:textId="64193E39"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Jornadas de Gestão da Distribuição e Logística</w:t>
            </w:r>
          </w:p>
        </w:tc>
        <w:tc>
          <w:tcPr>
            <w:tcW w:w="1134" w:type="dxa"/>
          </w:tcPr>
          <w:p w14:paraId="494DC543"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Dezembro</w:t>
            </w:r>
          </w:p>
        </w:tc>
        <w:tc>
          <w:tcPr>
            <w:tcW w:w="1417" w:type="dxa"/>
          </w:tcPr>
          <w:p w14:paraId="4795801E"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Coordenação de Curso de GDL</w:t>
            </w:r>
          </w:p>
        </w:tc>
      </w:tr>
      <w:tr w:rsidR="00854BF6" w:rsidRPr="00CD5310" w14:paraId="025D60EF" w14:textId="77777777" w:rsidTr="00A15A00">
        <w:trPr>
          <w:trHeight w:val="20"/>
        </w:trPr>
        <w:tc>
          <w:tcPr>
            <w:tcW w:w="7802" w:type="dxa"/>
          </w:tcPr>
          <w:p w14:paraId="192AE808" w14:textId="3FCF4B99"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Jornadas de Marketing</w:t>
            </w:r>
          </w:p>
        </w:tc>
        <w:tc>
          <w:tcPr>
            <w:tcW w:w="1134" w:type="dxa"/>
          </w:tcPr>
          <w:p w14:paraId="1E14331B"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Maio</w:t>
            </w:r>
          </w:p>
        </w:tc>
        <w:tc>
          <w:tcPr>
            <w:tcW w:w="1417" w:type="dxa"/>
          </w:tcPr>
          <w:p w14:paraId="07F94F21" w14:textId="674D7F91" w:rsidR="00854BF6" w:rsidRPr="00963B90" w:rsidRDefault="004E1253" w:rsidP="004E1253">
            <w:pPr>
              <w:spacing w:after="0" w:line="240" w:lineRule="auto"/>
              <w:jc w:val="center"/>
              <w:rPr>
                <w:rFonts w:ascii="Arial" w:eastAsia="Times New Roman" w:hAnsi="Arial" w:cs="Arial"/>
                <w:color w:val="000000"/>
                <w:sz w:val="16"/>
                <w:szCs w:val="16"/>
                <w:lang w:val="en-GB" w:eastAsia="pt-PT"/>
              </w:rPr>
            </w:pPr>
            <w:r w:rsidRPr="00963B90">
              <w:rPr>
                <w:rFonts w:ascii="Arial" w:eastAsia="Times New Roman" w:hAnsi="Arial" w:cs="Arial"/>
                <w:color w:val="000000"/>
                <w:sz w:val="16"/>
                <w:szCs w:val="16"/>
                <w:lang w:val="en-GB" w:eastAsia="pt-PT"/>
              </w:rPr>
              <w:t>Coord.</w:t>
            </w:r>
            <w:r w:rsidR="00854BF6" w:rsidRPr="00963B90">
              <w:rPr>
                <w:rFonts w:ascii="Arial" w:eastAsia="Times New Roman" w:hAnsi="Arial" w:cs="Arial"/>
                <w:color w:val="000000"/>
                <w:sz w:val="16"/>
                <w:szCs w:val="16"/>
                <w:lang w:val="en-GB" w:eastAsia="pt-PT"/>
              </w:rPr>
              <w:t xml:space="preserve"> Curso MCE e PG Marketing Digital</w:t>
            </w:r>
          </w:p>
        </w:tc>
      </w:tr>
      <w:tr w:rsidR="00854BF6" w:rsidRPr="00854BF6" w14:paraId="7FF2F1D7" w14:textId="77777777" w:rsidTr="00A15A00">
        <w:trPr>
          <w:trHeight w:val="20"/>
        </w:trPr>
        <w:tc>
          <w:tcPr>
            <w:tcW w:w="7802" w:type="dxa"/>
          </w:tcPr>
          <w:p w14:paraId="535C704A" w14:textId="1668385B"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854BF6" w:rsidRPr="00854BF6">
              <w:rPr>
                <w:rFonts w:ascii="Arial" w:eastAsia="Times New Roman" w:hAnsi="Arial" w:cs="Arial"/>
                <w:color w:val="000000"/>
                <w:sz w:val="16"/>
                <w:szCs w:val="16"/>
                <w:lang w:eastAsia="pt-PT"/>
              </w:rPr>
              <w:t>Jornadas Ibéricas de Contabilidade e Fiscalidade</w:t>
            </w:r>
          </w:p>
        </w:tc>
        <w:tc>
          <w:tcPr>
            <w:tcW w:w="1134" w:type="dxa"/>
          </w:tcPr>
          <w:p w14:paraId="1C4C9AF5"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Março</w:t>
            </w:r>
          </w:p>
        </w:tc>
        <w:tc>
          <w:tcPr>
            <w:tcW w:w="1417" w:type="dxa"/>
          </w:tcPr>
          <w:p w14:paraId="41E16BD7" w14:textId="46404F3D" w:rsidR="00854BF6" w:rsidRPr="00854BF6" w:rsidRDefault="004E1253" w:rsidP="004E125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854BF6" w:rsidRPr="00854BF6">
              <w:rPr>
                <w:rFonts w:ascii="Arial" w:eastAsia="Times New Roman" w:hAnsi="Arial" w:cs="Arial"/>
                <w:color w:val="000000"/>
                <w:sz w:val="16"/>
                <w:szCs w:val="16"/>
                <w:lang w:eastAsia="pt-PT"/>
              </w:rPr>
              <w:t xml:space="preserve"> Curso CF</w:t>
            </w:r>
          </w:p>
        </w:tc>
      </w:tr>
      <w:tr w:rsidR="00854BF6" w:rsidRPr="00854BF6" w14:paraId="47F34E7A" w14:textId="77777777" w:rsidTr="00A15A00">
        <w:trPr>
          <w:trHeight w:val="20"/>
        </w:trPr>
        <w:tc>
          <w:tcPr>
            <w:tcW w:w="7802" w:type="dxa"/>
          </w:tcPr>
          <w:p w14:paraId="2634C409" w14:textId="5C42BE04" w:rsidR="00854BF6" w:rsidRPr="00963B90" w:rsidRDefault="00632D40" w:rsidP="00854BF6">
            <w:pPr>
              <w:spacing w:after="0" w:line="240" w:lineRule="auto"/>
              <w:rPr>
                <w:rFonts w:ascii="Arial" w:eastAsia="Times New Roman" w:hAnsi="Arial" w:cs="Arial"/>
                <w:color w:val="000000"/>
                <w:sz w:val="16"/>
                <w:szCs w:val="16"/>
                <w:lang w:val="en-GB" w:eastAsia="pt-PT"/>
              </w:rPr>
            </w:pPr>
            <w:r w:rsidRPr="00632D40">
              <w:rPr>
                <w:rFonts w:ascii="Arial" w:eastAsia="Times New Roman" w:hAnsi="Arial" w:cs="Arial"/>
                <w:color w:val="000000"/>
                <w:sz w:val="16"/>
                <w:szCs w:val="16"/>
                <w:lang w:val="en-GB" w:eastAsia="pt-PT"/>
              </w:rPr>
              <w:t xml:space="preserve">Realizar </w:t>
            </w:r>
            <w:r w:rsidR="00854BF6" w:rsidRPr="00963B90">
              <w:rPr>
                <w:rFonts w:ascii="Arial" w:eastAsia="Times New Roman" w:hAnsi="Arial" w:cs="Arial"/>
                <w:color w:val="000000"/>
                <w:sz w:val="16"/>
                <w:szCs w:val="16"/>
                <w:lang w:val="en-GB" w:eastAsia="pt-PT"/>
              </w:rPr>
              <w:t>International Forum on Quality and Improvement</w:t>
            </w:r>
          </w:p>
        </w:tc>
        <w:tc>
          <w:tcPr>
            <w:tcW w:w="1134" w:type="dxa"/>
          </w:tcPr>
          <w:p w14:paraId="51515BB8"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Julho</w:t>
            </w:r>
          </w:p>
        </w:tc>
        <w:tc>
          <w:tcPr>
            <w:tcW w:w="1417" w:type="dxa"/>
          </w:tcPr>
          <w:p w14:paraId="39388281" w14:textId="5582086C" w:rsidR="00854BF6" w:rsidRPr="00854BF6" w:rsidRDefault="004E1253" w:rsidP="004E125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854BF6" w:rsidRPr="00854BF6">
              <w:rPr>
                <w:rFonts w:ascii="Arial" w:eastAsia="Times New Roman" w:hAnsi="Arial" w:cs="Arial"/>
                <w:color w:val="000000"/>
                <w:sz w:val="16"/>
                <w:szCs w:val="16"/>
                <w:lang w:eastAsia="pt-PT"/>
              </w:rPr>
              <w:t xml:space="preserve"> CTeSP e PG </w:t>
            </w:r>
            <w:r>
              <w:rPr>
                <w:rFonts w:ascii="Arial" w:eastAsia="Times New Roman" w:hAnsi="Arial" w:cs="Arial"/>
                <w:color w:val="000000"/>
                <w:sz w:val="16"/>
                <w:szCs w:val="16"/>
                <w:lang w:eastAsia="pt-PT"/>
              </w:rPr>
              <w:t>Melhoria Continua</w:t>
            </w:r>
          </w:p>
        </w:tc>
      </w:tr>
      <w:tr w:rsidR="00854BF6" w:rsidRPr="00854BF6" w14:paraId="0DC6C281" w14:textId="77777777" w:rsidTr="00A15A00">
        <w:trPr>
          <w:trHeight w:val="20"/>
        </w:trPr>
        <w:tc>
          <w:tcPr>
            <w:tcW w:w="7802" w:type="dxa"/>
          </w:tcPr>
          <w:p w14:paraId="5C168053" w14:textId="6DCCF207" w:rsidR="00854BF6" w:rsidRPr="00854BF6" w:rsidRDefault="00632D40" w:rsidP="00854BF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Comemorar </w:t>
            </w:r>
            <w:r w:rsidR="00854BF6" w:rsidRPr="00854BF6">
              <w:rPr>
                <w:rFonts w:ascii="Arial" w:eastAsia="Times New Roman" w:hAnsi="Arial" w:cs="Arial"/>
                <w:color w:val="000000"/>
                <w:sz w:val="16"/>
                <w:szCs w:val="16"/>
                <w:lang w:eastAsia="pt-PT"/>
              </w:rPr>
              <w:t>Dia da ESCE e Caminho da “ESCElência”</w:t>
            </w:r>
          </w:p>
        </w:tc>
        <w:tc>
          <w:tcPr>
            <w:tcW w:w="1134" w:type="dxa"/>
          </w:tcPr>
          <w:p w14:paraId="6645E078"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Novembro</w:t>
            </w:r>
          </w:p>
        </w:tc>
        <w:tc>
          <w:tcPr>
            <w:tcW w:w="1417" w:type="dxa"/>
          </w:tcPr>
          <w:p w14:paraId="21C14026" w14:textId="6DEF6C50" w:rsidR="00854BF6" w:rsidRPr="00854BF6" w:rsidRDefault="004E1253" w:rsidP="00854BF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w:t>
            </w:r>
            <w:r w:rsidR="00854BF6" w:rsidRPr="00854BF6">
              <w:rPr>
                <w:rFonts w:ascii="Arial" w:eastAsia="Times New Roman" w:hAnsi="Arial" w:cs="Arial"/>
                <w:color w:val="000000"/>
                <w:sz w:val="16"/>
                <w:szCs w:val="16"/>
                <w:lang w:eastAsia="pt-PT"/>
              </w:rPr>
              <w:t>o</w:t>
            </w:r>
          </w:p>
        </w:tc>
      </w:tr>
    </w:tbl>
    <w:p w14:paraId="394DFA3B" w14:textId="77777777" w:rsidR="004E1253" w:rsidRDefault="004E1253" w:rsidP="004E1253">
      <w:pPr>
        <w:rPr>
          <w:rFonts w:ascii="Arial" w:eastAsia="Times New Roman" w:hAnsi="Arial" w:cs="Arial"/>
          <w:color w:val="000000"/>
          <w:sz w:val="16"/>
          <w:szCs w:val="16"/>
          <w:lang w:eastAsia="pt-PT"/>
        </w:rPr>
      </w:pPr>
    </w:p>
    <w:tbl>
      <w:tblPr>
        <w:tblStyle w:val="Tabelacomgrelha2"/>
        <w:tblW w:w="10632" w:type="dxa"/>
        <w:tblInd w:w="-709"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797"/>
        <w:gridCol w:w="1134"/>
        <w:gridCol w:w="1701"/>
      </w:tblGrid>
      <w:tr w:rsidR="004E1253" w:rsidRPr="00CC05E2" w14:paraId="2916A01E" w14:textId="77777777" w:rsidTr="004E1253">
        <w:trPr>
          <w:trHeight w:val="20"/>
        </w:trPr>
        <w:tc>
          <w:tcPr>
            <w:tcW w:w="7797" w:type="dxa"/>
            <w:shd w:val="clear" w:color="auto" w:fill="BFBFBF" w:themeFill="background1" w:themeFillShade="BF"/>
            <w:noWrap/>
            <w:vAlign w:val="center"/>
          </w:tcPr>
          <w:p w14:paraId="7F857688" w14:textId="77777777" w:rsidR="004E1253" w:rsidRPr="00CC05E2" w:rsidRDefault="004E1253" w:rsidP="00963B90">
            <w:pPr>
              <w:rPr>
                <w:rFonts w:ascii="Arial" w:eastAsia="Times New Roman" w:hAnsi="Arial" w:cs="Arial"/>
                <w:b/>
                <w:color w:val="000000"/>
                <w:sz w:val="16"/>
                <w:szCs w:val="16"/>
                <w:lang w:eastAsia="pt-PT"/>
              </w:rPr>
            </w:pPr>
            <w:r w:rsidRPr="00CC05E2">
              <w:rPr>
                <w:rFonts w:ascii="Arial" w:eastAsia="Times New Roman" w:hAnsi="Arial" w:cs="Arial"/>
                <w:b/>
                <w:color w:val="000000"/>
                <w:sz w:val="16"/>
                <w:szCs w:val="16"/>
                <w:lang w:eastAsia="pt-PT"/>
              </w:rPr>
              <w:t>ATIVIDADES da ESDL-IPVC 2021</w:t>
            </w:r>
          </w:p>
        </w:tc>
        <w:tc>
          <w:tcPr>
            <w:tcW w:w="1134" w:type="dxa"/>
            <w:shd w:val="clear" w:color="auto" w:fill="BFBFBF" w:themeFill="background1" w:themeFillShade="BF"/>
            <w:vAlign w:val="center"/>
          </w:tcPr>
          <w:p w14:paraId="3E213C16" w14:textId="77777777" w:rsidR="004E1253" w:rsidRPr="00CC05E2" w:rsidRDefault="004E1253" w:rsidP="00963B90">
            <w:pPr>
              <w:jc w:val="center"/>
              <w:rPr>
                <w:rFonts w:ascii="Arial" w:eastAsia="Times New Roman" w:hAnsi="Arial" w:cs="Arial"/>
                <w:b/>
                <w:color w:val="000000"/>
                <w:sz w:val="16"/>
                <w:szCs w:val="16"/>
                <w:lang w:eastAsia="pt-PT"/>
              </w:rPr>
            </w:pPr>
            <w:r w:rsidRPr="00CC05E2">
              <w:rPr>
                <w:rFonts w:ascii="Arial" w:eastAsia="Times New Roman" w:hAnsi="Arial" w:cs="Arial"/>
                <w:b/>
                <w:color w:val="000000"/>
                <w:sz w:val="16"/>
                <w:szCs w:val="16"/>
                <w:lang w:eastAsia="pt-PT"/>
              </w:rPr>
              <w:t>Prazo</w:t>
            </w:r>
          </w:p>
          <w:p w14:paraId="1C0AFB6D" w14:textId="77777777" w:rsidR="004E1253" w:rsidRPr="00CC05E2" w:rsidRDefault="004E1253" w:rsidP="00963B90">
            <w:pPr>
              <w:jc w:val="center"/>
              <w:rPr>
                <w:rFonts w:ascii="Arial" w:eastAsia="Times New Roman" w:hAnsi="Arial" w:cs="Arial"/>
                <w:b/>
                <w:color w:val="000000"/>
                <w:sz w:val="16"/>
                <w:szCs w:val="16"/>
                <w:lang w:eastAsia="pt-PT"/>
              </w:rPr>
            </w:pPr>
            <w:r w:rsidRPr="00CC05E2">
              <w:rPr>
                <w:rFonts w:ascii="Arial" w:eastAsia="Times New Roman" w:hAnsi="Arial" w:cs="Arial"/>
                <w:b/>
                <w:color w:val="000000"/>
                <w:sz w:val="16"/>
                <w:szCs w:val="16"/>
                <w:lang w:eastAsia="pt-PT"/>
              </w:rPr>
              <w:t>2021</w:t>
            </w:r>
          </w:p>
        </w:tc>
        <w:tc>
          <w:tcPr>
            <w:tcW w:w="1701" w:type="dxa"/>
            <w:shd w:val="clear" w:color="auto" w:fill="BFBFBF" w:themeFill="background1" w:themeFillShade="BF"/>
            <w:vAlign w:val="center"/>
          </w:tcPr>
          <w:p w14:paraId="6C5C397F" w14:textId="77777777" w:rsidR="004E1253" w:rsidRPr="00CC05E2" w:rsidRDefault="004E1253" w:rsidP="00963B90">
            <w:pPr>
              <w:jc w:val="center"/>
              <w:rPr>
                <w:rFonts w:ascii="Arial" w:eastAsia="Times New Roman" w:hAnsi="Arial" w:cs="Arial"/>
                <w:b/>
                <w:color w:val="000000"/>
                <w:sz w:val="16"/>
                <w:szCs w:val="16"/>
                <w:lang w:eastAsia="pt-PT"/>
              </w:rPr>
            </w:pPr>
            <w:r w:rsidRPr="00CC05E2">
              <w:rPr>
                <w:rFonts w:ascii="Arial" w:eastAsia="Times New Roman" w:hAnsi="Arial" w:cs="Arial"/>
                <w:b/>
                <w:color w:val="000000"/>
                <w:sz w:val="16"/>
                <w:szCs w:val="16"/>
                <w:lang w:eastAsia="pt-PT"/>
              </w:rPr>
              <w:t>Respons.</w:t>
            </w:r>
          </w:p>
        </w:tc>
      </w:tr>
      <w:tr w:rsidR="00E94EF3" w:rsidRPr="00CC05E2" w14:paraId="3AB71A05" w14:textId="77777777" w:rsidTr="004E1253">
        <w:trPr>
          <w:trHeight w:val="20"/>
        </w:trPr>
        <w:tc>
          <w:tcPr>
            <w:tcW w:w="7797" w:type="dxa"/>
            <w:noWrap/>
          </w:tcPr>
          <w:p w14:paraId="640976CA" w14:textId="1F9D6B67" w:rsidR="00E94EF3" w:rsidRPr="00CC05E2" w:rsidRDefault="00632D40" w:rsidP="00632D40">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Analisar</w:t>
            </w:r>
            <w:r w:rsidR="00E94EF3" w:rsidRPr="00CC05E2">
              <w:rPr>
                <w:rFonts w:ascii="Arial" w:eastAsia="Times New Roman" w:hAnsi="Arial" w:cs="Arial"/>
                <w:color w:val="000000"/>
                <w:sz w:val="16"/>
                <w:szCs w:val="16"/>
                <w:lang w:eastAsia="pt-PT"/>
              </w:rPr>
              <w:t xml:space="preserve"> e sele</w:t>
            </w:r>
            <w:r w:rsidR="00CC05E2">
              <w:rPr>
                <w:rFonts w:ascii="Arial" w:eastAsia="Times New Roman" w:hAnsi="Arial" w:cs="Arial"/>
                <w:color w:val="000000"/>
                <w:sz w:val="16"/>
                <w:szCs w:val="16"/>
                <w:lang w:eastAsia="pt-PT"/>
              </w:rPr>
              <w:t>c</w:t>
            </w:r>
            <w:r w:rsidRPr="00CC05E2">
              <w:rPr>
                <w:rFonts w:ascii="Arial" w:eastAsia="Times New Roman" w:hAnsi="Arial" w:cs="Arial"/>
                <w:color w:val="000000"/>
                <w:sz w:val="16"/>
                <w:szCs w:val="16"/>
                <w:lang w:eastAsia="pt-PT"/>
              </w:rPr>
              <w:t>ionar</w:t>
            </w:r>
            <w:r w:rsidR="00CC05E2">
              <w:rPr>
                <w:rFonts w:ascii="Arial" w:eastAsia="Times New Roman" w:hAnsi="Arial" w:cs="Arial"/>
                <w:color w:val="000000"/>
                <w:sz w:val="16"/>
                <w:szCs w:val="16"/>
                <w:lang w:eastAsia="pt-PT"/>
              </w:rPr>
              <w:t xml:space="preserve"> </w:t>
            </w:r>
            <w:r w:rsidR="00E94EF3" w:rsidRPr="00CC05E2">
              <w:rPr>
                <w:rFonts w:ascii="Arial" w:eastAsia="Times New Roman" w:hAnsi="Arial" w:cs="Arial"/>
                <w:color w:val="000000"/>
                <w:sz w:val="16"/>
                <w:szCs w:val="16"/>
                <w:lang w:eastAsia="pt-PT"/>
              </w:rPr>
              <w:t>as parcerias existentes com interesse para a Escola.</w:t>
            </w:r>
          </w:p>
        </w:tc>
        <w:tc>
          <w:tcPr>
            <w:tcW w:w="1134" w:type="dxa"/>
          </w:tcPr>
          <w:p w14:paraId="5A1EFFB1" w14:textId="03B5FFDC"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Fev</w:t>
            </w:r>
          </w:p>
        </w:tc>
        <w:tc>
          <w:tcPr>
            <w:tcW w:w="1701" w:type="dxa"/>
          </w:tcPr>
          <w:p w14:paraId="7244211C" w14:textId="78255669"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Direção</w:t>
            </w:r>
          </w:p>
        </w:tc>
      </w:tr>
      <w:tr w:rsidR="00E94EF3" w:rsidRPr="00CC05E2" w14:paraId="057A7852" w14:textId="77777777" w:rsidTr="004E1253">
        <w:trPr>
          <w:trHeight w:val="20"/>
        </w:trPr>
        <w:tc>
          <w:tcPr>
            <w:tcW w:w="7797" w:type="dxa"/>
            <w:noWrap/>
          </w:tcPr>
          <w:p w14:paraId="1D6E0C8F" w14:textId="2EA0F632" w:rsidR="00E94EF3" w:rsidRPr="00CC05E2" w:rsidRDefault="00632D40" w:rsidP="00E94EF3">
            <w:pPr>
              <w:rPr>
                <w:rFonts w:ascii="Arial" w:eastAsia="Times New Roman" w:hAnsi="Arial" w:cs="Arial"/>
                <w:color w:val="000000"/>
                <w:sz w:val="16"/>
                <w:szCs w:val="16"/>
                <w:lang w:eastAsia="pt-PT"/>
              </w:rPr>
            </w:pPr>
            <w:r w:rsidRPr="00CC05E2">
              <w:rPr>
                <w:rFonts w:ascii="Arial" w:eastAsia="Times New Roman" w:hAnsi="Arial" w:cs="Arial"/>
                <w:sz w:val="16"/>
                <w:szCs w:val="16"/>
                <w:lang w:eastAsia="pt-PT"/>
              </w:rPr>
              <w:t xml:space="preserve">Reforçar </w:t>
            </w:r>
            <w:r w:rsidR="00E94EF3" w:rsidRPr="00CC05E2">
              <w:rPr>
                <w:rFonts w:ascii="Arial" w:eastAsia="Times New Roman" w:hAnsi="Arial" w:cs="Arial"/>
                <w:sz w:val="16"/>
                <w:szCs w:val="16"/>
                <w:lang w:eastAsia="pt-PT"/>
              </w:rPr>
              <w:t>participação da Escola nas redes sociais (Facebook e Instagram).</w:t>
            </w:r>
          </w:p>
        </w:tc>
        <w:tc>
          <w:tcPr>
            <w:tcW w:w="1134" w:type="dxa"/>
          </w:tcPr>
          <w:p w14:paraId="21E47C27" w14:textId="4988AB56"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Set</w:t>
            </w:r>
          </w:p>
        </w:tc>
        <w:tc>
          <w:tcPr>
            <w:tcW w:w="1701" w:type="dxa"/>
          </w:tcPr>
          <w:p w14:paraId="1B21D929" w14:textId="77777777" w:rsidR="00E94EF3" w:rsidRPr="00CC05E2" w:rsidRDefault="00E94EF3" w:rsidP="00E94EF3">
            <w:pPr>
              <w:jc w:val="cente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Direção</w:t>
            </w:r>
          </w:p>
          <w:p w14:paraId="557BB278" w14:textId="7C94C857"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Coord. Curso</w:t>
            </w:r>
          </w:p>
        </w:tc>
      </w:tr>
      <w:tr w:rsidR="00E94EF3" w:rsidRPr="00CC05E2" w14:paraId="7A4C1543" w14:textId="77777777" w:rsidTr="004E1253">
        <w:trPr>
          <w:trHeight w:val="20"/>
        </w:trPr>
        <w:tc>
          <w:tcPr>
            <w:tcW w:w="7797" w:type="dxa"/>
            <w:noWrap/>
          </w:tcPr>
          <w:p w14:paraId="46668348" w14:textId="4441F8E5" w:rsidR="00E94EF3" w:rsidRPr="00CC05E2" w:rsidRDefault="00632D40" w:rsidP="00632D40">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Reforçar</w:t>
            </w:r>
            <w:r w:rsidR="00E94EF3" w:rsidRPr="00CC05E2">
              <w:rPr>
                <w:rFonts w:ascii="Arial" w:eastAsia="Times New Roman" w:hAnsi="Arial" w:cs="Arial"/>
                <w:color w:val="000000"/>
                <w:sz w:val="16"/>
                <w:szCs w:val="16"/>
                <w:lang w:eastAsia="pt-PT"/>
              </w:rPr>
              <w:t xml:space="preserve"> programa de promoção da Oferta formativa da escola junto das escolas do ensino básico, secundário e profissional</w:t>
            </w:r>
          </w:p>
        </w:tc>
        <w:tc>
          <w:tcPr>
            <w:tcW w:w="1134" w:type="dxa"/>
          </w:tcPr>
          <w:p w14:paraId="65C74269" w14:textId="3275B841"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Set</w:t>
            </w:r>
          </w:p>
        </w:tc>
        <w:tc>
          <w:tcPr>
            <w:tcW w:w="1701" w:type="dxa"/>
          </w:tcPr>
          <w:p w14:paraId="692A5F44" w14:textId="77777777" w:rsidR="00E94EF3" w:rsidRPr="00CC05E2" w:rsidRDefault="00E94EF3" w:rsidP="00E94EF3">
            <w:pPr>
              <w:jc w:val="cente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Direção</w:t>
            </w:r>
          </w:p>
          <w:p w14:paraId="284BAD82" w14:textId="1995A2C0"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Coord. Curso</w:t>
            </w:r>
          </w:p>
        </w:tc>
      </w:tr>
      <w:tr w:rsidR="00E94EF3" w:rsidRPr="00CC05E2" w14:paraId="0BE2D100" w14:textId="77777777" w:rsidTr="004E1253">
        <w:trPr>
          <w:trHeight w:val="20"/>
        </w:trPr>
        <w:tc>
          <w:tcPr>
            <w:tcW w:w="7797" w:type="dxa"/>
            <w:noWrap/>
          </w:tcPr>
          <w:p w14:paraId="38C19122" w14:textId="311F9E4D" w:rsidR="00E94EF3" w:rsidRPr="00CC05E2" w:rsidRDefault="00632D40"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 xml:space="preserve">Reforçar </w:t>
            </w:r>
            <w:r w:rsidR="00E94EF3" w:rsidRPr="00CC05E2">
              <w:rPr>
                <w:rFonts w:ascii="Arial" w:eastAsia="Times New Roman" w:hAnsi="Arial" w:cs="Arial"/>
                <w:color w:val="000000"/>
                <w:sz w:val="16"/>
                <w:szCs w:val="16"/>
                <w:lang w:eastAsia="pt-PT"/>
              </w:rPr>
              <w:t>a comunicação interna da ESDL-IPVC.</w:t>
            </w:r>
          </w:p>
        </w:tc>
        <w:tc>
          <w:tcPr>
            <w:tcW w:w="1134" w:type="dxa"/>
          </w:tcPr>
          <w:p w14:paraId="74E9905A" w14:textId="0F4C5D12"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Set</w:t>
            </w:r>
          </w:p>
        </w:tc>
        <w:tc>
          <w:tcPr>
            <w:tcW w:w="1701" w:type="dxa"/>
          </w:tcPr>
          <w:p w14:paraId="3F53C614" w14:textId="7F9B40B2" w:rsidR="00E94EF3" w:rsidRPr="00CC05E2" w:rsidRDefault="00E94EF3" w:rsidP="00E94EF3">
            <w:pPr>
              <w:rPr>
                <w:rFonts w:ascii="Arial" w:eastAsia="Times New Roman" w:hAnsi="Arial" w:cs="Arial"/>
                <w:color w:val="000000"/>
                <w:sz w:val="16"/>
                <w:szCs w:val="16"/>
                <w:lang w:eastAsia="pt-PT"/>
              </w:rPr>
            </w:pPr>
            <w:r w:rsidRPr="00CC05E2">
              <w:rPr>
                <w:rFonts w:ascii="Arial" w:eastAsia="Times New Roman" w:hAnsi="Arial" w:cs="Arial"/>
                <w:color w:val="000000"/>
                <w:sz w:val="16"/>
                <w:szCs w:val="16"/>
                <w:lang w:eastAsia="pt-PT"/>
              </w:rPr>
              <w:t>Direção</w:t>
            </w:r>
          </w:p>
        </w:tc>
      </w:tr>
    </w:tbl>
    <w:p w14:paraId="0B633FDF" w14:textId="77777777" w:rsidR="004E1253" w:rsidRDefault="004E1253">
      <w:pPr>
        <w:rPr>
          <w:rFonts w:ascii="Arial" w:hAnsi="Arial" w:cs="Arial"/>
          <w:b/>
        </w:rPr>
      </w:pPr>
    </w:p>
    <w:p w14:paraId="40F4BEF5" w14:textId="1E733819" w:rsidR="003B5DF7" w:rsidRPr="004E0ACB" w:rsidRDefault="003B5DF7">
      <w:pPr>
        <w:rPr>
          <w:rFonts w:ascii="Arial" w:eastAsia="Times New Roman" w:hAnsi="Arial" w:cs="Arial"/>
          <w:color w:val="000000"/>
          <w:sz w:val="16"/>
          <w:szCs w:val="16"/>
          <w:lang w:eastAsia="pt-PT"/>
        </w:rPr>
      </w:pPr>
      <w:r w:rsidRPr="004E0ACB">
        <w:rPr>
          <w:rFonts w:ascii="Arial" w:eastAsia="Times New Roman" w:hAnsi="Arial" w:cs="Arial"/>
          <w:color w:val="000000"/>
          <w:sz w:val="16"/>
          <w:szCs w:val="16"/>
          <w:lang w:eastAsia="pt-PT"/>
        </w:rPr>
        <w:br w:type="page"/>
      </w:r>
    </w:p>
    <w:p w14:paraId="084EA5AF" w14:textId="77777777" w:rsidR="003700DD" w:rsidRPr="004E0ACB" w:rsidRDefault="000A1F7B" w:rsidP="00B66B63">
      <w:pPr>
        <w:pStyle w:val="Cabealho1"/>
        <w:rPr>
          <w:rFonts w:ascii="Arial" w:eastAsia="Times New Roman" w:hAnsi="Arial" w:cs="Arial"/>
          <w:b/>
          <w:color w:val="000000"/>
          <w:sz w:val="28"/>
          <w:szCs w:val="28"/>
          <w:lang w:eastAsia="pt-PT"/>
        </w:rPr>
      </w:pPr>
      <w:bookmarkStart w:id="5" w:name="_Toc48561234"/>
      <w:r w:rsidRPr="00B66B63">
        <w:rPr>
          <w:rFonts w:ascii="Arial" w:hAnsi="Arial" w:cs="Arial"/>
          <w:b/>
          <w:noProof/>
          <w:color w:val="auto"/>
          <w:sz w:val="28"/>
          <w:szCs w:val="28"/>
          <w:lang w:eastAsia="pt-PT"/>
        </w:rPr>
        <w:drawing>
          <wp:anchor distT="0" distB="0" distL="114300" distR="114300" simplePos="0" relativeHeight="251672576" behindDoc="1" locked="0" layoutInCell="1" allowOverlap="1" wp14:anchorId="6985E5CE" wp14:editId="50CE0EFD">
            <wp:simplePos x="0" y="0"/>
            <wp:positionH relativeFrom="column">
              <wp:posOffset>4320223</wp:posOffset>
            </wp:positionH>
            <wp:positionV relativeFrom="paragraph">
              <wp:posOffset>0</wp:posOffset>
            </wp:positionV>
            <wp:extent cx="1038860" cy="520700"/>
            <wp:effectExtent l="0" t="0" r="8890" b="0"/>
            <wp:wrapTight wrapText="bothSides">
              <wp:wrapPolygon edited="0">
                <wp:start x="0" y="0"/>
                <wp:lineTo x="0" y="20546"/>
                <wp:lineTo x="21389" y="20546"/>
                <wp:lineTo x="21389" y="0"/>
                <wp:lineTo x="0" y="0"/>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8860" cy="520700"/>
                    </a:xfrm>
                    <a:prstGeom prst="rect">
                      <a:avLst/>
                    </a:prstGeom>
                  </pic:spPr>
                </pic:pic>
              </a:graphicData>
            </a:graphic>
          </wp:anchor>
        </w:drawing>
      </w:r>
      <w:r w:rsidR="00F6657B" w:rsidRPr="00B66B63">
        <w:rPr>
          <w:rFonts w:ascii="Arial" w:hAnsi="Arial" w:cs="Arial"/>
          <w:b/>
          <w:color w:val="auto"/>
          <w:sz w:val="28"/>
          <w:szCs w:val="28"/>
        </w:rPr>
        <w:t>EIXO 2</w:t>
      </w:r>
      <w:r w:rsidR="00181EFC">
        <w:rPr>
          <w:rFonts w:ascii="Arial" w:hAnsi="Arial" w:cs="Arial"/>
          <w:b/>
          <w:color w:val="auto"/>
          <w:sz w:val="28"/>
          <w:szCs w:val="28"/>
        </w:rPr>
        <w:t xml:space="preserve"> </w:t>
      </w:r>
      <w:r w:rsidR="003700DD" w:rsidRPr="00B66B63">
        <w:rPr>
          <w:rFonts w:ascii="Arial" w:hAnsi="Arial" w:cs="Arial"/>
          <w:b/>
          <w:color w:val="auto"/>
          <w:sz w:val="28"/>
          <w:szCs w:val="28"/>
        </w:rPr>
        <w:t>-</w:t>
      </w:r>
      <w:r w:rsidR="00181EFC">
        <w:rPr>
          <w:rFonts w:ascii="Arial" w:hAnsi="Arial" w:cs="Arial"/>
          <w:b/>
          <w:color w:val="auto"/>
          <w:sz w:val="28"/>
          <w:szCs w:val="28"/>
        </w:rPr>
        <w:t xml:space="preserve"> </w:t>
      </w:r>
      <w:r w:rsidR="00F6657B" w:rsidRPr="00B66B63">
        <w:rPr>
          <w:rFonts w:ascii="Arial" w:hAnsi="Arial" w:cs="Arial"/>
          <w:b/>
          <w:color w:val="auto"/>
          <w:sz w:val="28"/>
          <w:szCs w:val="28"/>
        </w:rPr>
        <w:t>FORMAÇÃO</w:t>
      </w:r>
      <w:r w:rsidR="003700DD" w:rsidRPr="00B66B63">
        <w:rPr>
          <w:rFonts w:ascii="Arial" w:hAnsi="Arial" w:cs="Arial"/>
          <w:b/>
          <w:color w:val="auto"/>
          <w:sz w:val="28"/>
          <w:szCs w:val="28"/>
        </w:rPr>
        <w:t xml:space="preserve"> (</w:t>
      </w:r>
      <w:r w:rsidR="00F6657B" w:rsidRPr="00B66B63">
        <w:rPr>
          <w:rFonts w:ascii="Arial" w:hAnsi="Arial" w:cs="Arial"/>
          <w:b/>
          <w:color w:val="auto"/>
          <w:sz w:val="28"/>
          <w:szCs w:val="28"/>
        </w:rPr>
        <w:t>FOR</w:t>
      </w:r>
      <w:r w:rsidR="003700DD" w:rsidRPr="00B66B63">
        <w:rPr>
          <w:rFonts w:ascii="Arial" w:hAnsi="Arial" w:cs="Arial"/>
          <w:b/>
          <w:color w:val="auto"/>
          <w:sz w:val="28"/>
          <w:szCs w:val="28"/>
        </w:rPr>
        <w:t>)</w:t>
      </w:r>
      <w:bookmarkEnd w:id="5"/>
    </w:p>
    <w:p w14:paraId="4C36D489" w14:textId="77777777" w:rsidR="00F6657B" w:rsidRPr="004E0ACB" w:rsidRDefault="00F6657B" w:rsidP="00F6657B">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2- FOR:</w:t>
      </w:r>
    </w:p>
    <w:tbl>
      <w:tblPr>
        <w:tblW w:w="5000" w:type="pct"/>
        <w:shd w:val="clear" w:color="auto" w:fill="FEF3E1"/>
        <w:tblLook w:val="04A0" w:firstRow="1" w:lastRow="0" w:firstColumn="1" w:lastColumn="0" w:noHBand="0" w:noVBand="1"/>
      </w:tblPr>
      <w:tblGrid>
        <w:gridCol w:w="3244"/>
        <w:gridCol w:w="2708"/>
        <w:gridCol w:w="536"/>
        <w:gridCol w:w="773"/>
        <w:gridCol w:w="1261"/>
        <w:gridCol w:w="1068"/>
        <w:gridCol w:w="48"/>
      </w:tblGrid>
      <w:tr w:rsidR="00F6657B" w:rsidRPr="00CE3915" w14:paraId="669CF5F7" w14:textId="77777777" w:rsidTr="008D302D">
        <w:trPr>
          <w:gridAfter w:val="1"/>
          <w:wAfter w:w="25" w:type="pct"/>
          <w:trHeight w:val="314"/>
        </w:trPr>
        <w:tc>
          <w:tcPr>
            <w:tcW w:w="4975" w:type="pct"/>
            <w:gridSpan w:val="6"/>
            <w:shd w:val="clear" w:color="auto" w:fill="1691A6"/>
          </w:tcPr>
          <w:p w14:paraId="6E845AD1" w14:textId="77777777" w:rsidR="00F6657B" w:rsidRPr="00CE3915" w:rsidRDefault="00F6657B" w:rsidP="00F6657B">
            <w:pPr>
              <w:spacing w:before="120"/>
              <w:jc w:val="center"/>
              <w:rPr>
                <w:rFonts w:ascii="Arial" w:eastAsia="Trebuchet MS" w:hAnsi="Arial" w:cs="Arial"/>
                <w:b/>
                <w:color w:val="FFFFFF"/>
                <w:sz w:val="20"/>
                <w:szCs w:val="20"/>
              </w:rPr>
            </w:pPr>
            <w:r w:rsidRPr="00CE3915">
              <w:rPr>
                <w:rFonts w:ascii="Arial" w:eastAsia="Trebuchet MS" w:hAnsi="Arial" w:cs="Arial"/>
                <w:b/>
                <w:color w:val="FFFFFF"/>
                <w:sz w:val="20"/>
                <w:szCs w:val="20"/>
              </w:rPr>
              <w:t>Formação</w:t>
            </w:r>
          </w:p>
        </w:tc>
      </w:tr>
      <w:tr w:rsidR="00F6657B" w:rsidRPr="00CE3915" w14:paraId="22D1BA31" w14:textId="77777777" w:rsidTr="008D302D">
        <w:trPr>
          <w:gridAfter w:val="1"/>
          <w:wAfter w:w="25" w:type="pct"/>
          <w:trHeight w:val="1321"/>
        </w:trPr>
        <w:tc>
          <w:tcPr>
            <w:tcW w:w="4975" w:type="pct"/>
            <w:gridSpan w:val="6"/>
            <w:shd w:val="clear" w:color="auto" w:fill="DAF4F6"/>
          </w:tcPr>
          <w:p w14:paraId="2E94F041" w14:textId="77777777" w:rsidR="00F6657B" w:rsidRPr="00CE3915" w:rsidRDefault="00F6657B" w:rsidP="007C0F37">
            <w:pPr>
              <w:spacing w:before="120"/>
              <w:jc w:val="both"/>
              <w:rPr>
                <w:rFonts w:ascii="Arial" w:eastAsia="Trebuchet MS" w:hAnsi="Arial" w:cs="Arial"/>
                <w:sz w:val="20"/>
                <w:szCs w:val="20"/>
              </w:rPr>
            </w:pPr>
            <w:r w:rsidRPr="00CE3915">
              <w:rPr>
                <w:rFonts w:ascii="Arial" w:eastAsia="Trebuchet MS" w:hAnsi="Arial" w:cs="Arial"/>
                <w:sz w:val="20"/>
                <w:szCs w:val="20"/>
              </w:rPr>
              <w:t>O IPVC irá ser uma instituição de ensino superior capaz de oferecer um conjunto diversificado de cursos a nível dos CTeSP, 1º e 2º ciclos, pós-graduações e formação especializada e</w:t>
            </w:r>
            <w:r w:rsidR="00F81639">
              <w:rPr>
                <w:rFonts w:ascii="Arial" w:eastAsia="Trebuchet MS" w:hAnsi="Arial" w:cs="Arial"/>
                <w:sz w:val="20"/>
                <w:szCs w:val="20"/>
              </w:rPr>
              <w:t xml:space="preserve"> de</w:t>
            </w:r>
            <w:r w:rsidRPr="00CE3915">
              <w:rPr>
                <w:rFonts w:ascii="Arial" w:eastAsia="Trebuchet MS" w:hAnsi="Arial" w:cs="Arial"/>
                <w:sz w:val="20"/>
                <w:szCs w:val="20"/>
              </w:rPr>
              <w:t xml:space="preserve"> curta duração, utilizando planos curriculares inovadores e </w:t>
            </w:r>
            <w:r w:rsidRPr="00CE3915">
              <w:rPr>
                <w:rFonts w:ascii="Arial" w:eastAsia="Calibri" w:hAnsi="Arial" w:cs="Arial"/>
                <w:sz w:val="20"/>
                <w:szCs w:val="20"/>
              </w:rPr>
              <w:t>processos de ensino-aprendizagem adequados aos diversos públicos, incluindo a formação ao longo da vida.</w:t>
            </w:r>
          </w:p>
        </w:tc>
      </w:tr>
      <w:tr w:rsidR="00F6657B" w:rsidRPr="00CE3915" w14:paraId="61A7944E" w14:textId="77777777" w:rsidTr="008D302D">
        <w:trPr>
          <w:gridAfter w:val="1"/>
          <w:wAfter w:w="25" w:type="pct"/>
          <w:trHeight w:val="137"/>
        </w:trPr>
        <w:tc>
          <w:tcPr>
            <w:tcW w:w="4975" w:type="pct"/>
            <w:gridSpan w:val="6"/>
            <w:shd w:val="clear" w:color="auto" w:fill="auto"/>
          </w:tcPr>
          <w:p w14:paraId="62E0B5B4" w14:textId="77777777" w:rsidR="00F6657B" w:rsidRPr="00CE3915" w:rsidRDefault="00F6657B" w:rsidP="008D302D">
            <w:pPr>
              <w:rPr>
                <w:rFonts w:ascii="Arial" w:eastAsia="Times New Roman" w:hAnsi="Arial" w:cs="Arial"/>
                <w:b/>
                <w:color w:val="000000"/>
                <w:sz w:val="20"/>
                <w:szCs w:val="20"/>
                <w:lang w:eastAsia="pt-PT"/>
              </w:rPr>
            </w:pPr>
          </w:p>
        </w:tc>
      </w:tr>
      <w:tr w:rsidR="00F6657B" w:rsidRPr="00CE3915" w14:paraId="6822E816" w14:textId="77777777" w:rsidTr="008D302D">
        <w:trPr>
          <w:gridAfter w:val="1"/>
          <w:wAfter w:w="25" w:type="pct"/>
          <w:trHeight w:val="381"/>
        </w:trPr>
        <w:tc>
          <w:tcPr>
            <w:tcW w:w="4975" w:type="pct"/>
            <w:gridSpan w:val="6"/>
            <w:shd w:val="clear" w:color="auto" w:fill="1691A6"/>
            <w:vAlign w:val="center"/>
          </w:tcPr>
          <w:p w14:paraId="74F14CF9" w14:textId="77777777" w:rsidR="00F6657B" w:rsidRPr="00CE3915" w:rsidRDefault="000B4F2D" w:rsidP="00F6657B">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23776" behindDoc="0" locked="0" layoutInCell="1" allowOverlap="1" wp14:anchorId="0C21E31E" wp14:editId="0B12BC42">
                      <wp:simplePos x="0" y="0"/>
                      <wp:positionH relativeFrom="column">
                        <wp:posOffset>949960</wp:posOffset>
                      </wp:positionH>
                      <wp:positionV relativeFrom="paragraph">
                        <wp:posOffset>336550</wp:posOffset>
                      </wp:positionV>
                      <wp:extent cx="3740785" cy="226060"/>
                      <wp:effectExtent l="0" t="0" r="0" b="2540"/>
                      <wp:wrapNone/>
                      <wp:docPr id="21"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22"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F9D5B8" id="Group 1147" o:spid="_x0000_s1026" style="position:absolute;margin-left:74.8pt;margin-top:26.5pt;width:294.55pt;height:17.8pt;z-index:251723776;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F6657B" w:rsidRPr="00CE3915" w14:paraId="7C41C6C6" w14:textId="77777777" w:rsidTr="000B4F2D">
        <w:trPr>
          <w:gridAfter w:val="1"/>
          <w:wAfter w:w="25" w:type="pct"/>
          <w:trHeight w:val="359"/>
        </w:trPr>
        <w:tc>
          <w:tcPr>
            <w:tcW w:w="3088" w:type="pct"/>
            <w:gridSpan w:val="2"/>
            <w:shd w:val="clear" w:color="auto" w:fill="auto"/>
          </w:tcPr>
          <w:p w14:paraId="1E2E891C" w14:textId="77777777" w:rsidR="00F6657B" w:rsidRPr="00CE3915" w:rsidRDefault="00F6657B" w:rsidP="000B4F2D">
            <w:pPr>
              <w:spacing w:after="0" w:line="240" w:lineRule="auto"/>
              <w:jc w:val="both"/>
              <w:rPr>
                <w:rFonts w:ascii="Arial" w:eastAsia="Times New Roman" w:hAnsi="Arial" w:cs="Arial"/>
                <w:bCs/>
                <w:sz w:val="20"/>
                <w:szCs w:val="20"/>
              </w:rPr>
            </w:pPr>
          </w:p>
        </w:tc>
        <w:tc>
          <w:tcPr>
            <w:tcW w:w="679" w:type="pct"/>
            <w:gridSpan w:val="2"/>
            <w:shd w:val="clear" w:color="auto" w:fill="auto"/>
          </w:tcPr>
          <w:p w14:paraId="7A4EA6F9" w14:textId="77777777" w:rsidR="00F6657B" w:rsidRPr="00CE3915" w:rsidRDefault="00F6657B" w:rsidP="000B4F2D">
            <w:pPr>
              <w:spacing w:after="0" w:line="240" w:lineRule="auto"/>
              <w:jc w:val="both"/>
              <w:rPr>
                <w:rFonts w:ascii="Arial" w:eastAsia="Trebuchet MS" w:hAnsi="Arial" w:cs="Arial"/>
                <w:sz w:val="20"/>
                <w:szCs w:val="20"/>
              </w:rPr>
            </w:pPr>
          </w:p>
        </w:tc>
        <w:tc>
          <w:tcPr>
            <w:tcW w:w="654" w:type="pct"/>
            <w:shd w:val="clear" w:color="auto" w:fill="auto"/>
          </w:tcPr>
          <w:p w14:paraId="36689A50" w14:textId="77777777" w:rsidR="00F6657B" w:rsidRPr="00CE3915" w:rsidRDefault="00F6657B" w:rsidP="000B4F2D">
            <w:pPr>
              <w:spacing w:after="0" w:line="240" w:lineRule="auto"/>
              <w:jc w:val="both"/>
              <w:rPr>
                <w:rFonts w:ascii="Arial" w:eastAsia="Trebuchet MS" w:hAnsi="Arial" w:cs="Arial"/>
                <w:sz w:val="20"/>
                <w:szCs w:val="20"/>
              </w:rPr>
            </w:pPr>
          </w:p>
        </w:tc>
        <w:tc>
          <w:tcPr>
            <w:tcW w:w="554" w:type="pct"/>
            <w:shd w:val="clear" w:color="auto" w:fill="auto"/>
          </w:tcPr>
          <w:p w14:paraId="65F4D2A4" w14:textId="77777777" w:rsidR="00F6657B" w:rsidRPr="00CE3915" w:rsidRDefault="00F6657B" w:rsidP="000B4F2D">
            <w:pPr>
              <w:spacing w:after="0" w:line="240" w:lineRule="auto"/>
              <w:jc w:val="both"/>
              <w:rPr>
                <w:rFonts w:ascii="Arial" w:eastAsia="Trebuchet MS" w:hAnsi="Arial" w:cs="Arial"/>
                <w:b/>
                <w:sz w:val="20"/>
                <w:szCs w:val="20"/>
                <w:lang w:eastAsia="en-GB"/>
              </w:rPr>
            </w:pPr>
          </w:p>
        </w:tc>
      </w:tr>
      <w:tr w:rsidR="00F6657B" w:rsidRPr="00CE3915" w14:paraId="6ABA1197" w14:textId="77777777" w:rsidTr="008D302D">
        <w:trPr>
          <w:trHeight w:val="1678"/>
        </w:trPr>
        <w:tc>
          <w:tcPr>
            <w:tcW w:w="1683" w:type="pct"/>
            <w:tcBorders>
              <w:right w:val="single" w:sz="24" w:space="0" w:color="FFFFFF"/>
            </w:tcBorders>
            <w:shd w:val="clear" w:color="auto" w:fill="1691A6"/>
            <w:vAlign w:val="center"/>
          </w:tcPr>
          <w:p w14:paraId="02739B09" w14:textId="77777777" w:rsidR="00F6657B" w:rsidRPr="00CE3915" w:rsidRDefault="00F6657B" w:rsidP="00F6657B">
            <w:pPr>
              <w:spacing w:before="120"/>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FOR1. Reformular e adaptar a oferta formativa nos diferentes níveis de ensino em articulação com a investigação desenvolvida</w:t>
            </w:r>
          </w:p>
        </w:tc>
        <w:tc>
          <w:tcPr>
            <w:tcW w:w="1683" w:type="pct"/>
            <w:gridSpan w:val="2"/>
            <w:tcBorders>
              <w:left w:val="single" w:sz="24" w:space="0" w:color="FFFFFF"/>
              <w:right w:val="single" w:sz="24" w:space="0" w:color="FFFFFF"/>
            </w:tcBorders>
            <w:shd w:val="clear" w:color="auto" w:fill="1691A6"/>
            <w:vAlign w:val="center"/>
          </w:tcPr>
          <w:p w14:paraId="280F5A8C" w14:textId="77777777" w:rsidR="00F6657B" w:rsidRPr="00CE3915" w:rsidRDefault="00F6657B" w:rsidP="00F6657B">
            <w:pPr>
              <w:spacing w:before="120"/>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FOR2. Disponibilizar uma oferta formativa adaptada às necessidades da envolvente (incluindo empresas e outras entidades)</w:t>
            </w:r>
          </w:p>
        </w:tc>
        <w:tc>
          <w:tcPr>
            <w:tcW w:w="1634" w:type="pct"/>
            <w:gridSpan w:val="4"/>
            <w:tcBorders>
              <w:left w:val="single" w:sz="24" w:space="0" w:color="FFFFFF"/>
            </w:tcBorders>
            <w:shd w:val="clear" w:color="auto" w:fill="1691A6"/>
            <w:vAlign w:val="center"/>
          </w:tcPr>
          <w:p w14:paraId="70118221" w14:textId="77777777" w:rsidR="00F6657B" w:rsidRPr="00CE3915" w:rsidRDefault="00F6657B" w:rsidP="00F6657B">
            <w:pPr>
              <w:spacing w:before="120"/>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FOR3. Estabelecer uma estratégia de comunicação direcionada para diferentes destinatários da oferta formativa</w:t>
            </w:r>
          </w:p>
        </w:tc>
      </w:tr>
    </w:tbl>
    <w:p w14:paraId="7F41B361" w14:textId="77777777" w:rsidR="0068011C" w:rsidRPr="0068011C" w:rsidRDefault="0068011C" w:rsidP="0068011C">
      <w:pPr>
        <w:spacing w:before="120" w:line="240" w:lineRule="auto"/>
        <w:jc w:val="both"/>
        <w:rPr>
          <w:rFonts w:ascii="Arial" w:hAnsi="Arial" w:cs="Arial"/>
          <w:sz w:val="20"/>
          <w:szCs w:val="20"/>
        </w:rPr>
      </w:pPr>
    </w:p>
    <w:p w14:paraId="168B952A" w14:textId="77777777" w:rsidR="00F6657B" w:rsidRPr="00620F68" w:rsidRDefault="00F6657B" w:rsidP="00820246">
      <w:pPr>
        <w:spacing w:before="120" w:line="276" w:lineRule="auto"/>
        <w:jc w:val="both"/>
        <w:rPr>
          <w:rFonts w:ascii="Arial" w:eastAsia="Calibri" w:hAnsi="Arial" w:cs="Arial"/>
          <w:b/>
          <w:sz w:val="20"/>
          <w:szCs w:val="20"/>
        </w:rPr>
      </w:pPr>
      <w:r w:rsidRPr="00620F68">
        <w:rPr>
          <w:rFonts w:ascii="Arial" w:hAnsi="Arial" w:cs="Arial"/>
          <w:b/>
          <w:sz w:val="20"/>
          <w:szCs w:val="20"/>
        </w:rPr>
        <w:t xml:space="preserve">Para atingir estes OBJETIVOS serão desenvolvidas </w:t>
      </w:r>
      <w:r w:rsidRPr="00620F68">
        <w:rPr>
          <w:rFonts w:ascii="Arial" w:eastAsia="Calibri" w:hAnsi="Arial" w:cs="Arial"/>
          <w:b/>
          <w:sz w:val="20"/>
          <w:szCs w:val="20"/>
        </w:rPr>
        <w:t>AÇÕES para:</w:t>
      </w:r>
    </w:p>
    <w:p w14:paraId="03E628BB" w14:textId="77777777" w:rsidR="00F6657B" w:rsidRPr="00620F68" w:rsidRDefault="00F6657B" w:rsidP="00CA2667">
      <w:pPr>
        <w:pStyle w:val="PargrafodaLista"/>
        <w:numPr>
          <w:ilvl w:val="0"/>
          <w:numId w:val="2"/>
        </w:numPr>
        <w:spacing w:before="120" w:line="276" w:lineRule="auto"/>
        <w:ind w:left="142" w:hanging="142"/>
        <w:jc w:val="both"/>
        <w:rPr>
          <w:rFonts w:ascii="Arial" w:eastAsia="Calibri" w:hAnsi="Arial" w:cs="Arial"/>
          <w:sz w:val="20"/>
          <w:szCs w:val="20"/>
        </w:rPr>
      </w:pPr>
      <w:r w:rsidRPr="00620F68">
        <w:rPr>
          <w:rFonts w:ascii="Arial" w:eastAsia="Calibri" w:hAnsi="Arial" w:cs="Arial"/>
          <w:sz w:val="20"/>
          <w:szCs w:val="20"/>
        </w:rPr>
        <w:t>Reformular e adaptar a oferta formativa às necessidades da envolvente</w:t>
      </w:r>
      <w:r w:rsidR="00620F68">
        <w:rPr>
          <w:rFonts w:ascii="Arial" w:eastAsia="Calibri" w:hAnsi="Arial" w:cs="Arial"/>
          <w:sz w:val="20"/>
          <w:szCs w:val="20"/>
        </w:rPr>
        <w:t>;</w:t>
      </w:r>
    </w:p>
    <w:p w14:paraId="2FB53173" w14:textId="77777777" w:rsidR="00F6657B" w:rsidRPr="00620F68" w:rsidRDefault="00F6657B" w:rsidP="00CA2667">
      <w:pPr>
        <w:pStyle w:val="PargrafodaLista"/>
        <w:numPr>
          <w:ilvl w:val="0"/>
          <w:numId w:val="2"/>
        </w:numPr>
        <w:spacing w:before="120" w:line="276" w:lineRule="auto"/>
        <w:ind w:left="142" w:hanging="142"/>
        <w:jc w:val="both"/>
        <w:rPr>
          <w:rFonts w:ascii="Arial" w:eastAsia="Calibri" w:hAnsi="Arial" w:cs="Arial"/>
          <w:sz w:val="20"/>
          <w:szCs w:val="20"/>
        </w:rPr>
      </w:pPr>
      <w:r w:rsidRPr="00620F68">
        <w:rPr>
          <w:rFonts w:ascii="Arial" w:eastAsia="Calibri" w:hAnsi="Arial" w:cs="Arial"/>
          <w:sz w:val="20"/>
          <w:szCs w:val="20"/>
        </w:rPr>
        <w:t xml:space="preserve">Utilizar processos de ensino-aprendizagem adequados </w:t>
      </w:r>
      <w:r w:rsidR="0075538E" w:rsidRPr="00620F68">
        <w:rPr>
          <w:rFonts w:ascii="Arial" w:eastAsia="Calibri" w:hAnsi="Arial" w:cs="Arial"/>
          <w:sz w:val="20"/>
          <w:szCs w:val="20"/>
        </w:rPr>
        <w:t>a</w:t>
      </w:r>
      <w:r w:rsidRPr="00620F68">
        <w:rPr>
          <w:rFonts w:ascii="Arial" w:eastAsia="Calibri" w:hAnsi="Arial" w:cs="Arial"/>
          <w:sz w:val="20"/>
          <w:szCs w:val="20"/>
        </w:rPr>
        <w:t xml:space="preserve"> diversos públicos e situações (como</w:t>
      </w:r>
      <w:r w:rsidR="0075538E" w:rsidRPr="00620F68">
        <w:rPr>
          <w:rFonts w:ascii="Arial" w:eastAsia="Calibri" w:hAnsi="Arial" w:cs="Arial"/>
          <w:sz w:val="20"/>
          <w:szCs w:val="20"/>
        </w:rPr>
        <w:t xml:space="preserve"> ENEE ou</w:t>
      </w:r>
      <w:r w:rsidRPr="00620F68">
        <w:rPr>
          <w:rFonts w:ascii="Arial" w:eastAsia="Calibri" w:hAnsi="Arial" w:cs="Arial"/>
          <w:sz w:val="20"/>
          <w:szCs w:val="20"/>
        </w:rPr>
        <w:t xml:space="preserve"> como ocorreu ad</w:t>
      </w:r>
      <w:r w:rsidR="0075538E" w:rsidRPr="00620F68">
        <w:rPr>
          <w:rFonts w:ascii="Arial" w:eastAsia="Calibri" w:hAnsi="Arial" w:cs="Arial"/>
          <w:sz w:val="20"/>
          <w:szCs w:val="20"/>
        </w:rPr>
        <w:t xml:space="preserve">aptação a </w:t>
      </w:r>
      <w:r w:rsidRPr="00620F68">
        <w:rPr>
          <w:rFonts w:ascii="Arial" w:eastAsia="Calibri" w:hAnsi="Arial" w:cs="Arial"/>
          <w:sz w:val="20"/>
          <w:szCs w:val="20"/>
        </w:rPr>
        <w:t>Pandemia COVID-19)</w:t>
      </w:r>
      <w:r w:rsidR="00620F68">
        <w:rPr>
          <w:rFonts w:ascii="Arial" w:eastAsia="Calibri" w:hAnsi="Arial" w:cs="Arial"/>
          <w:sz w:val="20"/>
          <w:szCs w:val="20"/>
        </w:rPr>
        <w:t>;</w:t>
      </w:r>
    </w:p>
    <w:p w14:paraId="5536E65D" w14:textId="77777777" w:rsidR="00F6657B" w:rsidRPr="00620F68" w:rsidRDefault="00F6657B" w:rsidP="00CA2667">
      <w:pPr>
        <w:pStyle w:val="PargrafodaLista"/>
        <w:numPr>
          <w:ilvl w:val="0"/>
          <w:numId w:val="2"/>
        </w:numPr>
        <w:spacing w:before="120" w:line="276" w:lineRule="auto"/>
        <w:ind w:left="142" w:hanging="142"/>
        <w:jc w:val="both"/>
        <w:rPr>
          <w:rFonts w:ascii="Arial" w:eastAsia="Calibri" w:hAnsi="Arial" w:cs="Arial"/>
          <w:sz w:val="20"/>
          <w:szCs w:val="20"/>
        </w:rPr>
      </w:pPr>
      <w:r w:rsidRPr="00620F68">
        <w:rPr>
          <w:rFonts w:ascii="Arial" w:eastAsia="Calibri" w:hAnsi="Arial" w:cs="Arial"/>
          <w:sz w:val="20"/>
          <w:szCs w:val="20"/>
        </w:rPr>
        <w:t>Promover a integração</w:t>
      </w:r>
      <w:r w:rsidR="002F758F" w:rsidRPr="00620F68">
        <w:rPr>
          <w:rFonts w:ascii="Arial" w:eastAsia="Calibri" w:hAnsi="Arial" w:cs="Arial"/>
          <w:sz w:val="20"/>
          <w:szCs w:val="20"/>
        </w:rPr>
        <w:t xml:space="preserve"> e acompanhamento</w:t>
      </w:r>
      <w:r w:rsidRPr="00620F68">
        <w:rPr>
          <w:rFonts w:ascii="Arial" w:eastAsia="Calibri" w:hAnsi="Arial" w:cs="Arial"/>
          <w:sz w:val="20"/>
          <w:szCs w:val="20"/>
        </w:rPr>
        <w:t xml:space="preserve"> </w:t>
      </w:r>
      <w:r w:rsidR="002F758F" w:rsidRPr="00620F68">
        <w:rPr>
          <w:rFonts w:ascii="Arial" w:eastAsia="Calibri" w:hAnsi="Arial" w:cs="Arial"/>
          <w:sz w:val="20"/>
          <w:szCs w:val="20"/>
        </w:rPr>
        <w:t xml:space="preserve">dos </w:t>
      </w:r>
      <w:r w:rsidRPr="00620F68">
        <w:rPr>
          <w:rFonts w:ascii="Arial" w:eastAsia="Calibri" w:hAnsi="Arial" w:cs="Arial"/>
          <w:sz w:val="20"/>
          <w:szCs w:val="20"/>
        </w:rPr>
        <w:t>alunos, minimizando o risco de abandono e insucesso escolar</w:t>
      </w:r>
      <w:r w:rsidR="002F758F" w:rsidRPr="00620F68">
        <w:rPr>
          <w:rFonts w:ascii="Arial" w:eastAsia="Calibri" w:hAnsi="Arial" w:cs="Arial"/>
          <w:sz w:val="20"/>
          <w:szCs w:val="20"/>
        </w:rPr>
        <w:t xml:space="preserve"> (integrar com Projeto INPEC+)</w:t>
      </w:r>
      <w:r w:rsidR="00620F68">
        <w:rPr>
          <w:rFonts w:ascii="Arial" w:eastAsia="Calibri" w:hAnsi="Arial" w:cs="Arial"/>
          <w:sz w:val="20"/>
          <w:szCs w:val="20"/>
        </w:rPr>
        <w:t>;</w:t>
      </w:r>
    </w:p>
    <w:p w14:paraId="3630529B" w14:textId="77777777" w:rsidR="000A1F7B" w:rsidRPr="00620F68" w:rsidRDefault="000A1F7B" w:rsidP="00CA2667">
      <w:pPr>
        <w:pStyle w:val="PargrafodaLista"/>
        <w:numPr>
          <w:ilvl w:val="0"/>
          <w:numId w:val="2"/>
        </w:numPr>
        <w:spacing w:before="120" w:line="276" w:lineRule="auto"/>
        <w:ind w:left="142" w:hanging="142"/>
        <w:jc w:val="both"/>
        <w:rPr>
          <w:rFonts w:ascii="Arial" w:eastAsia="Calibri" w:hAnsi="Arial" w:cs="Arial"/>
          <w:sz w:val="20"/>
          <w:szCs w:val="20"/>
        </w:rPr>
      </w:pPr>
      <w:r w:rsidRPr="00620F68">
        <w:rPr>
          <w:rFonts w:ascii="Arial" w:eastAsia="Calibri" w:hAnsi="Arial" w:cs="Arial"/>
          <w:sz w:val="20"/>
          <w:szCs w:val="20"/>
        </w:rPr>
        <w:t>E</w:t>
      </w:r>
      <w:r w:rsidR="00F6657B" w:rsidRPr="00620F68">
        <w:rPr>
          <w:rFonts w:ascii="Arial" w:eastAsia="Calibri" w:hAnsi="Arial" w:cs="Arial"/>
          <w:sz w:val="20"/>
          <w:szCs w:val="20"/>
        </w:rPr>
        <w:t>stabele</w:t>
      </w:r>
      <w:r w:rsidRPr="00620F68">
        <w:rPr>
          <w:rFonts w:ascii="Arial" w:eastAsia="Calibri" w:hAnsi="Arial" w:cs="Arial"/>
          <w:sz w:val="20"/>
          <w:szCs w:val="20"/>
        </w:rPr>
        <w:t>ce</w:t>
      </w:r>
      <w:r w:rsidR="00F6657B" w:rsidRPr="00620F68">
        <w:rPr>
          <w:rFonts w:ascii="Arial" w:eastAsia="Calibri" w:hAnsi="Arial" w:cs="Arial"/>
          <w:sz w:val="20"/>
          <w:szCs w:val="20"/>
        </w:rPr>
        <w:t xml:space="preserve">r estratégia de comunicação direcionada para diferentes destinatários da oferta formativa </w:t>
      </w:r>
    </w:p>
    <w:p w14:paraId="76DDCF75" w14:textId="77777777" w:rsidR="00F6657B" w:rsidRPr="00620F68" w:rsidRDefault="000A1F7B" w:rsidP="00CA2667">
      <w:pPr>
        <w:pStyle w:val="PargrafodaLista"/>
        <w:numPr>
          <w:ilvl w:val="0"/>
          <w:numId w:val="2"/>
        </w:numPr>
        <w:spacing w:before="120" w:line="276" w:lineRule="auto"/>
        <w:ind w:left="142" w:hanging="142"/>
        <w:jc w:val="both"/>
        <w:rPr>
          <w:rFonts w:ascii="Arial" w:eastAsia="Calibri" w:hAnsi="Arial" w:cs="Arial"/>
          <w:sz w:val="20"/>
          <w:szCs w:val="20"/>
        </w:rPr>
      </w:pPr>
      <w:r w:rsidRPr="00620F68">
        <w:rPr>
          <w:rFonts w:ascii="Arial" w:eastAsia="Calibri" w:hAnsi="Arial" w:cs="Arial"/>
          <w:sz w:val="20"/>
          <w:szCs w:val="20"/>
        </w:rPr>
        <w:t>Promover CTESP e cursos espe</w:t>
      </w:r>
      <w:r w:rsidR="008D302D" w:rsidRPr="00620F68">
        <w:rPr>
          <w:rFonts w:ascii="Arial" w:eastAsia="Calibri" w:hAnsi="Arial" w:cs="Arial"/>
          <w:sz w:val="20"/>
          <w:szCs w:val="20"/>
        </w:rPr>
        <w:t xml:space="preserve">cializados e </w:t>
      </w:r>
      <w:r w:rsidR="00F6657B" w:rsidRPr="00620F68">
        <w:rPr>
          <w:rFonts w:ascii="Arial" w:eastAsia="Calibri" w:hAnsi="Arial" w:cs="Arial"/>
          <w:sz w:val="20"/>
          <w:szCs w:val="20"/>
        </w:rPr>
        <w:t xml:space="preserve">estágios, contribuindo </w:t>
      </w:r>
      <w:r w:rsidRPr="00620F68">
        <w:rPr>
          <w:rFonts w:ascii="Arial" w:eastAsia="Calibri" w:hAnsi="Arial" w:cs="Arial"/>
          <w:sz w:val="20"/>
          <w:szCs w:val="20"/>
        </w:rPr>
        <w:t>para a empregabilidade</w:t>
      </w:r>
      <w:r w:rsidR="00620F68">
        <w:rPr>
          <w:rFonts w:ascii="Arial" w:eastAsia="Calibri" w:hAnsi="Arial" w:cs="Arial"/>
          <w:sz w:val="20"/>
          <w:szCs w:val="20"/>
        </w:rPr>
        <w:t>.</w:t>
      </w:r>
    </w:p>
    <w:p w14:paraId="366CC2D3" w14:textId="77777777" w:rsidR="00F6657B" w:rsidRDefault="00F6657B" w:rsidP="00820246">
      <w:pPr>
        <w:spacing w:before="120" w:line="276" w:lineRule="auto"/>
        <w:jc w:val="both"/>
        <w:rPr>
          <w:rFonts w:ascii="Arial" w:eastAsia="Calibri" w:hAnsi="Arial" w:cs="Arial"/>
          <w:b/>
          <w:sz w:val="20"/>
          <w:szCs w:val="20"/>
        </w:rPr>
      </w:pPr>
      <w:r w:rsidRPr="00620F68">
        <w:rPr>
          <w:rFonts w:ascii="Arial" w:eastAsia="Calibri" w:hAnsi="Arial" w:cs="Arial"/>
          <w:sz w:val="20"/>
          <w:szCs w:val="20"/>
        </w:rPr>
        <w:t xml:space="preserve">Estas </w:t>
      </w:r>
      <w:r w:rsidR="00CA2667" w:rsidRPr="00620F68">
        <w:rPr>
          <w:rFonts w:ascii="Arial" w:eastAsia="Calibri" w:hAnsi="Arial" w:cs="Arial"/>
          <w:b/>
          <w:sz w:val="20"/>
          <w:szCs w:val="20"/>
        </w:rPr>
        <w:t xml:space="preserve">AÇÕES </w:t>
      </w:r>
      <w:r w:rsidRPr="00620F68">
        <w:rPr>
          <w:rFonts w:ascii="Arial" w:eastAsia="Calibri" w:hAnsi="Arial" w:cs="Arial"/>
          <w:sz w:val="20"/>
          <w:szCs w:val="20"/>
        </w:rPr>
        <w:t xml:space="preserve">estão relacionadas com </w:t>
      </w:r>
      <w:r w:rsidR="0075538E" w:rsidRPr="00620F68">
        <w:rPr>
          <w:rFonts w:ascii="Arial" w:eastAsia="Calibri" w:hAnsi="Arial" w:cs="Arial"/>
          <w:sz w:val="20"/>
          <w:szCs w:val="20"/>
        </w:rPr>
        <w:t>cinco</w:t>
      </w:r>
      <w:r w:rsidRPr="00620F68">
        <w:rPr>
          <w:rFonts w:ascii="Arial" w:eastAsia="Calibri" w:hAnsi="Arial" w:cs="Arial"/>
          <w:sz w:val="20"/>
          <w:szCs w:val="20"/>
        </w:rPr>
        <w:t xml:space="preserve"> </w:t>
      </w:r>
      <w:r w:rsidRPr="00620F68">
        <w:rPr>
          <w:rFonts w:ascii="Arial" w:eastAsia="Calibri" w:hAnsi="Arial" w:cs="Arial"/>
          <w:b/>
          <w:sz w:val="20"/>
          <w:szCs w:val="20"/>
        </w:rPr>
        <w:t>Projetos Estratégicos (P)</w:t>
      </w:r>
      <w:r w:rsidRPr="00620F68">
        <w:rPr>
          <w:rFonts w:ascii="Arial" w:eastAsia="Calibri" w:hAnsi="Arial" w:cs="Arial"/>
          <w:sz w:val="20"/>
          <w:szCs w:val="20"/>
        </w:rPr>
        <w:t xml:space="preserve"> e duas </w:t>
      </w:r>
      <w:r w:rsidRPr="00620F68">
        <w:rPr>
          <w:rFonts w:ascii="Arial" w:eastAsia="Calibri" w:hAnsi="Arial" w:cs="Arial"/>
          <w:b/>
          <w:sz w:val="20"/>
          <w:szCs w:val="20"/>
        </w:rPr>
        <w:t>Iniciativas (</w:t>
      </w:r>
      <w:r w:rsidR="004E1C2A" w:rsidRPr="00620F68">
        <w:rPr>
          <w:rFonts w:ascii="Arial" w:eastAsia="Calibri" w:hAnsi="Arial" w:cs="Arial"/>
          <w:b/>
          <w:sz w:val="20"/>
          <w:szCs w:val="20"/>
        </w:rPr>
        <w:t>i</w:t>
      </w:r>
      <w:r w:rsidRPr="00620F68">
        <w:rPr>
          <w:rFonts w:ascii="Arial" w:eastAsia="Calibri" w:hAnsi="Arial" w:cs="Arial"/>
          <w:b/>
          <w:sz w:val="20"/>
          <w:szCs w:val="20"/>
        </w:rPr>
        <w:t>):</w:t>
      </w:r>
      <w:r w:rsidR="00620F68" w:rsidRPr="00620F68">
        <w:rPr>
          <w:rFonts w:ascii="Arial" w:hAnsi="Arial" w:cs="Arial"/>
          <w:b/>
          <w:noProof/>
        </w:rPr>
        <w:t xml:space="preserve"> </w:t>
      </w:r>
    </w:p>
    <w:p w14:paraId="057AF44B" w14:textId="77777777" w:rsidR="001F0A7C" w:rsidRDefault="00620F68" w:rsidP="00C80C6E">
      <w:pPr>
        <w:jc w:val="center"/>
        <w:rPr>
          <w:rFonts w:ascii="Arial" w:hAnsi="Arial" w:cs="Arial"/>
          <w:b/>
        </w:rPr>
      </w:pPr>
      <w:r>
        <w:rPr>
          <w:rFonts w:ascii="Arial" w:hAnsi="Arial" w:cs="Arial"/>
          <w:b/>
          <w:noProof/>
          <w:lang w:eastAsia="pt-PT"/>
        </w:rPr>
        <w:drawing>
          <wp:inline distT="0" distB="0" distL="0" distR="0" wp14:anchorId="68CCF8F4" wp14:editId="1A77A5B3">
            <wp:extent cx="5209540" cy="2420378"/>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3169" cy="2422064"/>
                    </a:xfrm>
                    <a:prstGeom prst="rect">
                      <a:avLst/>
                    </a:prstGeom>
                    <a:noFill/>
                  </pic:spPr>
                </pic:pic>
              </a:graphicData>
            </a:graphic>
          </wp:inline>
        </w:drawing>
      </w:r>
    </w:p>
    <w:p w14:paraId="58FA9A57" w14:textId="77777777" w:rsidR="000B4F2D" w:rsidRDefault="0068011C" w:rsidP="000B4F2D">
      <w:pPr>
        <w:rPr>
          <w:rFonts w:ascii="Arial" w:hAnsi="Arial" w:cs="Arial"/>
          <w:b/>
        </w:rPr>
      </w:pPr>
      <w:r>
        <w:rPr>
          <w:rFonts w:ascii="Arial" w:hAnsi="Arial" w:cs="Arial"/>
          <w:b/>
          <w:noProof/>
          <w:lang w:eastAsia="pt-PT"/>
        </w:rPr>
        <mc:AlternateContent>
          <mc:Choice Requires="wpg">
            <w:drawing>
              <wp:anchor distT="0" distB="0" distL="114300" distR="114300" simplePos="0" relativeHeight="251727872" behindDoc="0" locked="0" layoutInCell="1" allowOverlap="1" wp14:anchorId="7B1C7D92" wp14:editId="0F0A3710">
                <wp:simplePos x="0" y="0"/>
                <wp:positionH relativeFrom="column">
                  <wp:posOffset>584835</wp:posOffset>
                </wp:positionH>
                <wp:positionV relativeFrom="paragraph">
                  <wp:posOffset>264668</wp:posOffset>
                </wp:positionV>
                <wp:extent cx="4062413" cy="679767"/>
                <wp:effectExtent l="0" t="0" r="0" b="6350"/>
                <wp:wrapNone/>
                <wp:docPr id="1821" name="Grupo 1821"/>
                <wp:cNvGraphicFramePr/>
                <a:graphic xmlns:a="http://schemas.openxmlformats.org/drawingml/2006/main">
                  <a:graphicData uri="http://schemas.microsoft.com/office/word/2010/wordprocessingGroup">
                    <wpg:wgp>
                      <wpg:cNvGrpSpPr/>
                      <wpg:grpSpPr>
                        <a:xfrm>
                          <a:off x="0" y="0"/>
                          <a:ext cx="4062413" cy="679767"/>
                          <a:chOff x="0" y="0"/>
                          <a:chExt cx="4062413" cy="679767"/>
                        </a:xfrm>
                      </wpg:grpSpPr>
                      <pic:pic xmlns:pic="http://schemas.openxmlformats.org/drawingml/2006/picture">
                        <pic:nvPicPr>
                          <pic:cNvPr id="4" name="Imagem 4" descr="https://ods.pt/wp-content/uploads/2017/08/17ODS-17-a.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76463" y="0"/>
                            <a:ext cx="1885950" cy="677545"/>
                          </a:xfrm>
                          <a:prstGeom prst="rect">
                            <a:avLst/>
                          </a:prstGeom>
                          <a:noFill/>
                          <a:ln>
                            <a:noFill/>
                          </a:ln>
                        </pic:spPr>
                      </pic:pic>
                      <pic:pic xmlns:pic="http://schemas.openxmlformats.org/drawingml/2006/picture">
                        <pic:nvPicPr>
                          <pic:cNvPr id="3" name="Imagem 3" descr="https://ods.pt/wp-content/uploads/2017/08/17ODS-04-a.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762"/>
                            <a:ext cx="1877695" cy="67500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33A5370" id="Grupo 1821" o:spid="_x0000_s1026" style="position:absolute;margin-left:46.05pt;margin-top:20.85pt;width:319.9pt;height:53.5pt;z-index:251727872" coordsize="40624,67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">
                <v:shape id="Imagem 4" o:spid="_x0000_s1027" type="#_x0000_t75" alt="https://ods.pt/wp-content/uploads/2017/08/17ODS-17-a.gif" style="position:absolute;left:21764;width:18860;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">
                  <v:imagedata r:id="rId32" o:title="17ODS-17-a"/>
                  <v:path arrowok="t"/>
                </v:shape>
                <v:shape id="Imagem 3" o:spid="_x0000_s1028" type="#_x0000_t75" alt="https://ods.pt/wp-content/uploads/2017/08/17ODS-04-a.gif" style="position:absolute;top:47;width:18776;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">
                  <v:imagedata r:id="rId33" o:title="17ODS-04-a"/>
                  <v:path arrowok="t"/>
                </v:shape>
              </v:group>
            </w:pict>
          </mc:Fallback>
        </mc:AlternateContent>
      </w:r>
      <w:r w:rsidR="00360F3F">
        <w:rPr>
          <w:rFonts w:ascii="Arial" w:hAnsi="Arial" w:cs="Arial"/>
          <w:b/>
        </w:rPr>
        <w:t>Os Objetivos e Ações do Eixo-FOR estão alinhado</w:t>
      </w:r>
      <w:r w:rsidR="000B4F2D">
        <w:rPr>
          <w:rFonts w:ascii="Arial" w:hAnsi="Arial" w:cs="Arial"/>
          <w:b/>
        </w:rPr>
        <w:t>s com os ODS</w:t>
      </w:r>
      <w:r w:rsidR="00360F3F">
        <w:rPr>
          <w:rFonts w:ascii="Arial" w:hAnsi="Arial" w:cs="Arial"/>
          <w:b/>
        </w:rPr>
        <w:t>:</w:t>
      </w:r>
    </w:p>
    <w:p w14:paraId="20FFE52F" w14:textId="77777777" w:rsidR="00360F3F" w:rsidRDefault="00360F3F">
      <w:pPr>
        <w:rPr>
          <w:rFonts w:ascii="Arial" w:hAnsi="Arial" w:cs="Arial"/>
          <w:b/>
        </w:rPr>
      </w:pPr>
      <w:r>
        <w:rPr>
          <w:rFonts w:ascii="Arial" w:hAnsi="Arial" w:cs="Arial"/>
          <w:b/>
        </w:rPr>
        <w:br w:type="page"/>
      </w:r>
    </w:p>
    <w:p w14:paraId="1407ECEE" w14:textId="2C4DCCF0" w:rsidR="000755D0" w:rsidRPr="004E0ACB" w:rsidRDefault="000755D0" w:rsidP="0068011C">
      <w:pPr>
        <w:ind w:hanging="709"/>
        <w:rPr>
          <w:rFonts w:ascii="Arial" w:hAnsi="Arial" w:cs="Arial"/>
        </w:rPr>
      </w:pPr>
      <w:r w:rsidRPr="004E0ACB">
        <w:rPr>
          <w:rFonts w:ascii="Arial" w:hAnsi="Arial" w:cs="Arial"/>
          <w:b/>
        </w:rPr>
        <w:t>E2.</w:t>
      </w:r>
      <w:r w:rsidR="00621C0A">
        <w:rPr>
          <w:rFonts w:ascii="Arial" w:hAnsi="Arial" w:cs="Arial"/>
          <w:b/>
        </w:rPr>
        <w:t>1</w:t>
      </w:r>
      <w:r w:rsidRPr="004E0ACB">
        <w:rPr>
          <w:rFonts w:ascii="Arial" w:hAnsi="Arial" w:cs="Arial"/>
        </w:rPr>
        <w:t xml:space="preserve"> Plan</w:t>
      </w:r>
      <w:r w:rsidR="00F6428D">
        <w:rPr>
          <w:rFonts w:ascii="Arial" w:hAnsi="Arial" w:cs="Arial"/>
        </w:rPr>
        <w:t>o de Ação-2021</w:t>
      </w:r>
      <w:r w:rsidR="00B07B8A">
        <w:rPr>
          <w:rFonts w:ascii="Arial" w:hAnsi="Arial" w:cs="Arial"/>
        </w:rPr>
        <w:t xml:space="preserve"> </w:t>
      </w:r>
      <w:r w:rsidR="00B07B8A" w:rsidRPr="009813BC">
        <w:rPr>
          <w:rFonts w:ascii="Arial" w:hAnsi="Arial" w:cs="Arial"/>
        </w:rPr>
        <w:t>do Eixo</w:t>
      </w:r>
      <w:r w:rsidR="009813BC" w:rsidRPr="009813BC">
        <w:rPr>
          <w:rFonts w:ascii="Arial" w:hAnsi="Arial" w:cs="Arial"/>
        </w:rPr>
        <w:t xml:space="preserve"> 2-</w:t>
      </w:r>
      <w:r w:rsidR="00B07B8A" w:rsidRPr="009813BC">
        <w:rPr>
          <w:rFonts w:ascii="Arial" w:hAnsi="Arial" w:cs="Arial"/>
        </w:rPr>
        <w:t xml:space="preserve"> Formação</w:t>
      </w:r>
      <w:r w:rsidR="000B4F2D">
        <w:rPr>
          <w:rFonts w:ascii="Arial" w:hAnsi="Arial" w:cs="Arial"/>
        </w:rPr>
        <w:t xml:space="preserve"> </w:t>
      </w:r>
    </w:p>
    <w:tbl>
      <w:tblPr>
        <w:tblW w:w="10632" w:type="dxa"/>
        <w:tblInd w:w="-714"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7797"/>
        <w:gridCol w:w="709"/>
        <w:gridCol w:w="1276"/>
        <w:gridCol w:w="850"/>
      </w:tblGrid>
      <w:tr w:rsidR="000755D0" w:rsidRPr="001C381F" w14:paraId="0FA6B79D" w14:textId="77777777" w:rsidTr="00CF77DD">
        <w:trPr>
          <w:trHeight w:val="20"/>
        </w:trPr>
        <w:tc>
          <w:tcPr>
            <w:tcW w:w="7797" w:type="dxa"/>
            <w:shd w:val="clear" w:color="auto" w:fill="E2EFD9" w:themeFill="accent6" w:themeFillTint="33"/>
            <w:vAlign w:val="center"/>
          </w:tcPr>
          <w:p w14:paraId="0F192A6D" w14:textId="0E25D5A0" w:rsidR="000755D0" w:rsidRPr="001C381F" w:rsidRDefault="001E7868" w:rsidP="00CF77DD">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 xml:space="preserve">Ações </w:t>
            </w:r>
            <w:r w:rsidR="009B1C84">
              <w:rPr>
                <w:rFonts w:ascii="Arial" w:eastAsia="Times New Roman" w:hAnsi="Arial" w:cs="Arial"/>
                <w:b/>
                <w:color w:val="000000"/>
                <w:sz w:val="16"/>
                <w:szCs w:val="16"/>
                <w:lang w:eastAsia="pt-PT"/>
              </w:rPr>
              <w:t xml:space="preserve">Transversais IPVC </w:t>
            </w:r>
            <w:r>
              <w:rPr>
                <w:rFonts w:ascii="Arial" w:eastAsia="Times New Roman" w:hAnsi="Arial" w:cs="Arial"/>
                <w:b/>
                <w:color w:val="000000"/>
                <w:sz w:val="16"/>
                <w:szCs w:val="16"/>
                <w:lang w:eastAsia="pt-PT"/>
              </w:rPr>
              <w:t>a desenvolver em 2021</w:t>
            </w:r>
          </w:p>
        </w:tc>
        <w:tc>
          <w:tcPr>
            <w:tcW w:w="709" w:type="dxa"/>
            <w:shd w:val="clear" w:color="auto" w:fill="E2EFD9" w:themeFill="accent6" w:themeFillTint="33"/>
            <w:vAlign w:val="center"/>
          </w:tcPr>
          <w:p w14:paraId="537D4168" w14:textId="77777777" w:rsidR="000755D0" w:rsidRPr="001C381F" w:rsidRDefault="000755D0" w:rsidP="00CF77DD">
            <w:pPr>
              <w:spacing w:after="0" w:line="240" w:lineRule="auto"/>
              <w:jc w:val="center"/>
              <w:rPr>
                <w:rFonts w:ascii="Arial" w:eastAsia="Times New Roman" w:hAnsi="Arial" w:cs="Arial"/>
                <w:b/>
                <w:color w:val="000000"/>
                <w:sz w:val="16"/>
                <w:szCs w:val="16"/>
                <w:lang w:eastAsia="pt-PT"/>
              </w:rPr>
            </w:pPr>
            <w:r w:rsidRPr="001C381F">
              <w:rPr>
                <w:rFonts w:ascii="Arial" w:eastAsia="Times New Roman" w:hAnsi="Arial" w:cs="Arial"/>
                <w:b/>
                <w:color w:val="000000"/>
                <w:sz w:val="16"/>
                <w:szCs w:val="16"/>
                <w:lang w:eastAsia="pt-PT"/>
              </w:rPr>
              <w:t>Prazo</w:t>
            </w:r>
          </w:p>
          <w:p w14:paraId="07431A43" w14:textId="20B954AF" w:rsidR="000755D0" w:rsidRPr="001C381F" w:rsidRDefault="001E7868" w:rsidP="00CF77DD">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276" w:type="dxa"/>
            <w:shd w:val="clear" w:color="auto" w:fill="E2EFD9" w:themeFill="accent6" w:themeFillTint="33"/>
            <w:vAlign w:val="center"/>
          </w:tcPr>
          <w:p w14:paraId="345329E6" w14:textId="77777777" w:rsidR="000755D0" w:rsidRPr="001C381F" w:rsidRDefault="000755D0" w:rsidP="00CF77DD">
            <w:pPr>
              <w:spacing w:after="0" w:line="240" w:lineRule="auto"/>
              <w:jc w:val="center"/>
              <w:rPr>
                <w:rFonts w:ascii="Arial" w:eastAsia="Times New Roman" w:hAnsi="Arial" w:cs="Arial"/>
                <w:b/>
                <w:color w:val="000000"/>
                <w:sz w:val="16"/>
                <w:szCs w:val="16"/>
                <w:lang w:eastAsia="pt-PT"/>
              </w:rPr>
            </w:pPr>
            <w:r w:rsidRPr="001C381F">
              <w:rPr>
                <w:rFonts w:ascii="Arial" w:eastAsia="Times New Roman" w:hAnsi="Arial" w:cs="Arial"/>
                <w:b/>
                <w:color w:val="000000"/>
                <w:sz w:val="16"/>
                <w:szCs w:val="16"/>
                <w:lang w:eastAsia="pt-PT"/>
              </w:rPr>
              <w:t>Respons.</w:t>
            </w:r>
          </w:p>
        </w:tc>
        <w:tc>
          <w:tcPr>
            <w:tcW w:w="850" w:type="dxa"/>
            <w:shd w:val="clear" w:color="auto" w:fill="E2EFD9" w:themeFill="accent6" w:themeFillTint="33"/>
            <w:vAlign w:val="center"/>
          </w:tcPr>
          <w:p w14:paraId="757B20D0" w14:textId="77777777" w:rsidR="000755D0" w:rsidRPr="001C381F" w:rsidRDefault="000755D0" w:rsidP="00CF77DD">
            <w:pPr>
              <w:spacing w:after="0" w:line="240" w:lineRule="auto"/>
              <w:jc w:val="center"/>
              <w:rPr>
                <w:rFonts w:ascii="Arial" w:eastAsia="Times New Roman" w:hAnsi="Arial" w:cs="Arial"/>
                <w:b/>
                <w:color w:val="000000"/>
                <w:sz w:val="16"/>
                <w:szCs w:val="16"/>
                <w:lang w:eastAsia="pt-PT"/>
              </w:rPr>
            </w:pPr>
            <w:r w:rsidRPr="001C381F">
              <w:rPr>
                <w:rFonts w:ascii="Arial" w:eastAsia="Times New Roman" w:hAnsi="Arial" w:cs="Arial"/>
                <w:b/>
                <w:color w:val="000000"/>
                <w:sz w:val="16"/>
                <w:szCs w:val="16"/>
                <w:lang w:eastAsia="pt-PT"/>
              </w:rPr>
              <w:t>Proc.</w:t>
            </w:r>
          </w:p>
        </w:tc>
      </w:tr>
      <w:tr w:rsidR="00227E21" w:rsidRPr="00902416" w14:paraId="156FEA5E" w14:textId="77777777" w:rsidTr="00CF77DD">
        <w:trPr>
          <w:trHeight w:val="20"/>
        </w:trPr>
        <w:tc>
          <w:tcPr>
            <w:tcW w:w="7797" w:type="dxa"/>
          </w:tcPr>
          <w:p w14:paraId="09DEB2D1" w14:textId="0DBFC2C1" w:rsidR="00227E21" w:rsidRPr="00902416" w:rsidRDefault="001E7868" w:rsidP="00EA360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227E21" w:rsidRPr="00902416">
              <w:rPr>
                <w:rFonts w:ascii="Arial" w:eastAsia="Times New Roman" w:hAnsi="Arial" w:cs="Arial"/>
                <w:color w:val="000000"/>
                <w:sz w:val="16"/>
                <w:szCs w:val="16"/>
                <w:lang w:eastAsia="pt-PT"/>
              </w:rPr>
              <w:t xml:space="preserve"> proce</w:t>
            </w:r>
            <w:r w:rsidR="00902416">
              <w:rPr>
                <w:rFonts w:ascii="Arial" w:eastAsia="Times New Roman" w:hAnsi="Arial" w:cs="Arial"/>
                <w:color w:val="000000"/>
                <w:sz w:val="16"/>
                <w:szCs w:val="16"/>
                <w:lang w:eastAsia="pt-PT"/>
              </w:rPr>
              <w:t>dimento de Cr</w:t>
            </w:r>
            <w:r w:rsidR="00227E21" w:rsidRPr="00902416">
              <w:rPr>
                <w:rFonts w:ascii="Arial" w:eastAsia="Times New Roman" w:hAnsi="Arial" w:cs="Arial"/>
                <w:color w:val="000000"/>
                <w:sz w:val="16"/>
                <w:szCs w:val="16"/>
                <w:lang w:eastAsia="pt-PT"/>
              </w:rPr>
              <w:t>i</w:t>
            </w:r>
            <w:r w:rsidR="00902416">
              <w:rPr>
                <w:rFonts w:ascii="Arial" w:eastAsia="Times New Roman" w:hAnsi="Arial" w:cs="Arial"/>
                <w:color w:val="000000"/>
                <w:sz w:val="16"/>
                <w:szCs w:val="16"/>
                <w:lang w:eastAsia="pt-PT"/>
              </w:rPr>
              <w:t>a</w:t>
            </w:r>
            <w:r w:rsidR="00227E21" w:rsidRPr="00902416">
              <w:rPr>
                <w:rFonts w:ascii="Arial" w:eastAsia="Times New Roman" w:hAnsi="Arial" w:cs="Arial"/>
                <w:color w:val="000000"/>
                <w:sz w:val="16"/>
                <w:szCs w:val="16"/>
                <w:lang w:eastAsia="pt-PT"/>
              </w:rPr>
              <w:t xml:space="preserve">ção </w:t>
            </w:r>
            <w:r w:rsidR="00902416" w:rsidRPr="00902416">
              <w:rPr>
                <w:rFonts w:ascii="Arial" w:eastAsia="Times New Roman" w:hAnsi="Arial" w:cs="Arial"/>
                <w:color w:val="000000"/>
                <w:sz w:val="16"/>
                <w:szCs w:val="16"/>
                <w:lang w:eastAsia="pt-PT"/>
              </w:rPr>
              <w:t xml:space="preserve">e </w:t>
            </w:r>
            <w:r w:rsidR="00902416">
              <w:rPr>
                <w:rFonts w:ascii="Arial" w:eastAsia="Times New Roman" w:hAnsi="Arial" w:cs="Arial"/>
                <w:color w:val="000000"/>
                <w:sz w:val="16"/>
                <w:szCs w:val="16"/>
                <w:lang w:eastAsia="pt-PT"/>
              </w:rPr>
              <w:t>R</w:t>
            </w:r>
            <w:r w:rsidR="00902416" w:rsidRPr="00902416">
              <w:rPr>
                <w:rFonts w:ascii="Arial" w:eastAsia="Times New Roman" w:hAnsi="Arial" w:cs="Arial"/>
                <w:color w:val="000000"/>
                <w:sz w:val="16"/>
                <w:szCs w:val="16"/>
                <w:lang w:eastAsia="pt-PT"/>
              </w:rPr>
              <w:t>estruturação</w:t>
            </w:r>
            <w:r w:rsidR="00902416">
              <w:rPr>
                <w:rFonts w:ascii="Arial" w:eastAsia="Times New Roman" w:hAnsi="Arial" w:cs="Arial"/>
                <w:color w:val="000000"/>
                <w:sz w:val="16"/>
                <w:szCs w:val="16"/>
                <w:lang w:eastAsia="pt-PT"/>
              </w:rPr>
              <w:t xml:space="preserve"> </w:t>
            </w:r>
            <w:r w:rsidR="00227E21" w:rsidRPr="00902416">
              <w:rPr>
                <w:rFonts w:ascii="Arial" w:eastAsia="Times New Roman" w:hAnsi="Arial" w:cs="Arial"/>
                <w:color w:val="000000"/>
                <w:sz w:val="16"/>
                <w:szCs w:val="16"/>
                <w:lang w:eastAsia="pt-PT"/>
              </w:rPr>
              <w:t>d</w:t>
            </w:r>
            <w:r w:rsidR="00902416">
              <w:rPr>
                <w:rFonts w:ascii="Arial" w:eastAsia="Times New Roman" w:hAnsi="Arial" w:cs="Arial"/>
                <w:color w:val="000000"/>
                <w:sz w:val="16"/>
                <w:szCs w:val="16"/>
                <w:lang w:eastAsia="pt-PT"/>
              </w:rPr>
              <w:t>e</w:t>
            </w:r>
            <w:r w:rsidR="00227E21" w:rsidRPr="00902416">
              <w:rPr>
                <w:rFonts w:ascii="Arial" w:eastAsia="Times New Roman" w:hAnsi="Arial" w:cs="Arial"/>
                <w:color w:val="000000"/>
                <w:sz w:val="16"/>
                <w:szCs w:val="16"/>
                <w:lang w:eastAsia="pt-PT"/>
              </w:rPr>
              <w:t xml:space="preserve"> Cursos </w:t>
            </w:r>
            <w:r w:rsidR="00902416">
              <w:rPr>
                <w:rFonts w:ascii="Arial" w:eastAsia="Times New Roman" w:hAnsi="Arial" w:cs="Arial"/>
                <w:color w:val="000000"/>
                <w:sz w:val="16"/>
                <w:szCs w:val="16"/>
                <w:lang w:eastAsia="pt-PT"/>
              </w:rPr>
              <w:t>(CRC) para reforço</w:t>
            </w:r>
            <w:r w:rsidR="00227E21" w:rsidRPr="00902416">
              <w:rPr>
                <w:rFonts w:ascii="Arial" w:eastAsia="Times New Roman" w:hAnsi="Arial" w:cs="Arial"/>
                <w:color w:val="000000"/>
                <w:sz w:val="16"/>
                <w:szCs w:val="16"/>
                <w:lang w:eastAsia="pt-PT"/>
              </w:rPr>
              <w:t xml:space="preserve"> de alinhamento com necessidades da envolvente</w:t>
            </w:r>
            <w:r w:rsidR="00902416" w:rsidRPr="00902416">
              <w:rPr>
                <w:rFonts w:ascii="Arial" w:eastAsia="Times New Roman" w:hAnsi="Arial" w:cs="Arial"/>
                <w:color w:val="000000"/>
                <w:sz w:val="16"/>
                <w:szCs w:val="16"/>
                <w:lang w:eastAsia="pt-PT"/>
              </w:rPr>
              <w:t xml:space="preserve"> e de mercado de trabalho, novas abordagens formativas; envolver de forma ativa </w:t>
            </w:r>
            <w:r w:rsidR="00902416" w:rsidRPr="00902416">
              <w:rPr>
                <w:rFonts w:ascii="Arial" w:eastAsia="Times New Roman" w:hAnsi="Arial" w:cs="Arial"/>
                <w:i/>
                <w:color w:val="000000"/>
                <w:sz w:val="16"/>
                <w:szCs w:val="16"/>
                <w:lang w:eastAsia="pt-PT"/>
              </w:rPr>
              <w:t>stakeholders</w:t>
            </w:r>
            <w:r w:rsidR="00902416" w:rsidRPr="00902416">
              <w:rPr>
                <w:rFonts w:ascii="Arial" w:eastAsia="Times New Roman" w:hAnsi="Arial" w:cs="Arial"/>
                <w:color w:val="000000"/>
                <w:sz w:val="16"/>
                <w:szCs w:val="16"/>
                <w:lang w:eastAsia="pt-PT"/>
              </w:rPr>
              <w:t xml:space="preserve"> externos (em particular empregadores, )</w:t>
            </w:r>
            <w:r w:rsidR="00EA360D">
              <w:rPr>
                <w:rFonts w:ascii="Arial" w:eastAsia="Times New Roman" w:hAnsi="Arial" w:cs="Arial"/>
                <w:color w:val="000000"/>
                <w:sz w:val="16"/>
                <w:szCs w:val="16"/>
                <w:lang w:eastAsia="pt-PT"/>
              </w:rPr>
              <w:t>; prever critérios de avaliação das propostas de valorizem Planos de Estudos com maior enfase em práticas em contexto/estágios/projeto</w:t>
            </w:r>
          </w:p>
        </w:tc>
        <w:tc>
          <w:tcPr>
            <w:tcW w:w="709" w:type="dxa"/>
          </w:tcPr>
          <w:p w14:paraId="3F7EB8EB" w14:textId="04670F3C" w:rsidR="00227E21" w:rsidRPr="00902416" w:rsidRDefault="001E7868" w:rsidP="001E7868">
            <w:pPr>
              <w:tabs>
                <w:tab w:val="center" w:pos="284"/>
              </w:tabs>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276" w:type="dxa"/>
          </w:tcPr>
          <w:p w14:paraId="7B88E3AA" w14:textId="4D98A20F" w:rsidR="00227E21" w:rsidRPr="00902416" w:rsidRDefault="0090241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w:t>
            </w:r>
            <w:r w:rsidR="001E7868">
              <w:rPr>
                <w:rFonts w:ascii="Arial" w:eastAsia="Times New Roman" w:hAnsi="Arial" w:cs="Arial"/>
                <w:color w:val="000000"/>
                <w:sz w:val="16"/>
                <w:szCs w:val="16"/>
                <w:lang w:eastAsia="pt-PT"/>
              </w:rPr>
              <w:t>/CTC</w:t>
            </w:r>
          </w:p>
        </w:tc>
        <w:tc>
          <w:tcPr>
            <w:tcW w:w="850" w:type="dxa"/>
          </w:tcPr>
          <w:p w14:paraId="4D92D7DC" w14:textId="77777777" w:rsidR="00227E21" w:rsidRPr="00902416" w:rsidRDefault="0090241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CRC</w:t>
            </w:r>
          </w:p>
        </w:tc>
      </w:tr>
      <w:tr w:rsidR="006C083D" w:rsidRPr="001C381F" w14:paraId="0D324583" w14:textId="77777777" w:rsidTr="00CF77DD">
        <w:trPr>
          <w:trHeight w:val="20"/>
        </w:trPr>
        <w:tc>
          <w:tcPr>
            <w:tcW w:w="7797" w:type="dxa"/>
          </w:tcPr>
          <w:p w14:paraId="017ECAA7" w14:textId="4E8C8BFE" w:rsidR="006C083D" w:rsidRPr="001C381F" w:rsidRDefault="00F2588B" w:rsidP="00F2588B">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Submeter novos</w:t>
            </w:r>
            <w:r w:rsidR="006C083D" w:rsidRPr="001C381F">
              <w:rPr>
                <w:rFonts w:ascii="Arial" w:eastAsia="Times New Roman" w:hAnsi="Arial" w:cs="Arial"/>
                <w:color w:val="000000"/>
                <w:sz w:val="16"/>
                <w:szCs w:val="16"/>
                <w:lang w:eastAsia="pt-PT"/>
              </w:rPr>
              <w:t xml:space="preserve"> CTESP </w:t>
            </w:r>
            <w:r>
              <w:rPr>
                <w:rFonts w:ascii="Arial" w:eastAsia="Times New Roman" w:hAnsi="Arial" w:cs="Arial"/>
                <w:color w:val="000000"/>
                <w:sz w:val="16"/>
                <w:szCs w:val="16"/>
                <w:lang w:eastAsia="pt-PT"/>
              </w:rPr>
              <w:t>em alinhamento</w:t>
            </w:r>
            <w:r w:rsidR="006C083D" w:rsidRPr="001C381F">
              <w:rPr>
                <w:rFonts w:ascii="Arial" w:eastAsia="Times New Roman" w:hAnsi="Arial" w:cs="Arial"/>
                <w:color w:val="000000"/>
                <w:sz w:val="16"/>
                <w:szCs w:val="16"/>
                <w:lang w:eastAsia="pt-PT"/>
              </w:rPr>
              <w:t xml:space="preserve"> com </w:t>
            </w:r>
            <w:r>
              <w:rPr>
                <w:rFonts w:ascii="Arial" w:eastAsia="Times New Roman" w:hAnsi="Arial" w:cs="Arial"/>
                <w:color w:val="000000"/>
                <w:sz w:val="16"/>
                <w:szCs w:val="16"/>
                <w:lang w:eastAsia="pt-PT"/>
              </w:rPr>
              <w:t>formação profissional da região</w:t>
            </w:r>
          </w:p>
        </w:tc>
        <w:tc>
          <w:tcPr>
            <w:tcW w:w="709" w:type="dxa"/>
          </w:tcPr>
          <w:p w14:paraId="78312C7A" w14:textId="0E5E1219" w:rsidR="006C083D" w:rsidRPr="001C381F" w:rsidRDefault="00F2588B"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tcPr>
          <w:p w14:paraId="16BC2EA2" w14:textId="0C0DD835" w:rsidR="006C083D" w:rsidRPr="001C381F" w:rsidRDefault="009E3796" w:rsidP="009E379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r w:rsidR="006C083D" w:rsidRPr="001C381F">
              <w:rPr>
                <w:rFonts w:ascii="Arial" w:eastAsia="Times New Roman" w:hAnsi="Arial" w:cs="Arial"/>
                <w:color w:val="000000"/>
                <w:sz w:val="16"/>
                <w:szCs w:val="16"/>
                <w:lang w:eastAsia="pt-PT"/>
              </w:rPr>
              <w:t>/CTC</w:t>
            </w:r>
            <w:r w:rsidR="003E050E" w:rsidRPr="001C381F">
              <w:rPr>
                <w:rFonts w:ascii="Arial" w:eastAsia="Times New Roman" w:hAnsi="Arial" w:cs="Arial"/>
                <w:color w:val="000000"/>
                <w:sz w:val="16"/>
                <w:szCs w:val="16"/>
                <w:lang w:eastAsia="pt-PT"/>
              </w:rPr>
              <w:t>/GT</w:t>
            </w:r>
          </w:p>
        </w:tc>
        <w:tc>
          <w:tcPr>
            <w:tcW w:w="850" w:type="dxa"/>
          </w:tcPr>
          <w:p w14:paraId="4C55A89C" w14:textId="77777777" w:rsidR="006C083D" w:rsidRPr="001C381F" w:rsidRDefault="006C083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CRC</w:t>
            </w:r>
          </w:p>
        </w:tc>
      </w:tr>
      <w:tr w:rsidR="009C4B04" w:rsidRPr="001C381F" w14:paraId="20FB6C1B" w14:textId="77777777" w:rsidTr="00CF77DD">
        <w:trPr>
          <w:trHeight w:val="20"/>
        </w:trPr>
        <w:tc>
          <w:tcPr>
            <w:tcW w:w="7797" w:type="dxa"/>
          </w:tcPr>
          <w:p w14:paraId="5CA16816" w14:textId="77777777" w:rsidR="003E050E" w:rsidRPr="001C381F" w:rsidRDefault="004A7DF8" w:rsidP="006C083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Submeter</w:t>
            </w:r>
            <w:r w:rsidR="006C083D" w:rsidRPr="001C381F">
              <w:rPr>
                <w:rFonts w:ascii="Arial" w:eastAsia="Times New Roman" w:hAnsi="Arial" w:cs="Arial"/>
                <w:color w:val="000000"/>
                <w:sz w:val="16"/>
                <w:szCs w:val="16"/>
                <w:lang w:eastAsia="pt-PT"/>
              </w:rPr>
              <w:t xml:space="preserve"> ACEF para renovação da acreditação (A3ES)</w:t>
            </w:r>
            <w:r w:rsidR="003E050E" w:rsidRPr="001C381F">
              <w:rPr>
                <w:rFonts w:ascii="Arial" w:eastAsia="Times New Roman" w:hAnsi="Arial" w:cs="Arial"/>
                <w:color w:val="000000"/>
                <w:sz w:val="16"/>
                <w:szCs w:val="16"/>
                <w:lang w:eastAsia="pt-PT"/>
              </w:rPr>
              <w:t>:</w:t>
            </w:r>
          </w:p>
          <w:p w14:paraId="3723085B" w14:textId="77777777" w:rsidR="006C083D" w:rsidRPr="001C381F" w:rsidRDefault="003E050E" w:rsidP="004A7DF8">
            <w:pPr>
              <w:spacing w:after="0" w:line="240" w:lineRule="auto"/>
              <w:ind w:left="215" w:hanging="215"/>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 xml:space="preserve">ESA: Enfermagem Veterinária, </w:t>
            </w:r>
            <w:r w:rsidR="006C083D" w:rsidRPr="001C381F">
              <w:rPr>
                <w:rFonts w:ascii="Arial" w:eastAsia="Times New Roman" w:hAnsi="Arial" w:cs="Arial"/>
                <w:color w:val="000000"/>
                <w:sz w:val="16"/>
                <w:szCs w:val="16"/>
                <w:lang w:eastAsia="pt-PT"/>
              </w:rPr>
              <w:t>Agronomia</w:t>
            </w:r>
            <w:r w:rsidRPr="001C381F">
              <w:rPr>
                <w:rFonts w:ascii="Arial" w:eastAsia="Times New Roman" w:hAnsi="Arial" w:cs="Arial"/>
                <w:color w:val="000000"/>
                <w:sz w:val="16"/>
                <w:szCs w:val="16"/>
                <w:lang w:eastAsia="pt-PT"/>
              </w:rPr>
              <w:t xml:space="preserve">; </w:t>
            </w:r>
            <w:r w:rsidR="006C083D" w:rsidRPr="001C381F">
              <w:rPr>
                <w:rFonts w:ascii="Arial" w:eastAsia="Times New Roman" w:hAnsi="Arial" w:cs="Arial"/>
                <w:color w:val="000000"/>
                <w:sz w:val="16"/>
                <w:szCs w:val="16"/>
                <w:lang w:eastAsia="pt-PT"/>
              </w:rPr>
              <w:t xml:space="preserve">Mestrado em Agricultura Biológica; Mestrado em Zootecnia; Mestrado em Enfermagem Veterinária em Animais de Companhia; </w:t>
            </w:r>
          </w:p>
          <w:p w14:paraId="56046845" w14:textId="77777777" w:rsidR="006C083D" w:rsidRPr="001C381F" w:rsidRDefault="003E050E" w:rsidP="004A7DF8">
            <w:pPr>
              <w:spacing w:after="0" w:line="240" w:lineRule="auto"/>
              <w:ind w:left="215" w:hanging="215"/>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 xml:space="preserve">ESDL: </w:t>
            </w:r>
            <w:r w:rsidR="006C083D" w:rsidRPr="001C381F">
              <w:rPr>
                <w:rFonts w:ascii="Arial" w:eastAsia="Times New Roman" w:hAnsi="Arial" w:cs="Arial"/>
                <w:color w:val="000000"/>
                <w:sz w:val="16"/>
                <w:szCs w:val="16"/>
                <w:lang w:eastAsia="pt-PT"/>
              </w:rPr>
              <w:t>Mestrado em Desporto Natureza</w:t>
            </w:r>
          </w:p>
          <w:p w14:paraId="0220F769" w14:textId="77777777" w:rsidR="006C083D" w:rsidRPr="001C381F" w:rsidRDefault="003E050E" w:rsidP="004A7DF8">
            <w:pPr>
              <w:spacing w:after="0" w:line="240" w:lineRule="auto"/>
              <w:ind w:left="215" w:hanging="215"/>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 xml:space="preserve">ESE: Educação Pré-Escolar; </w:t>
            </w:r>
            <w:r w:rsidR="006C083D" w:rsidRPr="001C381F">
              <w:rPr>
                <w:rFonts w:ascii="Arial" w:eastAsia="Times New Roman" w:hAnsi="Arial" w:cs="Arial"/>
                <w:color w:val="000000"/>
                <w:sz w:val="16"/>
                <w:szCs w:val="16"/>
                <w:lang w:eastAsia="pt-PT"/>
              </w:rPr>
              <w:t>Educação Pré-Escolar e Ensino do 1º Ciclo de Ensino Básico</w:t>
            </w:r>
            <w:r w:rsidRPr="001C381F">
              <w:rPr>
                <w:rFonts w:ascii="Arial" w:eastAsia="Times New Roman" w:hAnsi="Arial" w:cs="Arial"/>
                <w:color w:val="000000"/>
                <w:sz w:val="16"/>
                <w:szCs w:val="16"/>
                <w:lang w:eastAsia="pt-PT"/>
              </w:rPr>
              <w:t xml:space="preserve">; </w:t>
            </w:r>
            <w:r w:rsidR="006C083D" w:rsidRPr="001C381F">
              <w:rPr>
                <w:rFonts w:ascii="Arial" w:eastAsia="Times New Roman" w:hAnsi="Arial" w:cs="Arial"/>
                <w:color w:val="000000"/>
                <w:sz w:val="16"/>
                <w:szCs w:val="16"/>
                <w:lang w:eastAsia="pt-PT"/>
              </w:rPr>
              <w:t>Ensino do 1.º Ciclo do Ensino Básico e de Matemática e Ciências Naturais no 2.º Ciclo do Ensino Básico</w:t>
            </w:r>
            <w:r w:rsidRPr="001C381F">
              <w:rPr>
                <w:rFonts w:ascii="Arial" w:eastAsia="Times New Roman" w:hAnsi="Arial" w:cs="Arial"/>
                <w:color w:val="000000"/>
                <w:sz w:val="16"/>
                <w:szCs w:val="16"/>
                <w:lang w:eastAsia="pt-PT"/>
              </w:rPr>
              <w:t xml:space="preserve">; </w:t>
            </w:r>
            <w:r w:rsidR="006C083D" w:rsidRPr="001C381F">
              <w:rPr>
                <w:rFonts w:ascii="Arial" w:eastAsia="Times New Roman" w:hAnsi="Arial" w:cs="Arial"/>
                <w:color w:val="000000"/>
                <w:sz w:val="16"/>
                <w:szCs w:val="16"/>
                <w:lang w:eastAsia="pt-PT"/>
              </w:rPr>
              <w:t>Ensino do 1.º Ciclo do Ensino Básico e de Português e História e Geografia de Portugal no 2.º Ciclo do Ensino Básico</w:t>
            </w:r>
          </w:p>
          <w:p w14:paraId="45C0308A" w14:textId="77777777" w:rsidR="009C4B04" w:rsidRPr="001C381F" w:rsidRDefault="003E050E" w:rsidP="004A7DF8">
            <w:pPr>
              <w:spacing w:after="0" w:line="240" w:lineRule="auto"/>
              <w:ind w:left="215" w:hanging="215"/>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 xml:space="preserve">ESTG: </w:t>
            </w:r>
            <w:r w:rsidR="006C083D" w:rsidRPr="001C381F">
              <w:rPr>
                <w:rFonts w:ascii="Arial" w:eastAsia="Times New Roman" w:hAnsi="Arial" w:cs="Arial"/>
                <w:color w:val="000000"/>
                <w:sz w:val="16"/>
                <w:szCs w:val="16"/>
                <w:lang w:eastAsia="pt-PT"/>
              </w:rPr>
              <w:t>Design de Ambientes</w:t>
            </w:r>
            <w:r w:rsidRPr="001C381F">
              <w:rPr>
                <w:rFonts w:ascii="Arial" w:eastAsia="Times New Roman" w:hAnsi="Arial" w:cs="Arial"/>
                <w:color w:val="000000"/>
                <w:sz w:val="16"/>
                <w:szCs w:val="16"/>
                <w:lang w:eastAsia="pt-PT"/>
              </w:rPr>
              <w:t xml:space="preserve">; </w:t>
            </w:r>
            <w:r w:rsidR="006C083D" w:rsidRPr="001C381F">
              <w:rPr>
                <w:rFonts w:ascii="Arial" w:eastAsia="Times New Roman" w:hAnsi="Arial" w:cs="Arial"/>
                <w:color w:val="000000"/>
                <w:sz w:val="16"/>
                <w:szCs w:val="16"/>
                <w:lang w:eastAsia="pt-PT"/>
              </w:rPr>
              <w:t>Design do Produto</w:t>
            </w:r>
            <w:r w:rsidRPr="001C381F">
              <w:rPr>
                <w:rFonts w:ascii="Arial" w:eastAsia="Times New Roman" w:hAnsi="Arial" w:cs="Arial"/>
                <w:color w:val="000000"/>
                <w:sz w:val="16"/>
                <w:szCs w:val="16"/>
                <w:lang w:eastAsia="pt-PT"/>
              </w:rPr>
              <w:t xml:space="preserve">; Mestrado em </w:t>
            </w:r>
            <w:r w:rsidR="006C083D" w:rsidRPr="001C381F">
              <w:rPr>
                <w:rFonts w:ascii="Arial" w:eastAsia="Times New Roman" w:hAnsi="Arial" w:cs="Arial"/>
                <w:color w:val="000000"/>
                <w:sz w:val="16"/>
                <w:szCs w:val="16"/>
                <w:lang w:eastAsia="pt-PT"/>
              </w:rPr>
              <w:t>Design Integrado</w:t>
            </w:r>
          </w:p>
        </w:tc>
        <w:tc>
          <w:tcPr>
            <w:tcW w:w="709" w:type="dxa"/>
          </w:tcPr>
          <w:p w14:paraId="7912FD37" w14:textId="7F66888F" w:rsidR="009C4B04" w:rsidRPr="001C381F" w:rsidRDefault="00F2588B"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tcPr>
          <w:p w14:paraId="68892B14" w14:textId="77777777" w:rsidR="006C083D" w:rsidRPr="001C381F" w:rsidRDefault="006C083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Coord/</w:t>
            </w:r>
          </w:p>
          <w:p w14:paraId="71468118" w14:textId="77777777" w:rsidR="009C4B04" w:rsidRPr="001C381F" w:rsidRDefault="006C083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/CTC</w:t>
            </w:r>
            <w:r w:rsidR="003E050E" w:rsidRPr="001C381F">
              <w:rPr>
                <w:rFonts w:ascii="Arial" w:eastAsia="Times New Roman" w:hAnsi="Arial" w:cs="Arial"/>
                <w:color w:val="000000"/>
                <w:sz w:val="16"/>
                <w:szCs w:val="16"/>
                <w:lang w:eastAsia="pt-PT"/>
              </w:rPr>
              <w:t>/GAQ/GT</w:t>
            </w:r>
          </w:p>
        </w:tc>
        <w:tc>
          <w:tcPr>
            <w:tcW w:w="850" w:type="dxa"/>
          </w:tcPr>
          <w:p w14:paraId="38D365F6" w14:textId="77777777" w:rsidR="009C4B04" w:rsidRPr="001C381F" w:rsidRDefault="006C083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CRC</w:t>
            </w:r>
          </w:p>
        </w:tc>
      </w:tr>
      <w:tr w:rsidR="003E050E" w:rsidRPr="001C381F" w14:paraId="08CE2D54" w14:textId="77777777" w:rsidTr="00CF77DD">
        <w:trPr>
          <w:trHeight w:val="20"/>
        </w:trPr>
        <w:tc>
          <w:tcPr>
            <w:tcW w:w="7797" w:type="dxa"/>
          </w:tcPr>
          <w:p w14:paraId="686F0433" w14:textId="77777777" w:rsidR="003E050E" w:rsidRPr="001C381F" w:rsidRDefault="004A7DF8" w:rsidP="006C083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Submeter</w:t>
            </w:r>
            <w:r w:rsidR="003E050E" w:rsidRPr="001C381F">
              <w:rPr>
                <w:rFonts w:ascii="Arial" w:eastAsia="Times New Roman" w:hAnsi="Arial" w:cs="Arial"/>
                <w:color w:val="000000"/>
                <w:sz w:val="16"/>
                <w:szCs w:val="16"/>
                <w:lang w:eastAsia="pt-PT"/>
              </w:rPr>
              <w:t xml:space="preserve"> NCE (A3ES)</w:t>
            </w:r>
          </w:p>
        </w:tc>
        <w:tc>
          <w:tcPr>
            <w:tcW w:w="709" w:type="dxa"/>
          </w:tcPr>
          <w:p w14:paraId="060101CE"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out</w:t>
            </w:r>
          </w:p>
        </w:tc>
        <w:tc>
          <w:tcPr>
            <w:tcW w:w="1276" w:type="dxa"/>
          </w:tcPr>
          <w:p w14:paraId="6FAEF72D" w14:textId="77777777" w:rsidR="00227E21"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w:t>
            </w:r>
            <w:r w:rsidR="001C381F" w:rsidRPr="001C381F">
              <w:rPr>
                <w:rFonts w:ascii="Arial" w:eastAsia="Times New Roman" w:hAnsi="Arial" w:cs="Arial"/>
                <w:color w:val="000000"/>
                <w:sz w:val="16"/>
                <w:szCs w:val="16"/>
                <w:lang w:eastAsia="pt-PT"/>
              </w:rPr>
              <w:t>roponente</w:t>
            </w:r>
            <w:r w:rsidRPr="001C381F">
              <w:rPr>
                <w:rFonts w:ascii="Arial" w:eastAsia="Times New Roman" w:hAnsi="Arial" w:cs="Arial"/>
                <w:color w:val="000000"/>
                <w:sz w:val="16"/>
                <w:szCs w:val="16"/>
                <w:lang w:eastAsia="pt-PT"/>
              </w:rPr>
              <w:t>/</w:t>
            </w:r>
          </w:p>
          <w:p w14:paraId="264D7428"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CTC/GT</w:t>
            </w:r>
          </w:p>
        </w:tc>
        <w:tc>
          <w:tcPr>
            <w:tcW w:w="850" w:type="dxa"/>
          </w:tcPr>
          <w:p w14:paraId="046DF149"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CRC</w:t>
            </w:r>
          </w:p>
        </w:tc>
      </w:tr>
      <w:tr w:rsidR="003E050E" w:rsidRPr="001C381F" w14:paraId="2C78CA18" w14:textId="77777777" w:rsidTr="00CF77DD">
        <w:trPr>
          <w:trHeight w:val="20"/>
        </w:trPr>
        <w:tc>
          <w:tcPr>
            <w:tcW w:w="7797" w:type="dxa"/>
          </w:tcPr>
          <w:p w14:paraId="68AD9EA5" w14:textId="77777777" w:rsidR="003E050E" w:rsidRPr="001C381F" w:rsidRDefault="004A7DF8" w:rsidP="003E050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Desenvolver</w:t>
            </w:r>
            <w:r w:rsidR="003E050E" w:rsidRPr="001C381F">
              <w:rPr>
                <w:rFonts w:ascii="Arial" w:eastAsia="Times New Roman" w:hAnsi="Arial" w:cs="Arial"/>
                <w:color w:val="000000"/>
                <w:sz w:val="16"/>
                <w:szCs w:val="16"/>
                <w:lang w:eastAsia="pt-PT"/>
              </w:rPr>
              <w:t xml:space="preserve"> Pós-graduações</w:t>
            </w:r>
          </w:p>
        </w:tc>
        <w:tc>
          <w:tcPr>
            <w:tcW w:w="709" w:type="dxa"/>
          </w:tcPr>
          <w:p w14:paraId="67AC0372"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cont</w:t>
            </w:r>
          </w:p>
        </w:tc>
        <w:tc>
          <w:tcPr>
            <w:tcW w:w="1276" w:type="dxa"/>
          </w:tcPr>
          <w:p w14:paraId="4D0D0EA5" w14:textId="77777777" w:rsidR="00227E21" w:rsidRDefault="001C381F" w:rsidP="00227E21">
            <w:pPr>
              <w:spacing w:after="0" w:line="240" w:lineRule="auto"/>
              <w:jc w:val="center"/>
              <w:rPr>
                <w:rFonts w:ascii="Arial" w:eastAsia="Times New Roman" w:hAnsi="Arial" w:cs="Arial"/>
                <w:color w:val="000000"/>
                <w:sz w:val="16"/>
                <w:szCs w:val="16"/>
                <w:lang w:val="es-ES" w:eastAsia="pt-PT"/>
              </w:rPr>
            </w:pPr>
            <w:r w:rsidRPr="001C381F">
              <w:rPr>
                <w:rFonts w:ascii="Arial" w:eastAsia="Times New Roman" w:hAnsi="Arial" w:cs="Arial"/>
                <w:color w:val="000000"/>
                <w:sz w:val="16"/>
                <w:szCs w:val="16"/>
                <w:lang w:val="es-ES" w:eastAsia="pt-PT"/>
              </w:rPr>
              <w:t>Proponente/</w:t>
            </w:r>
          </w:p>
          <w:p w14:paraId="20F9C6AA" w14:textId="3903B2BA" w:rsidR="003E050E" w:rsidRPr="001C381F" w:rsidRDefault="003E050E" w:rsidP="009E3796">
            <w:pPr>
              <w:spacing w:after="0" w:line="240" w:lineRule="auto"/>
              <w:ind w:right="-72"/>
              <w:jc w:val="center"/>
              <w:rPr>
                <w:rFonts w:ascii="Arial" w:eastAsia="Times New Roman" w:hAnsi="Arial" w:cs="Arial"/>
                <w:color w:val="000000"/>
                <w:sz w:val="16"/>
                <w:szCs w:val="16"/>
                <w:lang w:val="es-ES" w:eastAsia="pt-PT"/>
              </w:rPr>
            </w:pPr>
            <w:r w:rsidRPr="001C381F">
              <w:rPr>
                <w:rFonts w:ascii="Arial" w:eastAsia="Times New Roman" w:hAnsi="Arial" w:cs="Arial"/>
                <w:color w:val="000000"/>
                <w:sz w:val="16"/>
                <w:szCs w:val="16"/>
                <w:lang w:val="es-ES" w:eastAsia="pt-PT"/>
              </w:rPr>
              <w:t>AC/GD/CTC/GT</w:t>
            </w:r>
          </w:p>
        </w:tc>
        <w:tc>
          <w:tcPr>
            <w:tcW w:w="850" w:type="dxa"/>
          </w:tcPr>
          <w:p w14:paraId="29473995"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CRC</w:t>
            </w:r>
          </w:p>
        </w:tc>
      </w:tr>
      <w:tr w:rsidR="003E050E" w:rsidRPr="001C381F" w14:paraId="27E56FA9" w14:textId="77777777" w:rsidTr="00CF77DD">
        <w:trPr>
          <w:trHeight w:val="20"/>
        </w:trPr>
        <w:tc>
          <w:tcPr>
            <w:tcW w:w="7797" w:type="dxa"/>
          </w:tcPr>
          <w:p w14:paraId="30EDC0B4" w14:textId="77777777" w:rsidR="003E050E" w:rsidRPr="001C381F" w:rsidRDefault="004A7DF8" w:rsidP="003E050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Desenvolver </w:t>
            </w:r>
            <w:r w:rsidR="003E050E" w:rsidRPr="001C381F">
              <w:rPr>
                <w:rFonts w:ascii="Arial" w:eastAsia="Times New Roman" w:hAnsi="Arial" w:cs="Arial"/>
                <w:color w:val="000000"/>
                <w:sz w:val="16"/>
                <w:szCs w:val="16"/>
                <w:lang w:eastAsia="pt-PT"/>
              </w:rPr>
              <w:t>cursos de curta duração</w:t>
            </w:r>
          </w:p>
        </w:tc>
        <w:tc>
          <w:tcPr>
            <w:tcW w:w="709" w:type="dxa"/>
          </w:tcPr>
          <w:p w14:paraId="2C0685E5"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cont</w:t>
            </w:r>
          </w:p>
        </w:tc>
        <w:tc>
          <w:tcPr>
            <w:tcW w:w="1276" w:type="dxa"/>
          </w:tcPr>
          <w:p w14:paraId="114B6721" w14:textId="77777777" w:rsidR="003E050E" w:rsidRPr="001C381F" w:rsidRDefault="001C381F"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val="es-ES" w:eastAsia="pt-PT"/>
              </w:rPr>
              <w:t>Proponente</w:t>
            </w:r>
            <w:r w:rsidR="003E050E" w:rsidRPr="001C381F">
              <w:rPr>
                <w:rFonts w:ascii="Arial" w:eastAsia="Times New Roman" w:hAnsi="Arial" w:cs="Arial"/>
                <w:color w:val="000000"/>
                <w:sz w:val="16"/>
                <w:szCs w:val="16"/>
                <w:lang w:eastAsia="pt-PT"/>
              </w:rPr>
              <w:t>/AC/GD/GT</w:t>
            </w:r>
          </w:p>
        </w:tc>
        <w:tc>
          <w:tcPr>
            <w:tcW w:w="850" w:type="dxa"/>
          </w:tcPr>
          <w:p w14:paraId="14C014AA"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CRC</w:t>
            </w:r>
          </w:p>
        </w:tc>
      </w:tr>
      <w:tr w:rsidR="003E050E" w:rsidRPr="001C381F" w14:paraId="08B413DD" w14:textId="77777777" w:rsidTr="00CF77DD">
        <w:trPr>
          <w:trHeight w:val="20"/>
        </w:trPr>
        <w:tc>
          <w:tcPr>
            <w:tcW w:w="7797" w:type="dxa"/>
          </w:tcPr>
          <w:p w14:paraId="27F97F30" w14:textId="7C2F6645" w:rsidR="003E050E" w:rsidRPr="00902416" w:rsidRDefault="006C3E46" w:rsidP="00F2588B">
            <w:pPr>
              <w:spacing w:after="0" w:line="240" w:lineRule="auto"/>
              <w:rPr>
                <w:rFonts w:ascii="Arial" w:hAnsi="Arial" w:cs="Arial"/>
                <w:color w:val="333333"/>
                <w:sz w:val="16"/>
                <w:szCs w:val="16"/>
                <w:shd w:val="clear" w:color="auto" w:fill="FFFFFF"/>
              </w:rPr>
            </w:pPr>
            <w:r>
              <w:rPr>
                <w:rFonts w:ascii="Arial" w:hAnsi="Arial" w:cs="Arial"/>
                <w:color w:val="333333"/>
                <w:sz w:val="16"/>
                <w:szCs w:val="16"/>
                <w:shd w:val="clear" w:color="auto" w:fill="FFFFFF"/>
              </w:rPr>
              <w:t>Adequar Atividade Letiva</w:t>
            </w:r>
            <w:r w:rsidR="003E050E" w:rsidRPr="001C381F">
              <w:rPr>
                <w:rFonts w:ascii="Arial" w:hAnsi="Arial" w:cs="Arial"/>
                <w:color w:val="333333"/>
                <w:sz w:val="16"/>
                <w:szCs w:val="16"/>
                <w:shd w:val="clear" w:color="auto" w:fill="FFFFFF"/>
              </w:rPr>
              <w:t xml:space="preserve"> a contexto</w:t>
            </w:r>
            <w:r w:rsidR="00F2588B">
              <w:rPr>
                <w:rFonts w:ascii="Arial" w:hAnsi="Arial" w:cs="Arial"/>
                <w:color w:val="333333"/>
                <w:sz w:val="16"/>
                <w:szCs w:val="16"/>
                <w:shd w:val="clear" w:color="auto" w:fill="FFFFFF"/>
              </w:rPr>
              <w:t xml:space="preserve"> COVID-19</w:t>
            </w:r>
          </w:p>
        </w:tc>
        <w:tc>
          <w:tcPr>
            <w:tcW w:w="709" w:type="dxa"/>
          </w:tcPr>
          <w:p w14:paraId="29911148" w14:textId="4C27BEBE" w:rsidR="003E050E" w:rsidRPr="001C381F" w:rsidRDefault="00F2588B"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276" w:type="dxa"/>
          </w:tcPr>
          <w:p w14:paraId="3D50BD84"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GT/CP/</w:t>
            </w:r>
          </w:p>
        </w:tc>
        <w:tc>
          <w:tcPr>
            <w:tcW w:w="850" w:type="dxa"/>
          </w:tcPr>
          <w:p w14:paraId="0E525C85" w14:textId="56C1A5B5" w:rsidR="003E050E" w:rsidRPr="001C381F" w:rsidRDefault="003E050E" w:rsidP="00C36B46">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PGE/FOR</w:t>
            </w:r>
          </w:p>
        </w:tc>
      </w:tr>
      <w:tr w:rsidR="003E050E" w:rsidRPr="001C381F" w14:paraId="373DBE10" w14:textId="77777777" w:rsidTr="00CF77DD">
        <w:trPr>
          <w:trHeight w:val="20"/>
        </w:trPr>
        <w:tc>
          <w:tcPr>
            <w:tcW w:w="7797" w:type="dxa"/>
          </w:tcPr>
          <w:p w14:paraId="7F6ACBF0" w14:textId="289B880B" w:rsidR="003E050E" w:rsidRPr="001C381F" w:rsidRDefault="004A7DF8" w:rsidP="00F2588B">
            <w:pPr>
              <w:spacing w:after="0" w:line="240" w:lineRule="auto"/>
              <w:rPr>
                <w:rFonts w:ascii="Arial" w:hAnsi="Arial" w:cs="Arial"/>
                <w:color w:val="333333"/>
                <w:sz w:val="16"/>
                <w:szCs w:val="16"/>
                <w:shd w:val="clear" w:color="auto" w:fill="FFFFFF"/>
              </w:rPr>
            </w:pPr>
            <w:r>
              <w:rPr>
                <w:rFonts w:ascii="Arial" w:hAnsi="Arial" w:cs="Arial"/>
                <w:color w:val="333333"/>
                <w:sz w:val="16"/>
                <w:szCs w:val="16"/>
                <w:shd w:val="clear" w:color="auto" w:fill="FFFFFF"/>
              </w:rPr>
              <w:t>Definir</w:t>
            </w:r>
            <w:r w:rsidR="00F2588B">
              <w:rPr>
                <w:rFonts w:ascii="Arial" w:hAnsi="Arial" w:cs="Arial"/>
                <w:color w:val="333333"/>
                <w:sz w:val="16"/>
                <w:szCs w:val="16"/>
                <w:shd w:val="clear" w:color="auto" w:fill="FFFFFF"/>
              </w:rPr>
              <w:t xml:space="preserve"> oferta formativa 21</w:t>
            </w:r>
            <w:r w:rsidR="003E050E" w:rsidRPr="001C381F">
              <w:rPr>
                <w:rFonts w:ascii="Arial" w:hAnsi="Arial" w:cs="Arial"/>
                <w:color w:val="333333"/>
                <w:sz w:val="16"/>
                <w:szCs w:val="16"/>
                <w:shd w:val="clear" w:color="auto" w:fill="FFFFFF"/>
              </w:rPr>
              <w:t>/2</w:t>
            </w:r>
            <w:r w:rsidR="00F2588B">
              <w:rPr>
                <w:rFonts w:ascii="Arial" w:hAnsi="Arial" w:cs="Arial"/>
                <w:color w:val="333333"/>
                <w:sz w:val="16"/>
                <w:szCs w:val="16"/>
                <w:shd w:val="clear" w:color="auto" w:fill="FFFFFF"/>
              </w:rPr>
              <w:t>2</w:t>
            </w:r>
          </w:p>
        </w:tc>
        <w:tc>
          <w:tcPr>
            <w:tcW w:w="709" w:type="dxa"/>
          </w:tcPr>
          <w:p w14:paraId="3F1EC168" w14:textId="77777777" w:rsidR="003E050E" w:rsidRPr="001C381F" w:rsidRDefault="00E56D6F"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fev</w:t>
            </w:r>
          </w:p>
        </w:tc>
        <w:tc>
          <w:tcPr>
            <w:tcW w:w="1276" w:type="dxa"/>
          </w:tcPr>
          <w:p w14:paraId="19EE7924" w14:textId="77777777" w:rsidR="003E050E" w:rsidRPr="001C381F" w:rsidRDefault="00227E21"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w:t>
            </w:r>
          </w:p>
        </w:tc>
        <w:tc>
          <w:tcPr>
            <w:tcW w:w="850" w:type="dxa"/>
          </w:tcPr>
          <w:p w14:paraId="6CAA230E"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PGE/</w:t>
            </w:r>
          </w:p>
          <w:p w14:paraId="560FCD24"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FOR</w:t>
            </w:r>
          </w:p>
        </w:tc>
      </w:tr>
      <w:tr w:rsidR="003E050E" w:rsidRPr="001C381F" w14:paraId="74057ADB" w14:textId="77777777" w:rsidTr="00CF77DD">
        <w:trPr>
          <w:trHeight w:val="20"/>
        </w:trPr>
        <w:tc>
          <w:tcPr>
            <w:tcW w:w="7797" w:type="dxa"/>
          </w:tcPr>
          <w:p w14:paraId="56B13970" w14:textId="77777777" w:rsidR="003E050E" w:rsidRPr="001C381F" w:rsidRDefault="003E050E" w:rsidP="00227E21">
            <w:pPr>
              <w:spacing w:after="0" w:line="240" w:lineRule="auto"/>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Associar Objetivos e Competências dos Curso</w:t>
            </w:r>
            <w:r w:rsidR="00227E21">
              <w:rPr>
                <w:rFonts w:ascii="Arial" w:eastAsia="Times New Roman" w:hAnsi="Arial" w:cs="Arial"/>
                <w:color w:val="000000"/>
                <w:sz w:val="16"/>
                <w:szCs w:val="16"/>
                <w:lang w:eastAsia="pt-PT"/>
              </w:rPr>
              <w:t>s</w:t>
            </w:r>
            <w:r w:rsidRPr="001C381F">
              <w:rPr>
                <w:rFonts w:ascii="Arial" w:eastAsia="Times New Roman" w:hAnsi="Arial" w:cs="Arial"/>
                <w:color w:val="000000"/>
                <w:sz w:val="16"/>
                <w:szCs w:val="16"/>
                <w:lang w:eastAsia="pt-PT"/>
              </w:rPr>
              <w:t xml:space="preserve"> </w:t>
            </w:r>
            <w:r w:rsidR="00227E21">
              <w:rPr>
                <w:rFonts w:ascii="Arial" w:eastAsia="Times New Roman" w:hAnsi="Arial" w:cs="Arial"/>
                <w:color w:val="000000"/>
                <w:sz w:val="16"/>
                <w:szCs w:val="16"/>
                <w:lang w:eastAsia="pt-PT"/>
              </w:rPr>
              <w:t>a ODS que apresente</w:t>
            </w:r>
            <w:r w:rsidRPr="001C381F">
              <w:rPr>
                <w:rFonts w:ascii="Arial" w:eastAsia="Times New Roman" w:hAnsi="Arial" w:cs="Arial"/>
                <w:color w:val="000000"/>
                <w:sz w:val="16"/>
                <w:szCs w:val="16"/>
                <w:lang w:eastAsia="pt-PT"/>
              </w:rPr>
              <w:t xml:space="preserve"> maior alinhamento (até dois ODS)- desenvolver este exercício com os estudantes</w:t>
            </w:r>
            <w:r w:rsidR="00E01D2A">
              <w:rPr>
                <w:rFonts w:ascii="Arial" w:eastAsia="Times New Roman" w:hAnsi="Arial" w:cs="Arial"/>
                <w:color w:val="000000"/>
                <w:sz w:val="16"/>
                <w:szCs w:val="16"/>
                <w:lang w:eastAsia="pt-PT"/>
              </w:rPr>
              <w:t xml:space="preserve"> (associar a RAC’s e efetuar essa </w:t>
            </w:r>
            <w:r w:rsidR="006C3E46">
              <w:rPr>
                <w:rFonts w:ascii="Arial" w:eastAsia="Times New Roman" w:hAnsi="Arial" w:cs="Arial"/>
                <w:color w:val="000000"/>
                <w:sz w:val="16"/>
                <w:szCs w:val="16"/>
                <w:lang w:eastAsia="pt-PT"/>
              </w:rPr>
              <w:t>reflexão</w:t>
            </w:r>
            <w:r w:rsidR="00E01D2A">
              <w:rPr>
                <w:rFonts w:ascii="Arial" w:eastAsia="Times New Roman" w:hAnsi="Arial" w:cs="Arial"/>
                <w:color w:val="000000"/>
                <w:sz w:val="16"/>
                <w:szCs w:val="16"/>
                <w:lang w:eastAsia="pt-PT"/>
              </w:rPr>
              <w:t>)</w:t>
            </w:r>
          </w:p>
        </w:tc>
        <w:tc>
          <w:tcPr>
            <w:tcW w:w="709" w:type="dxa"/>
          </w:tcPr>
          <w:p w14:paraId="67F55E6B" w14:textId="68CE1F04" w:rsidR="003E050E" w:rsidRPr="001C381F" w:rsidRDefault="00F2588B"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276" w:type="dxa"/>
          </w:tcPr>
          <w:p w14:paraId="4B341BD1"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Coord. Curso</w:t>
            </w:r>
          </w:p>
        </w:tc>
        <w:tc>
          <w:tcPr>
            <w:tcW w:w="850" w:type="dxa"/>
          </w:tcPr>
          <w:p w14:paraId="291BFED0"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FOR/</w:t>
            </w:r>
          </w:p>
          <w:p w14:paraId="320B3BE4"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CRC</w:t>
            </w:r>
          </w:p>
        </w:tc>
      </w:tr>
      <w:tr w:rsidR="003E050E" w:rsidRPr="001C381F" w14:paraId="7D8B158D" w14:textId="77777777" w:rsidTr="00CF77DD">
        <w:trPr>
          <w:trHeight w:val="20"/>
        </w:trPr>
        <w:tc>
          <w:tcPr>
            <w:tcW w:w="7797" w:type="dxa"/>
          </w:tcPr>
          <w:p w14:paraId="11472C61" w14:textId="5B95224D" w:rsidR="003E050E" w:rsidRPr="001C381F" w:rsidRDefault="00F2588B" w:rsidP="00F2588B">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Dinamizar</w:t>
            </w:r>
            <w:r w:rsidR="003E050E" w:rsidRPr="001C381F">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os</w:t>
            </w:r>
            <w:r w:rsidR="003E050E" w:rsidRPr="001C381F">
              <w:rPr>
                <w:rFonts w:ascii="Arial" w:eastAsia="Times New Roman" w:hAnsi="Arial" w:cs="Arial"/>
                <w:color w:val="000000"/>
                <w:sz w:val="16"/>
                <w:szCs w:val="16"/>
                <w:lang w:eastAsia="pt-PT"/>
              </w:rPr>
              <w:t xml:space="preserve"> Grupos Semente (pares cooperantes) e Programa de Mentorias  organizado nas 6 Escolas (</w:t>
            </w:r>
            <w:r>
              <w:rPr>
                <w:rFonts w:ascii="Arial" w:eastAsia="Times New Roman" w:hAnsi="Arial" w:cs="Arial"/>
                <w:color w:val="000000"/>
                <w:sz w:val="16"/>
                <w:szCs w:val="16"/>
                <w:lang w:eastAsia="pt-PT"/>
              </w:rPr>
              <w:t xml:space="preserve">em particular para </w:t>
            </w:r>
            <w:r w:rsidR="003E050E" w:rsidRPr="001C381F">
              <w:rPr>
                <w:rFonts w:ascii="Arial" w:eastAsia="Times New Roman" w:hAnsi="Arial" w:cs="Arial"/>
                <w:color w:val="000000"/>
                <w:sz w:val="16"/>
                <w:szCs w:val="16"/>
                <w:lang w:eastAsia="pt-PT"/>
              </w:rPr>
              <w:t xml:space="preserve"> novos alunos e acompanhamento de situações criticas</w:t>
            </w:r>
            <w:r w:rsidR="003A4731">
              <w:rPr>
                <w:rFonts w:ascii="Arial" w:eastAsia="Times New Roman" w:hAnsi="Arial" w:cs="Arial"/>
                <w:color w:val="000000"/>
                <w:sz w:val="16"/>
                <w:szCs w:val="16"/>
                <w:lang w:eastAsia="pt-PT"/>
              </w:rPr>
              <w:t xml:space="preserve"> e interação com MEDIADORES-Abandono</w:t>
            </w:r>
            <w:r w:rsidR="003E050E" w:rsidRPr="001C381F">
              <w:rPr>
                <w:rFonts w:ascii="Arial" w:eastAsia="Times New Roman" w:hAnsi="Arial" w:cs="Arial"/>
                <w:color w:val="000000"/>
                <w:sz w:val="16"/>
                <w:szCs w:val="16"/>
                <w:lang w:eastAsia="pt-PT"/>
              </w:rPr>
              <w:t xml:space="preserve">) </w:t>
            </w:r>
          </w:p>
        </w:tc>
        <w:tc>
          <w:tcPr>
            <w:tcW w:w="709" w:type="dxa"/>
          </w:tcPr>
          <w:p w14:paraId="727E52C9"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Jan-set</w:t>
            </w:r>
          </w:p>
        </w:tc>
        <w:tc>
          <w:tcPr>
            <w:tcW w:w="1276" w:type="dxa"/>
          </w:tcPr>
          <w:p w14:paraId="733AE925"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SAS/Grupo INPEC+</w:t>
            </w:r>
          </w:p>
        </w:tc>
        <w:tc>
          <w:tcPr>
            <w:tcW w:w="850" w:type="dxa"/>
          </w:tcPr>
          <w:p w14:paraId="360F21A9"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EIN</w:t>
            </w:r>
          </w:p>
        </w:tc>
      </w:tr>
      <w:tr w:rsidR="003E050E" w:rsidRPr="001C381F" w14:paraId="79563FFE" w14:textId="77777777" w:rsidTr="00CF77DD">
        <w:trPr>
          <w:trHeight w:val="20"/>
        </w:trPr>
        <w:tc>
          <w:tcPr>
            <w:tcW w:w="7797" w:type="dxa"/>
          </w:tcPr>
          <w:p w14:paraId="5BC6B529" w14:textId="77777777" w:rsidR="003E050E" w:rsidRPr="001C381F" w:rsidRDefault="003E050E" w:rsidP="003E050E">
            <w:pPr>
              <w:spacing w:after="0" w:line="240" w:lineRule="auto"/>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Dar continuidade à Cimeira-ANULADA em 2020 devido a COVID-19)- Redefinir estratégia para 2021</w:t>
            </w:r>
          </w:p>
        </w:tc>
        <w:tc>
          <w:tcPr>
            <w:tcW w:w="709" w:type="dxa"/>
          </w:tcPr>
          <w:p w14:paraId="7120D84F" w14:textId="016E6D80" w:rsidR="003E050E" w:rsidRPr="001C381F" w:rsidRDefault="00F2588B"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w:t>
            </w:r>
          </w:p>
        </w:tc>
        <w:tc>
          <w:tcPr>
            <w:tcW w:w="1276" w:type="dxa"/>
          </w:tcPr>
          <w:p w14:paraId="1417368E"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GT/SAS/</w:t>
            </w:r>
          </w:p>
          <w:p w14:paraId="59948FC5" w14:textId="77777777" w:rsidR="003E050E" w:rsidRPr="001C381F" w:rsidRDefault="003E050E" w:rsidP="00902416">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FA/AE/GCI</w:t>
            </w:r>
          </w:p>
        </w:tc>
        <w:tc>
          <w:tcPr>
            <w:tcW w:w="850" w:type="dxa"/>
          </w:tcPr>
          <w:p w14:paraId="335C5C86"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PIM</w:t>
            </w:r>
          </w:p>
        </w:tc>
      </w:tr>
      <w:tr w:rsidR="003E050E" w:rsidRPr="001C381F" w14:paraId="04A96FEF" w14:textId="77777777" w:rsidTr="00CF77DD">
        <w:trPr>
          <w:trHeight w:val="20"/>
        </w:trPr>
        <w:tc>
          <w:tcPr>
            <w:tcW w:w="7797" w:type="dxa"/>
          </w:tcPr>
          <w:p w14:paraId="7CE1DFC4" w14:textId="77777777" w:rsidR="003E050E" w:rsidRPr="001C381F" w:rsidRDefault="004A7DF8" w:rsidP="003E050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Reforçar o p</w:t>
            </w:r>
            <w:r w:rsidR="003E050E" w:rsidRPr="001C381F">
              <w:rPr>
                <w:rFonts w:ascii="Arial" w:eastAsia="Times New Roman" w:hAnsi="Arial" w:cs="Arial"/>
                <w:color w:val="000000"/>
                <w:sz w:val="16"/>
                <w:szCs w:val="16"/>
                <w:lang w:eastAsia="pt-PT"/>
              </w:rPr>
              <w:t xml:space="preserve">rograma </w:t>
            </w:r>
            <w:r>
              <w:rPr>
                <w:rFonts w:ascii="Arial" w:eastAsia="Times New Roman" w:hAnsi="Arial" w:cs="Arial"/>
                <w:color w:val="000000"/>
                <w:sz w:val="16"/>
                <w:szCs w:val="16"/>
                <w:lang w:eastAsia="pt-PT"/>
              </w:rPr>
              <w:t xml:space="preserve">de Sinalização Preventiva do Abandono, </w:t>
            </w:r>
            <w:r w:rsidR="003E050E" w:rsidRPr="001C381F">
              <w:rPr>
                <w:rFonts w:ascii="Arial" w:eastAsia="Times New Roman" w:hAnsi="Arial" w:cs="Arial"/>
                <w:color w:val="000000"/>
                <w:sz w:val="16"/>
                <w:szCs w:val="16"/>
                <w:lang w:eastAsia="pt-PT"/>
              </w:rPr>
              <w:t>que permita identificar, em tempo útil, os alunos que poderão desistir (Grupo INPEC coordenado com Mediadores de Abandono das UO e com informação de sinalização de abandono dos SAC/OBS/SAS)</w:t>
            </w:r>
          </w:p>
        </w:tc>
        <w:tc>
          <w:tcPr>
            <w:tcW w:w="709" w:type="dxa"/>
          </w:tcPr>
          <w:p w14:paraId="00526302"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Cont.</w:t>
            </w:r>
          </w:p>
        </w:tc>
        <w:tc>
          <w:tcPr>
            <w:tcW w:w="1276" w:type="dxa"/>
          </w:tcPr>
          <w:p w14:paraId="73AD007E" w14:textId="77777777" w:rsidR="003E050E" w:rsidRPr="001C381F" w:rsidRDefault="004A7DF8"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SAC/SI/Coord. Curso/Mediadores/INPEC</w:t>
            </w:r>
          </w:p>
        </w:tc>
        <w:tc>
          <w:tcPr>
            <w:tcW w:w="850" w:type="dxa"/>
          </w:tcPr>
          <w:p w14:paraId="4EF8C787"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EIN/</w:t>
            </w:r>
          </w:p>
          <w:p w14:paraId="390B6188" w14:textId="77777777" w:rsidR="003E050E" w:rsidRPr="001C381F" w:rsidRDefault="003E050E" w:rsidP="00902416">
            <w:pPr>
              <w:spacing w:after="0" w:line="240" w:lineRule="auto"/>
              <w:ind w:right="-71"/>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ACA/OBS</w:t>
            </w:r>
          </w:p>
        </w:tc>
      </w:tr>
      <w:tr w:rsidR="003E050E" w:rsidRPr="001C381F" w14:paraId="6C55F9B6" w14:textId="77777777" w:rsidTr="00CF77DD">
        <w:trPr>
          <w:trHeight w:val="20"/>
        </w:trPr>
        <w:tc>
          <w:tcPr>
            <w:tcW w:w="7797" w:type="dxa"/>
          </w:tcPr>
          <w:p w14:paraId="7337C8E9" w14:textId="77777777" w:rsidR="003E050E" w:rsidRPr="001C381F" w:rsidRDefault="003E050E" w:rsidP="003E050E">
            <w:pPr>
              <w:spacing w:after="0" w:line="240" w:lineRule="auto"/>
              <w:rPr>
                <w:rFonts w:ascii="Arial" w:eastAsia="Times New Roman" w:hAnsi="Arial" w:cs="Arial"/>
                <w:i/>
                <w:iCs/>
                <w:color w:val="000000"/>
                <w:sz w:val="16"/>
                <w:szCs w:val="16"/>
                <w:lang w:eastAsia="pt-PT"/>
              </w:rPr>
            </w:pPr>
            <w:r w:rsidRPr="001C381F">
              <w:rPr>
                <w:rFonts w:ascii="Arial" w:eastAsia="Times New Roman" w:hAnsi="Arial" w:cs="Arial"/>
                <w:color w:val="000000"/>
                <w:sz w:val="16"/>
                <w:szCs w:val="16"/>
                <w:lang w:eastAsia="pt-PT"/>
              </w:rPr>
              <w:t>Implementa</w:t>
            </w:r>
            <w:r w:rsidR="004A7DF8">
              <w:rPr>
                <w:rFonts w:ascii="Arial" w:eastAsia="Times New Roman" w:hAnsi="Arial" w:cs="Arial"/>
                <w:color w:val="000000"/>
                <w:sz w:val="16"/>
                <w:szCs w:val="16"/>
                <w:lang w:eastAsia="pt-PT"/>
              </w:rPr>
              <w:t>r</w:t>
            </w:r>
            <w:r w:rsidRPr="001C381F">
              <w:rPr>
                <w:rFonts w:ascii="Arial" w:eastAsia="Times New Roman" w:hAnsi="Arial" w:cs="Arial"/>
                <w:color w:val="000000"/>
                <w:sz w:val="16"/>
                <w:szCs w:val="16"/>
                <w:lang w:eastAsia="pt-PT"/>
              </w:rPr>
              <w:t xml:space="preserve"> novas abordagens à formação académica (e.g. </w:t>
            </w:r>
            <w:r w:rsidRPr="001C381F">
              <w:rPr>
                <w:rFonts w:ascii="Arial" w:eastAsia="Times New Roman" w:hAnsi="Arial" w:cs="Arial"/>
                <w:i/>
                <w:iCs/>
                <w:color w:val="000000"/>
                <w:sz w:val="16"/>
                <w:szCs w:val="16"/>
                <w:lang w:eastAsia="pt-PT"/>
              </w:rPr>
              <w:t>project based learning; aprendizagem-serviço</w:t>
            </w:r>
            <w:r w:rsidR="00DF5226">
              <w:rPr>
                <w:rFonts w:ascii="Arial" w:eastAsia="Times New Roman" w:hAnsi="Arial" w:cs="Arial"/>
                <w:i/>
                <w:iCs/>
                <w:color w:val="000000"/>
                <w:sz w:val="16"/>
                <w:szCs w:val="16"/>
                <w:lang w:eastAsia="pt-PT"/>
              </w:rPr>
              <w:t xml:space="preserve">; </w:t>
            </w:r>
            <w:r w:rsidR="00DF5226" w:rsidRPr="00DF5226">
              <w:rPr>
                <w:rFonts w:ascii="Arial" w:eastAsia="Times New Roman" w:hAnsi="Arial" w:cs="Arial"/>
                <w:i/>
                <w:iCs/>
                <w:color w:val="000000"/>
                <w:sz w:val="16"/>
                <w:szCs w:val="16"/>
                <w:lang w:eastAsia="pt-PT"/>
              </w:rPr>
              <w:t>e-learning e b-learning</w:t>
            </w:r>
            <w:r w:rsidRPr="001C381F">
              <w:rPr>
                <w:rFonts w:ascii="Arial" w:eastAsia="Times New Roman" w:hAnsi="Arial" w:cs="Arial"/>
                <w:i/>
                <w:iCs/>
                <w:color w:val="000000"/>
                <w:sz w:val="16"/>
                <w:szCs w:val="16"/>
                <w:lang w:eastAsia="pt-PT"/>
              </w:rPr>
              <w:t>)- Associar ao programa de formação pedagógica dos docentes (Eixo 4)</w:t>
            </w:r>
          </w:p>
          <w:p w14:paraId="3E238F7A" w14:textId="600DCE3E" w:rsidR="003E050E" w:rsidRPr="001C381F" w:rsidRDefault="003E050E" w:rsidP="003E050E">
            <w:pPr>
              <w:spacing w:after="0" w:line="240" w:lineRule="auto"/>
              <w:rPr>
                <w:rFonts w:ascii="Arial" w:eastAsia="Times New Roman" w:hAnsi="Arial" w:cs="Arial"/>
                <w:iCs/>
                <w:color w:val="000000"/>
                <w:sz w:val="16"/>
                <w:szCs w:val="16"/>
                <w:lang w:eastAsia="pt-PT"/>
              </w:rPr>
            </w:pPr>
            <w:r w:rsidRPr="001C381F">
              <w:rPr>
                <w:rFonts w:ascii="Arial" w:eastAsia="Times New Roman" w:hAnsi="Arial" w:cs="Arial"/>
                <w:iCs/>
                <w:color w:val="000000"/>
                <w:sz w:val="16"/>
                <w:szCs w:val="16"/>
                <w:lang w:eastAsia="pt-PT"/>
              </w:rPr>
              <w:t>- Alargar o processo Escola Inclusiva-Aprendizagem em Serv</w:t>
            </w:r>
            <w:r w:rsidR="00F2588B">
              <w:rPr>
                <w:rFonts w:ascii="Arial" w:eastAsia="Times New Roman" w:hAnsi="Arial" w:cs="Arial"/>
                <w:iCs/>
                <w:color w:val="000000"/>
                <w:sz w:val="16"/>
                <w:szCs w:val="16"/>
                <w:lang w:eastAsia="pt-PT"/>
              </w:rPr>
              <w:t>iço (EIN-ApS) nas 6 Escolas (</w:t>
            </w:r>
            <w:r w:rsidRPr="001C381F">
              <w:rPr>
                <w:rFonts w:ascii="Arial" w:eastAsia="Times New Roman" w:hAnsi="Arial" w:cs="Arial"/>
                <w:iCs/>
                <w:color w:val="000000"/>
                <w:sz w:val="16"/>
                <w:szCs w:val="16"/>
                <w:lang w:eastAsia="pt-PT"/>
              </w:rPr>
              <w:t>20/21)</w:t>
            </w:r>
          </w:p>
          <w:p w14:paraId="4318226A" w14:textId="77777777" w:rsidR="00F2588B" w:rsidRDefault="004A7DF8" w:rsidP="00F2588B">
            <w:pPr>
              <w:spacing w:after="0" w:line="240" w:lineRule="auto"/>
              <w:rPr>
                <w:rFonts w:ascii="Arial" w:eastAsia="Times New Roman" w:hAnsi="Arial" w:cs="Arial"/>
                <w:iCs/>
                <w:color w:val="000000"/>
                <w:sz w:val="16"/>
                <w:szCs w:val="16"/>
                <w:lang w:eastAsia="pt-PT"/>
              </w:rPr>
            </w:pPr>
            <w:r>
              <w:rPr>
                <w:rFonts w:ascii="Arial" w:eastAsia="Times New Roman" w:hAnsi="Arial" w:cs="Arial"/>
                <w:iCs/>
                <w:color w:val="000000"/>
                <w:sz w:val="16"/>
                <w:szCs w:val="16"/>
                <w:lang w:eastAsia="pt-PT"/>
              </w:rPr>
              <w:t>- D</w:t>
            </w:r>
            <w:r w:rsidR="003E050E" w:rsidRPr="001C381F">
              <w:rPr>
                <w:rFonts w:ascii="Arial" w:eastAsia="Times New Roman" w:hAnsi="Arial" w:cs="Arial"/>
                <w:iCs/>
                <w:color w:val="000000"/>
                <w:sz w:val="16"/>
                <w:szCs w:val="16"/>
                <w:lang w:eastAsia="pt-PT"/>
              </w:rPr>
              <w:t>ar continuidade a Projeto OCDE</w:t>
            </w:r>
            <w:r w:rsidR="00902416">
              <w:rPr>
                <w:rFonts w:ascii="Arial" w:eastAsia="Times New Roman" w:hAnsi="Arial" w:cs="Arial"/>
                <w:iCs/>
                <w:color w:val="000000"/>
                <w:sz w:val="16"/>
                <w:szCs w:val="16"/>
                <w:lang w:eastAsia="pt-PT"/>
              </w:rPr>
              <w:t xml:space="preserve"> </w:t>
            </w:r>
            <w:r w:rsidR="00DF5226" w:rsidRPr="00DF5226">
              <w:rPr>
                <w:rFonts w:ascii="Arial" w:eastAsia="Times New Roman" w:hAnsi="Arial" w:cs="Arial"/>
                <w:iCs/>
                <w:color w:val="000000"/>
                <w:sz w:val="16"/>
                <w:szCs w:val="16"/>
                <w:lang w:eastAsia="pt-PT"/>
              </w:rPr>
              <w:t xml:space="preserve">“promoção da criatividade </w:t>
            </w:r>
            <w:r w:rsidR="00F2588B">
              <w:rPr>
                <w:rFonts w:ascii="Arial" w:eastAsia="Times New Roman" w:hAnsi="Arial" w:cs="Arial"/>
                <w:iCs/>
                <w:color w:val="000000"/>
                <w:sz w:val="16"/>
                <w:szCs w:val="16"/>
                <w:lang w:eastAsia="pt-PT"/>
              </w:rPr>
              <w:t>e pensamento crítico nas IES”</w:t>
            </w:r>
          </w:p>
          <w:p w14:paraId="75440678" w14:textId="2207CD45" w:rsidR="003E050E" w:rsidRPr="00902416" w:rsidRDefault="00F2588B" w:rsidP="00F2588B">
            <w:pPr>
              <w:spacing w:after="0" w:line="240" w:lineRule="auto"/>
              <w:rPr>
                <w:rFonts w:ascii="Arial" w:eastAsia="Times New Roman" w:hAnsi="Arial" w:cs="Arial"/>
                <w:iCs/>
                <w:color w:val="000000"/>
                <w:sz w:val="16"/>
                <w:szCs w:val="16"/>
                <w:lang w:eastAsia="pt-PT"/>
              </w:rPr>
            </w:pPr>
            <w:r>
              <w:rPr>
                <w:rFonts w:ascii="Arial" w:eastAsia="Times New Roman" w:hAnsi="Arial" w:cs="Arial"/>
                <w:iCs/>
                <w:color w:val="000000"/>
                <w:sz w:val="16"/>
                <w:szCs w:val="16"/>
                <w:lang w:eastAsia="pt-PT"/>
              </w:rPr>
              <w:t xml:space="preserve">- implementar </w:t>
            </w:r>
            <w:r w:rsidR="00DF5226" w:rsidRPr="00DF5226">
              <w:rPr>
                <w:rFonts w:ascii="Arial" w:eastAsia="Times New Roman" w:hAnsi="Arial" w:cs="Arial"/>
                <w:iCs/>
                <w:color w:val="000000"/>
                <w:sz w:val="16"/>
                <w:szCs w:val="16"/>
                <w:lang w:eastAsia="pt-PT"/>
              </w:rPr>
              <w:t xml:space="preserve">ações decorrentes dos projetos  “Formação de docentes e outros </w:t>
            </w:r>
            <w:r w:rsidR="00CC05E2">
              <w:rPr>
                <w:rFonts w:ascii="Arial" w:eastAsia="Times New Roman" w:hAnsi="Arial" w:cs="Arial"/>
                <w:iCs/>
                <w:color w:val="000000"/>
                <w:sz w:val="16"/>
                <w:szCs w:val="16"/>
                <w:lang w:eastAsia="pt-PT"/>
              </w:rPr>
              <w:t xml:space="preserve">agentes de educação e formação”, DEMOLA </w:t>
            </w:r>
            <w:r w:rsidR="00DF5226" w:rsidRPr="00DF5226">
              <w:rPr>
                <w:rFonts w:ascii="Arial" w:eastAsia="Times New Roman" w:hAnsi="Arial" w:cs="Arial"/>
                <w:iCs/>
                <w:color w:val="000000"/>
                <w:sz w:val="16"/>
                <w:szCs w:val="16"/>
                <w:lang w:eastAsia="pt-PT"/>
              </w:rPr>
              <w:t>e LinkMeUp – 1000 ideias” copromovidos no âmbito do CCISP</w:t>
            </w:r>
          </w:p>
        </w:tc>
        <w:tc>
          <w:tcPr>
            <w:tcW w:w="709" w:type="dxa"/>
          </w:tcPr>
          <w:p w14:paraId="4DB930EA" w14:textId="6B4CB83D" w:rsidR="003E050E" w:rsidRPr="001C381F" w:rsidRDefault="00F2588B"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Jan-dez</w:t>
            </w:r>
          </w:p>
        </w:tc>
        <w:tc>
          <w:tcPr>
            <w:tcW w:w="1276" w:type="dxa"/>
          </w:tcPr>
          <w:p w14:paraId="54965CA5" w14:textId="77777777" w:rsidR="003E050E" w:rsidRPr="00F2588B" w:rsidRDefault="003E050E" w:rsidP="00227E21">
            <w:pPr>
              <w:spacing w:after="0" w:line="240" w:lineRule="auto"/>
              <w:jc w:val="center"/>
              <w:rPr>
                <w:rFonts w:ascii="Arial" w:eastAsia="Times New Roman" w:hAnsi="Arial" w:cs="Arial"/>
                <w:color w:val="000000"/>
                <w:sz w:val="16"/>
                <w:szCs w:val="16"/>
                <w:lang w:eastAsia="pt-PT"/>
              </w:rPr>
            </w:pPr>
            <w:r w:rsidRPr="00F2588B">
              <w:rPr>
                <w:rFonts w:ascii="Arial" w:eastAsia="Times New Roman" w:hAnsi="Arial" w:cs="Arial"/>
                <w:color w:val="000000"/>
                <w:sz w:val="16"/>
                <w:szCs w:val="16"/>
                <w:lang w:eastAsia="pt-PT"/>
              </w:rPr>
              <w:t>GT/</w:t>
            </w:r>
          </w:p>
          <w:p w14:paraId="276D0567" w14:textId="77777777" w:rsidR="003E050E" w:rsidRPr="00F2588B" w:rsidRDefault="003E050E" w:rsidP="00227E21">
            <w:pPr>
              <w:spacing w:after="0" w:line="240" w:lineRule="auto"/>
              <w:jc w:val="center"/>
              <w:rPr>
                <w:rFonts w:ascii="Arial" w:eastAsia="Times New Roman" w:hAnsi="Arial" w:cs="Arial"/>
                <w:color w:val="000000"/>
                <w:sz w:val="16"/>
                <w:szCs w:val="16"/>
                <w:lang w:eastAsia="pt-PT"/>
              </w:rPr>
            </w:pPr>
            <w:r w:rsidRPr="00F2588B">
              <w:rPr>
                <w:rFonts w:ascii="Arial" w:eastAsia="Times New Roman" w:hAnsi="Arial" w:cs="Arial"/>
                <w:color w:val="000000"/>
                <w:sz w:val="16"/>
                <w:szCs w:val="16"/>
                <w:lang w:eastAsia="pt-PT"/>
              </w:rPr>
              <w:t>Coord. Curso/Res.UC</w:t>
            </w:r>
          </w:p>
        </w:tc>
        <w:tc>
          <w:tcPr>
            <w:tcW w:w="850" w:type="dxa"/>
          </w:tcPr>
          <w:p w14:paraId="1C7503A2"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FOR/</w:t>
            </w:r>
          </w:p>
          <w:p w14:paraId="50190EB4"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EIN</w:t>
            </w:r>
          </w:p>
        </w:tc>
      </w:tr>
      <w:tr w:rsidR="007E2076" w:rsidRPr="007E2076" w14:paraId="44ECD60D" w14:textId="77777777" w:rsidTr="00CF77DD">
        <w:trPr>
          <w:trHeight w:val="20"/>
        </w:trPr>
        <w:tc>
          <w:tcPr>
            <w:tcW w:w="7797" w:type="dxa"/>
          </w:tcPr>
          <w:p w14:paraId="560533C9" w14:textId="67E73E46" w:rsidR="007E2076" w:rsidRPr="007E2076" w:rsidRDefault="007E2076" w:rsidP="007E2076">
            <w:pPr>
              <w:spacing w:after="0" w:line="240" w:lineRule="auto"/>
              <w:rPr>
                <w:rFonts w:ascii="Arial" w:eastAsia="Times New Roman" w:hAnsi="Arial" w:cs="Arial"/>
                <w:color w:val="000000"/>
                <w:sz w:val="16"/>
                <w:szCs w:val="16"/>
                <w:lang w:eastAsia="pt-PT"/>
              </w:rPr>
            </w:pPr>
            <w:r w:rsidRPr="007E2076">
              <w:rPr>
                <w:rFonts w:ascii="Arial" w:eastAsia="Times New Roman" w:hAnsi="Arial" w:cs="Arial"/>
                <w:sz w:val="16"/>
                <w:szCs w:val="16"/>
              </w:rPr>
              <w:t xml:space="preserve">Realizar, no âmbito do projeto Beyond scale reunião escola inclusiva parceiros externos - desenvolvimento do ecossistema de inovação social : </w:t>
            </w:r>
          </w:p>
        </w:tc>
        <w:tc>
          <w:tcPr>
            <w:tcW w:w="709" w:type="dxa"/>
          </w:tcPr>
          <w:p w14:paraId="20A083FB" w14:textId="6C356534" w:rsidR="007E2076" w:rsidRPr="007E2076" w:rsidRDefault="007E207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fev</w:t>
            </w:r>
          </w:p>
        </w:tc>
        <w:tc>
          <w:tcPr>
            <w:tcW w:w="1276" w:type="dxa"/>
          </w:tcPr>
          <w:p w14:paraId="48F4057B" w14:textId="01567F64" w:rsidR="007E2076" w:rsidRPr="007E2076" w:rsidRDefault="007E207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Coord.Projeto/GP-EIN-Aps</w:t>
            </w:r>
          </w:p>
        </w:tc>
        <w:tc>
          <w:tcPr>
            <w:tcW w:w="850" w:type="dxa"/>
          </w:tcPr>
          <w:p w14:paraId="54831C98" w14:textId="4E8C62C4" w:rsidR="007E2076" w:rsidRPr="007E2076" w:rsidRDefault="007E207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EIN</w:t>
            </w:r>
          </w:p>
        </w:tc>
      </w:tr>
      <w:tr w:rsidR="007E2076" w:rsidRPr="007E2076" w14:paraId="0AF3DA88" w14:textId="77777777" w:rsidTr="00CF77DD">
        <w:trPr>
          <w:trHeight w:val="20"/>
        </w:trPr>
        <w:tc>
          <w:tcPr>
            <w:tcW w:w="7797" w:type="dxa"/>
          </w:tcPr>
          <w:p w14:paraId="1EDF220A" w14:textId="7AA42837" w:rsidR="007E2076" w:rsidRPr="007E2076" w:rsidRDefault="007E2076" w:rsidP="007E2076">
            <w:pPr>
              <w:spacing w:after="0" w:line="240" w:lineRule="auto"/>
              <w:rPr>
                <w:rFonts w:ascii="Arial" w:eastAsia="Times New Roman" w:hAnsi="Arial" w:cs="Arial"/>
                <w:sz w:val="16"/>
                <w:szCs w:val="16"/>
              </w:rPr>
            </w:pPr>
            <w:r w:rsidRPr="007E2076">
              <w:rPr>
                <w:rFonts w:ascii="Arial" w:eastAsia="Times New Roman" w:hAnsi="Arial" w:cs="Arial"/>
                <w:sz w:val="16"/>
                <w:szCs w:val="16"/>
              </w:rPr>
              <w:t xml:space="preserve">Realizar, no âmbito do projeto Beyond scale reunião de capacitação escola inclusiva </w:t>
            </w:r>
          </w:p>
        </w:tc>
        <w:tc>
          <w:tcPr>
            <w:tcW w:w="709" w:type="dxa"/>
          </w:tcPr>
          <w:p w14:paraId="7129A3E2" w14:textId="16FC4771" w:rsidR="007E2076" w:rsidRDefault="007E2076" w:rsidP="007E207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w:t>
            </w:r>
          </w:p>
        </w:tc>
        <w:tc>
          <w:tcPr>
            <w:tcW w:w="1276" w:type="dxa"/>
          </w:tcPr>
          <w:p w14:paraId="65811587" w14:textId="37457538" w:rsidR="007E2076" w:rsidRDefault="007E2076" w:rsidP="007E207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Coord.Projeto/GP-EIN-Aps</w:t>
            </w:r>
          </w:p>
        </w:tc>
        <w:tc>
          <w:tcPr>
            <w:tcW w:w="850" w:type="dxa"/>
          </w:tcPr>
          <w:p w14:paraId="2423C2C6" w14:textId="7EAEC314" w:rsidR="007E2076" w:rsidRDefault="007E2076" w:rsidP="007E207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EIN</w:t>
            </w:r>
          </w:p>
        </w:tc>
      </w:tr>
      <w:tr w:rsidR="007E2076" w:rsidRPr="001C381F" w14:paraId="76E86EA5" w14:textId="77777777" w:rsidTr="00CF77DD">
        <w:trPr>
          <w:trHeight w:val="20"/>
        </w:trPr>
        <w:tc>
          <w:tcPr>
            <w:tcW w:w="7797" w:type="dxa"/>
          </w:tcPr>
          <w:p w14:paraId="6A4DFD31" w14:textId="4417562F" w:rsidR="007E2076" w:rsidRDefault="007E2076" w:rsidP="003E050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Realizar R</w:t>
            </w:r>
            <w:r w:rsidRPr="007E2076">
              <w:rPr>
                <w:rFonts w:ascii="Arial" w:eastAsia="Times New Roman" w:hAnsi="Arial" w:cs="Arial"/>
                <w:color w:val="000000"/>
                <w:sz w:val="16"/>
                <w:szCs w:val="16"/>
                <w:lang w:eastAsia="pt-PT"/>
              </w:rPr>
              <w:t>eunião anual da escola inclusiva com os parceiros externos</w:t>
            </w:r>
          </w:p>
        </w:tc>
        <w:tc>
          <w:tcPr>
            <w:tcW w:w="709" w:type="dxa"/>
          </w:tcPr>
          <w:p w14:paraId="4CF7317E" w14:textId="00222891" w:rsidR="007E2076" w:rsidRPr="001C381F" w:rsidRDefault="007E207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276" w:type="dxa"/>
          </w:tcPr>
          <w:p w14:paraId="42328FCE" w14:textId="3F6CAF4F" w:rsidR="007E2076" w:rsidRPr="001C381F" w:rsidRDefault="007E207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Resp.EIN-ApS</w:t>
            </w:r>
          </w:p>
        </w:tc>
        <w:tc>
          <w:tcPr>
            <w:tcW w:w="850" w:type="dxa"/>
          </w:tcPr>
          <w:p w14:paraId="28C3B44B" w14:textId="639F3CD2" w:rsidR="007E2076" w:rsidRPr="001C381F" w:rsidRDefault="007E2076"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EIN</w:t>
            </w:r>
          </w:p>
        </w:tc>
      </w:tr>
      <w:tr w:rsidR="00DC0E8D" w:rsidRPr="001C381F" w14:paraId="10748FBB" w14:textId="77777777" w:rsidTr="00CF77DD">
        <w:trPr>
          <w:trHeight w:val="20"/>
        </w:trPr>
        <w:tc>
          <w:tcPr>
            <w:tcW w:w="7797" w:type="dxa"/>
          </w:tcPr>
          <w:p w14:paraId="3959B1A8" w14:textId="492609DA" w:rsidR="00263057" w:rsidRPr="001C381F" w:rsidRDefault="00F2588B" w:rsidP="003E050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Reforçar</w:t>
            </w:r>
            <w:r w:rsidR="00DC0E8D" w:rsidRPr="001C381F">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a</w:t>
            </w:r>
            <w:r w:rsidR="00DC0E8D" w:rsidRPr="001C381F">
              <w:rPr>
                <w:rFonts w:ascii="Arial" w:eastAsia="Times New Roman" w:hAnsi="Arial" w:cs="Arial"/>
                <w:color w:val="000000"/>
                <w:sz w:val="16"/>
                <w:szCs w:val="16"/>
                <w:lang w:eastAsia="pt-PT"/>
              </w:rPr>
              <w:t xml:space="preserve"> promoção do IPVC</w:t>
            </w:r>
            <w:r>
              <w:rPr>
                <w:rFonts w:ascii="Arial" w:eastAsia="Times New Roman" w:hAnsi="Arial" w:cs="Arial"/>
                <w:color w:val="000000"/>
                <w:sz w:val="16"/>
                <w:szCs w:val="16"/>
                <w:lang w:eastAsia="pt-PT"/>
              </w:rPr>
              <w:t xml:space="preserve"> a</w:t>
            </w:r>
            <w:r w:rsidR="00DC0E8D" w:rsidRPr="001C381F">
              <w:rPr>
                <w:rFonts w:ascii="Arial" w:eastAsia="Times New Roman" w:hAnsi="Arial" w:cs="Arial"/>
                <w:color w:val="000000"/>
                <w:sz w:val="16"/>
                <w:szCs w:val="16"/>
                <w:lang w:eastAsia="pt-PT"/>
              </w:rPr>
              <w:t xml:space="preserve"> </w:t>
            </w:r>
            <w:r w:rsidR="00204B3A">
              <w:rPr>
                <w:rFonts w:ascii="Arial" w:eastAsia="Times New Roman" w:hAnsi="Arial" w:cs="Arial"/>
                <w:color w:val="000000"/>
                <w:sz w:val="16"/>
                <w:szCs w:val="16"/>
                <w:lang w:eastAsia="pt-PT"/>
              </w:rPr>
              <w:t>novos públicos</w:t>
            </w:r>
            <w:r>
              <w:rPr>
                <w:rFonts w:ascii="Arial" w:eastAsia="Times New Roman" w:hAnsi="Arial" w:cs="Arial"/>
                <w:color w:val="000000"/>
                <w:sz w:val="16"/>
                <w:szCs w:val="16"/>
                <w:lang w:eastAsia="pt-PT"/>
              </w:rPr>
              <w:t xml:space="preserve"> (com eventual adaptação a COVID-19-podendo ser necessário substituir </w:t>
            </w:r>
            <w:r w:rsidRPr="001C381F">
              <w:rPr>
                <w:rFonts w:ascii="Arial" w:eastAsia="Times New Roman" w:hAnsi="Arial" w:cs="Arial"/>
                <w:color w:val="000000"/>
                <w:sz w:val="16"/>
                <w:szCs w:val="16"/>
                <w:lang w:eastAsia="pt-PT"/>
              </w:rPr>
              <w:t xml:space="preserve">presença </w:t>
            </w:r>
            <w:r>
              <w:rPr>
                <w:rFonts w:ascii="Arial" w:eastAsia="Times New Roman" w:hAnsi="Arial" w:cs="Arial"/>
                <w:color w:val="000000"/>
                <w:sz w:val="16"/>
                <w:szCs w:val="16"/>
                <w:lang w:eastAsia="pt-PT"/>
              </w:rPr>
              <w:t>por</w:t>
            </w:r>
            <w:r w:rsidRPr="001C381F">
              <w:rPr>
                <w:rFonts w:ascii="Arial" w:eastAsia="Times New Roman" w:hAnsi="Arial" w:cs="Arial"/>
                <w:color w:val="000000"/>
                <w:sz w:val="16"/>
                <w:szCs w:val="16"/>
                <w:lang w:eastAsia="pt-PT"/>
              </w:rPr>
              <w:t xml:space="preserve"> ações Virtuais e r</w:t>
            </w:r>
            <w:r>
              <w:rPr>
                <w:rFonts w:ascii="Arial" w:eastAsia="Times New Roman" w:hAnsi="Arial" w:cs="Arial"/>
                <w:color w:val="000000"/>
                <w:sz w:val="16"/>
                <w:szCs w:val="16"/>
                <w:lang w:eastAsia="pt-PT"/>
              </w:rPr>
              <w:t>eorganização cronograma)</w:t>
            </w:r>
            <w:r w:rsidR="00DC0E8D" w:rsidRPr="001C381F">
              <w:rPr>
                <w:rFonts w:ascii="Arial" w:eastAsia="Times New Roman" w:hAnsi="Arial" w:cs="Arial"/>
                <w:color w:val="000000"/>
                <w:sz w:val="16"/>
                <w:szCs w:val="16"/>
                <w:lang w:eastAsia="pt-PT"/>
              </w:rPr>
              <w:t>:</w:t>
            </w:r>
          </w:p>
          <w:p w14:paraId="7A9E5CD2" w14:textId="77777777" w:rsidR="00F2588B" w:rsidRDefault="00263057" w:rsidP="00F2588B">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DC0E8D" w:rsidRPr="001C381F">
              <w:rPr>
                <w:rFonts w:ascii="Arial" w:eastAsia="Times New Roman" w:hAnsi="Arial" w:cs="Arial"/>
                <w:color w:val="000000"/>
                <w:sz w:val="16"/>
                <w:szCs w:val="16"/>
                <w:lang w:eastAsia="pt-PT"/>
              </w:rPr>
              <w:t>Visitas escolas do ensino básico, secundário e pro</w:t>
            </w:r>
            <w:r w:rsidR="00204B3A">
              <w:rPr>
                <w:rFonts w:ascii="Arial" w:eastAsia="Times New Roman" w:hAnsi="Arial" w:cs="Arial"/>
                <w:color w:val="000000"/>
                <w:sz w:val="16"/>
                <w:szCs w:val="16"/>
                <w:lang w:eastAsia="pt-PT"/>
              </w:rPr>
              <w:t xml:space="preserve">fissional </w:t>
            </w:r>
          </w:p>
          <w:p w14:paraId="1C7D43FC" w14:textId="77777777" w:rsidR="00F2588B" w:rsidRDefault="00F2588B" w:rsidP="00F2588B">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-Participar em</w:t>
            </w:r>
            <w:r w:rsidRPr="001C381F">
              <w:rPr>
                <w:rFonts w:ascii="Arial" w:eastAsia="Times New Roman" w:hAnsi="Arial" w:cs="Arial"/>
                <w:color w:val="000000"/>
                <w:sz w:val="16"/>
                <w:szCs w:val="16"/>
                <w:lang w:eastAsia="pt-PT"/>
              </w:rPr>
              <w:t xml:space="preserve"> Feiras internacionais (em particular Brasil)</w:t>
            </w:r>
          </w:p>
          <w:p w14:paraId="4B1A7421" w14:textId="77777777" w:rsidR="00F2588B" w:rsidRDefault="00F2588B" w:rsidP="00F2588B">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-Divulgar</w:t>
            </w:r>
            <w:r w:rsidRPr="001C381F">
              <w:rPr>
                <w:rFonts w:ascii="Arial" w:eastAsia="Times New Roman" w:hAnsi="Arial" w:cs="Arial"/>
                <w:color w:val="000000"/>
                <w:sz w:val="16"/>
                <w:szCs w:val="16"/>
                <w:lang w:eastAsia="pt-PT"/>
              </w:rPr>
              <w:t xml:space="preserve"> junto de parceiros Diáspora, via CIM e Casa do Minho</w:t>
            </w:r>
          </w:p>
          <w:p w14:paraId="41013B4B" w14:textId="7DFF087E" w:rsidR="00DC0E8D" w:rsidRPr="001C381F" w:rsidRDefault="00F2588B" w:rsidP="00F2588B">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-Reforçar</w:t>
            </w:r>
            <w:r w:rsidRPr="001C381F">
              <w:rPr>
                <w:rFonts w:ascii="Arial" w:eastAsia="Times New Roman" w:hAnsi="Arial" w:cs="Arial"/>
                <w:color w:val="000000"/>
                <w:sz w:val="16"/>
                <w:szCs w:val="16"/>
                <w:lang w:eastAsia="pt-PT"/>
              </w:rPr>
              <w:t xml:space="preserve"> parcerias e consórcios com PLOP e América Latina para mobilidade e duplos graus</w:t>
            </w:r>
          </w:p>
        </w:tc>
        <w:tc>
          <w:tcPr>
            <w:tcW w:w="709" w:type="dxa"/>
          </w:tcPr>
          <w:p w14:paraId="674C8E1A" w14:textId="77777777" w:rsidR="00DC0E8D" w:rsidRPr="001C381F" w:rsidRDefault="00DC0E8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Jan- jul</w:t>
            </w:r>
          </w:p>
        </w:tc>
        <w:tc>
          <w:tcPr>
            <w:tcW w:w="1276" w:type="dxa"/>
          </w:tcPr>
          <w:p w14:paraId="7EF45DD3" w14:textId="77777777" w:rsidR="00DC0E8D" w:rsidRPr="001C381F" w:rsidRDefault="00DC0E8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GCI</w:t>
            </w:r>
          </w:p>
        </w:tc>
        <w:tc>
          <w:tcPr>
            <w:tcW w:w="850" w:type="dxa"/>
          </w:tcPr>
          <w:p w14:paraId="7FC05472" w14:textId="77777777" w:rsidR="00DC0E8D" w:rsidRPr="001C381F" w:rsidRDefault="00DC0E8D"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PIM</w:t>
            </w:r>
          </w:p>
        </w:tc>
      </w:tr>
      <w:tr w:rsidR="003E050E" w:rsidRPr="001C381F" w14:paraId="3AA3C67A" w14:textId="77777777" w:rsidTr="00CF77DD">
        <w:trPr>
          <w:trHeight w:val="20"/>
        </w:trPr>
        <w:tc>
          <w:tcPr>
            <w:tcW w:w="7797" w:type="dxa"/>
          </w:tcPr>
          <w:p w14:paraId="63CE5438" w14:textId="62287D1E" w:rsidR="003E050E" w:rsidRPr="001C381F" w:rsidRDefault="003E050E" w:rsidP="003E050E">
            <w:pPr>
              <w:spacing w:after="0" w:line="240" w:lineRule="auto"/>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Reforçar a divulgação da empregabilidade dos cursos (Portal e outros suportes)</w:t>
            </w:r>
          </w:p>
        </w:tc>
        <w:tc>
          <w:tcPr>
            <w:tcW w:w="709" w:type="dxa"/>
          </w:tcPr>
          <w:p w14:paraId="7D81D9A2"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abril</w:t>
            </w:r>
          </w:p>
        </w:tc>
        <w:tc>
          <w:tcPr>
            <w:tcW w:w="1276" w:type="dxa"/>
          </w:tcPr>
          <w:p w14:paraId="79870E44" w14:textId="77777777" w:rsidR="00227E21"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GCI/GAQ/</w:t>
            </w:r>
          </w:p>
          <w:p w14:paraId="4D3B2EA1"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Gab. Emp</w:t>
            </w:r>
          </w:p>
        </w:tc>
        <w:tc>
          <w:tcPr>
            <w:tcW w:w="850" w:type="dxa"/>
          </w:tcPr>
          <w:p w14:paraId="7278ADED"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PIM/</w:t>
            </w:r>
          </w:p>
          <w:p w14:paraId="1AB55C54"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EMP</w:t>
            </w:r>
          </w:p>
        </w:tc>
      </w:tr>
      <w:tr w:rsidR="003E050E" w:rsidRPr="001C381F" w14:paraId="49177892" w14:textId="77777777" w:rsidTr="00CF77DD">
        <w:trPr>
          <w:trHeight w:val="20"/>
        </w:trPr>
        <w:tc>
          <w:tcPr>
            <w:tcW w:w="7797" w:type="dxa"/>
          </w:tcPr>
          <w:p w14:paraId="3802067F" w14:textId="77777777" w:rsidR="003E050E" w:rsidRPr="001C381F" w:rsidRDefault="00686ADF" w:rsidP="003E050E">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Abrir</w:t>
            </w:r>
            <w:r w:rsidR="003E050E" w:rsidRPr="001C381F">
              <w:rPr>
                <w:rFonts w:ascii="Arial" w:eastAsia="Times New Roman" w:hAnsi="Arial" w:cs="Arial"/>
                <w:color w:val="000000"/>
                <w:sz w:val="16"/>
                <w:szCs w:val="16"/>
                <w:lang w:eastAsia="pt-PT"/>
              </w:rPr>
              <w:t xml:space="preserve"> vagas para Concursos especiais de ingresso em licenciaturas para os estudantes que tenham concluído o ensino secundário através das vias profissionalizantes e de cursos artísticos especializados-definir % por curso e Provas (via APNOR)</w:t>
            </w:r>
          </w:p>
        </w:tc>
        <w:tc>
          <w:tcPr>
            <w:tcW w:w="709" w:type="dxa"/>
          </w:tcPr>
          <w:p w14:paraId="40BFF740" w14:textId="77777777" w:rsidR="003E050E" w:rsidRPr="001C381F" w:rsidRDefault="00686ADF" w:rsidP="00227E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w:t>
            </w:r>
            <w:r w:rsidR="003E050E" w:rsidRPr="001C381F">
              <w:rPr>
                <w:rFonts w:ascii="Arial" w:eastAsia="Times New Roman" w:hAnsi="Arial" w:cs="Arial"/>
                <w:color w:val="000000"/>
                <w:sz w:val="16"/>
                <w:szCs w:val="16"/>
                <w:lang w:eastAsia="pt-PT"/>
              </w:rPr>
              <w:t>aio-julho</w:t>
            </w:r>
          </w:p>
        </w:tc>
        <w:tc>
          <w:tcPr>
            <w:tcW w:w="1276" w:type="dxa"/>
          </w:tcPr>
          <w:p w14:paraId="1F7D262C"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GT/SAC</w:t>
            </w:r>
          </w:p>
        </w:tc>
        <w:tc>
          <w:tcPr>
            <w:tcW w:w="850" w:type="dxa"/>
          </w:tcPr>
          <w:p w14:paraId="1F2E2A3F" w14:textId="77777777" w:rsidR="003E050E" w:rsidRPr="001C381F" w:rsidRDefault="003E050E" w:rsidP="00227E21">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ACA</w:t>
            </w:r>
          </w:p>
        </w:tc>
      </w:tr>
      <w:tr w:rsidR="001C381F" w:rsidRPr="001C381F" w14:paraId="714AFCDC" w14:textId="77777777" w:rsidTr="00CF77DD">
        <w:trPr>
          <w:trHeight w:val="20"/>
        </w:trPr>
        <w:tc>
          <w:tcPr>
            <w:tcW w:w="7797" w:type="dxa"/>
            <w:vAlign w:val="center"/>
          </w:tcPr>
          <w:p w14:paraId="24795008" w14:textId="7BF1DA23" w:rsidR="001C381F" w:rsidRPr="001C381F" w:rsidRDefault="00F2588B" w:rsidP="009D7033">
            <w:pPr>
              <w:spacing w:after="0" w:line="240" w:lineRule="auto"/>
              <w:rPr>
                <w:rFonts w:ascii="Arial" w:hAnsi="Arial" w:cs="Arial"/>
                <w:sz w:val="16"/>
                <w:szCs w:val="16"/>
              </w:rPr>
            </w:pPr>
            <w:r>
              <w:rPr>
                <w:rFonts w:ascii="Arial" w:hAnsi="Arial" w:cs="Arial"/>
                <w:sz w:val="16"/>
                <w:szCs w:val="16"/>
              </w:rPr>
              <w:t>I</w:t>
            </w:r>
            <w:r w:rsidR="001C381F" w:rsidRPr="001C381F">
              <w:rPr>
                <w:rFonts w:ascii="Arial" w:hAnsi="Arial" w:cs="Arial"/>
                <w:sz w:val="16"/>
                <w:szCs w:val="16"/>
              </w:rPr>
              <w:t>mplementar Regulamento para Estudantes com Necessidades Educativas Especiais (ENEE) e respetivos apoios associados.</w:t>
            </w:r>
          </w:p>
        </w:tc>
        <w:tc>
          <w:tcPr>
            <w:tcW w:w="709" w:type="dxa"/>
            <w:vAlign w:val="center"/>
          </w:tcPr>
          <w:p w14:paraId="5D001853" w14:textId="2333EEB2" w:rsidR="001C381F" w:rsidRPr="001C381F" w:rsidRDefault="00E17A80" w:rsidP="009D7033">
            <w:pPr>
              <w:spacing w:after="0" w:line="240" w:lineRule="auto"/>
              <w:jc w:val="center"/>
              <w:rPr>
                <w:rFonts w:ascii="Arial" w:hAnsi="Arial" w:cs="Arial"/>
                <w:sz w:val="16"/>
                <w:szCs w:val="16"/>
              </w:rPr>
            </w:pPr>
            <w:r>
              <w:rPr>
                <w:rFonts w:ascii="Arial" w:hAnsi="Arial" w:cs="Arial"/>
                <w:sz w:val="16"/>
                <w:szCs w:val="16"/>
              </w:rPr>
              <w:t>dez</w:t>
            </w:r>
          </w:p>
        </w:tc>
        <w:tc>
          <w:tcPr>
            <w:tcW w:w="1276" w:type="dxa"/>
            <w:vAlign w:val="center"/>
          </w:tcPr>
          <w:p w14:paraId="67B204B0" w14:textId="77777777" w:rsidR="009D7033" w:rsidRDefault="00227E21" w:rsidP="009D7033">
            <w:pPr>
              <w:spacing w:after="0" w:line="240" w:lineRule="auto"/>
              <w:jc w:val="center"/>
              <w:rPr>
                <w:rFonts w:ascii="Arial" w:hAnsi="Arial" w:cs="Arial"/>
                <w:sz w:val="16"/>
                <w:szCs w:val="16"/>
              </w:rPr>
            </w:pPr>
            <w:r>
              <w:rPr>
                <w:rFonts w:ascii="Arial" w:hAnsi="Arial" w:cs="Arial"/>
                <w:sz w:val="16"/>
                <w:szCs w:val="16"/>
              </w:rPr>
              <w:t>SAC/SAS/</w:t>
            </w:r>
          </w:p>
          <w:p w14:paraId="336ABA4A" w14:textId="77777777" w:rsidR="001C381F" w:rsidRPr="001C381F" w:rsidRDefault="00227E21" w:rsidP="009D7033">
            <w:pPr>
              <w:spacing w:after="0" w:line="240" w:lineRule="auto"/>
              <w:jc w:val="center"/>
              <w:rPr>
                <w:rFonts w:ascii="Arial" w:hAnsi="Arial" w:cs="Arial"/>
                <w:sz w:val="16"/>
                <w:szCs w:val="16"/>
              </w:rPr>
            </w:pPr>
            <w:r>
              <w:rPr>
                <w:rFonts w:ascii="Arial" w:hAnsi="Arial" w:cs="Arial"/>
                <w:sz w:val="16"/>
                <w:szCs w:val="16"/>
              </w:rPr>
              <w:t xml:space="preserve">cursos e </w:t>
            </w:r>
            <w:r w:rsidR="001C381F" w:rsidRPr="001C381F">
              <w:rPr>
                <w:rFonts w:ascii="Arial" w:hAnsi="Arial" w:cs="Arial"/>
                <w:sz w:val="16"/>
                <w:szCs w:val="16"/>
              </w:rPr>
              <w:t>serviços associados</w:t>
            </w:r>
          </w:p>
        </w:tc>
        <w:tc>
          <w:tcPr>
            <w:tcW w:w="850" w:type="dxa"/>
            <w:vAlign w:val="center"/>
          </w:tcPr>
          <w:p w14:paraId="2079875F" w14:textId="77777777" w:rsidR="001C381F" w:rsidRPr="001C381F" w:rsidRDefault="001C381F" w:rsidP="009D7033">
            <w:pPr>
              <w:spacing w:after="0" w:line="240" w:lineRule="auto"/>
              <w:jc w:val="center"/>
              <w:rPr>
                <w:rFonts w:ascii="Arial" w:hAnsi="Arial" w:cs="Arial"/>
                <w:sz w:val="16"/>
                <w:szCs w:val="16"/>
              </w:rPr>
            </w:pPr>
            <w:r w:rsidRPr="001C381F">
              <w:rPr>
                <w:rFonts w:ascii="Arial" w:hAnsi="Arial" w:cs="Arial"/>
                <w:sz w:val="16"/>
                <w:szCs w:val="16"/>
              </w:rPr>
              <w:t>ACA/EIN/FOR</w:t>
            </w:r>
          </w:p>
        </w:tc>
      </w:tr>
    </w:tbl>
    <w:p w14:paraId="0C5BF0F5" w14:textId="77777777" w:rsidR="00670AEB" w:rsidRDefault="00670AEB">
      <w:pPr>
        <w:rPr>
          <w:rFonts w:ascii="Arial" w:eastAsia="Times New Roman" w:hAnsi="Arial" w:cs="Arial"/>
          <w:color w:val="000000"/>
          <w:sz w:val="16"/>
          <w:szCs w:val="16"/>
          <w:lang w:eastAsia="pt-PT"/>
        </w:rPr>
      </w:pPr>
    </w:p>
    <w:tbl>
      <w:tblPr>
        <w:tblW w:w="10632" w:type="dxa"/>
        <w:tblInd w:w="-714" w:type="dxa"/>
        <w:tblBorders>
          <w:top w:val="single" w:sz="4" w:space="0" w:color="FFCCCC"/>
          <w:left w:val="single" w:sz="4" w:space="0" w:color="FFCCCC"/>
          <w:bottom w:val="single" w:sz="4" w:space="0" w:color="FFCCCC"/>
          <w:right w:val="single" w:sz="4" w:space="0" w:color="FFCCCC"/>
          <w:insideH w:val="single" w:sz="4" w:space="0" w:color="FFCCCC"/>
          <w:insideV w:val="single" w:sz="4" w:space="0" w:color="FFCCCC"/>
        </w:tblBorders>
        <w:tblLayout w:type="fixed"/>
        <w:tblCellMar>
          <w:left w:w="70" w:type="dxa"/>
          <w:right w:w="70" w:type="dxa"/>
        </w:tblCellMar>
        <w:tblLook w:val="04A0" w:firstRow="1" w:lastRow="0" w:firstColumn="1" w:lastColumn="0" w:noHBand="0" w:noVBand="1"/>
      </w:tblPr>
      <w:tblGrid>
        <w:gridCol w:w="8085"/>
        <w:gridCol w:w="988"/>
        <w:gridCol w:w="1559"/>
      </w:tblGrid>
      <w:tr w:rsidR="00670AEB" w:rsidRPr="00CA0E00" w14:paraId="491C3D37" w14:textId="77777777" w:rsidTr="00E94EF3">
        <w:trPr>
          <w:trHeight w:val="20"/>
        </w:trPr>
        <w:tc>
          <w:tcPr>
            <w:tcW w:w="8085" w:type="dxa"/>
            <w:tcBorders>
              <w:bottom w:val="single" w:sz="4" w:space="0" w:color="FFCCCC"/>
            </w:tcBorders>
            <w:shd w:val="clear" w:color="auto" w:fill="FFCCCC"/>
            <w:vAlign w:val="center"/>
          </w:tcPr>
          <w:p w14:paraId="75974F33" w14:textId="64D3B488" w:rsidR="00670AEB" w:rsidRPr="00CA0E00" w:rsidRDefault="00670AEB" w:rsidP="00CA0E00">
            <w:pPr>
              <w:spacing w:after="0" w:line="240" w:lineRule="auto"/>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ATIVIDADE</w:t>
            </w:r>
            <w:r w:rsidR="009B1C84" w:rsidRPr="00CA0E00">
              <w:rPr>
                <w:rFonts w:ascii="Arial" w:eastAsia="Times New Roman" w:hAnsi="Arial" w:cs="Arial"/>
                <w:b/>
                <w:color w:val="000000"/>
                <w:sz w:val="16"/>
                <w:szCs w:val="16"/>
                <w:lang w:eastAsia="pt-PT"/>
              </w:rPr>
              <w:t>S</w:t>
            </w:r>
            <w:r w:rsidRPr="00CA0E00">
              <w:rPr>
                <w:rFonts w:ascii="Arial" w:eastAsia="Times New Roman" w:hAnsi="Arial" w:cs="Arial"/>
                <w:b/>
                <w:color w:val="000000"/>
                <w:sz w:val="16"/>
                <w:szCs w:val="16"/>
                <w:lang w:eastAsia="pt-PT"/>
              </w:rPr>
              <w:t xml:space="preserve"> ESS</w:t>
            </w:r>
            <w:r w:rsidR="009B1C84" w:rsidRPr="00CA0E00">
              <w:rPr>
                <w:rFonts w:ascii="Arial" w:eastAsia="Times New Roman" w:hAnsi="Arial" w:cs="Arial"/>
                <w:b/>
                <w:color w:val="000000"/>
                <w:sz w:val="16"/>
                <w:szCs w:val="16"/>
                <w:lang w:eastAsia="pt-PT"/>
              </w:rPr>
              <w:t>-IPVC 2021</w:t>
            </w:r>
          </w:p>
        </w:tc>
        <w:tc>
          <w:tcPr>
            <w:tcW w:w="988" w:type="dxa"/>
            <w:tcBorders>
              <w:bottom w:val="single" w:sz="4" w:space="0" w:color="FFCCCC"/>
            </w:tcBorders>
            <w:shd w:val="clear" w:color="auto" w:fill="FFCCCC"/>
            <w:vAlign w:val="center"/>
          </w:tcPr>
          <w:p w14:paraId="48C65B07" w14:textId="77777777" w:rsidR="00670AEB" w:rsidRPr="00CA0E00" w:rsidRDefault="00670AEB" w:rsidP="00CA0E00">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Prazo</w:t>
            </w:r>
          </w:p>
          <w:p w14:paraId="7C9EECFD" w14:textId="77777777" w:rsidR="00670AEB" w:rsidRPr="00CA0E00" w:rsidRDefault="00670AEB" w:rsidP="00CA0E00">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2021</w:t>
            </w:r>
          </w:p>
        </w:tc>
        <w:tc>
          <w:tcPr>
            <w:tcW w:w="1559" w:type="dxa"/>
            <w:tcBorders>
              <w:bottom w:val="single" w:sz="4" w:space="0" w:color="FFCCCC"/>
            </w:tcBorders>
            <w:shd w:val="clear" w:color="auto" w:fill="FFCCCC"/>
            <w:vAlign w:val="center"/>
          </w:tcPr>
          <w:p w14:paraId="77F690C1" w14:textId="77777777" w:rsidR="00670AEB" w:rsidRPr="00CA0E00" w:rsidRDefault="00670AEB" w:rsidP="00CA0E00">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Respons.</w:t>
            </w:r>
          </w:p>
        </w:tc>
      </w:tr>
      <w:tr w:rsidR="00670AEB" w:rsidRPr="00CA0E00" w14:paraId="4445423D" w14:textId="77777777" w:rsidTr="00E94EF3">
        <w:trPr>
          <w:trHeight w:val="20"/>
        </w:trPr>
        <w:tc>
          <w:tcPr>
            <w:tcW w:w="8085" w:type="dxa"/>
            <w:tcBorders>
              <w:left w:val="nil"/>
            </w:tcBorders>
            <w:vAlign w:val="center"/>
          </w:tcPr>
          <w:p w14:paraId="5B653F9F"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Desenvolvimento de ações de formação sobre metodologias de ensino à distância</w:t>
            </w:r>
          </w:p>
        </w:tc>
        <w:tc>
          <w:tcPr>
            <w:tcW w:w="988" w:type="dxa"/>
            <w:vAlign w:val="center"/>
          </w:tcPr>
          <w:p w14:paraId="56468C07"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07/2021</w:t>
            </w:r>
          </w:p>
        </w:tc>
        <w:tc>
          <w:tcPr>
            <w:tcW w:w="1559" w:type="dxa"/>
            <w:tcBorders>
              <w:right w:val="nil"/>
            </w:tcBorders>
            <w:vAlign w:val="center"/>
          </w:tcPr>
          <w:p w14:paraId="4A1C8C75" w14:textId="29739102" w:rsidR="00670AEB" w:rsidRPr="00CA0E00" w:rsidRDefault="004F1B25" w:rsidP="00CA0E0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w:t>
            </w:r>
            <w:r w:rsidR="00670AEB" w:rsidRPr="00CA0E00">
              <w:rPr>
                <w:rFonts w:ascii="Arial" w:eastAsia="Times New Roman" w:hAnsi="Arial" w:cs="Arial"/>
                <w:color w:val="000000"/>
                <w:sz w:val="16"/>
                <w:szCs w:val="16"/>
                <w:lang w:eastAsia="pt-PT"/>
              </w:rPr>
              <w:t>P</w:t>
            </w:r>
          </w:p>
        </w:tc>
      </w:tr>
      <w:tr w:rsidR="00670AEB" w:rsidRPr="00CA0E00" w14:paraId="1D2F86BF" w14:textId="77777777" w:rsidTr="00E94EF3">
        <w:trPr>
          <w:trHeight w:val="20"/>
        </w:trPr>
        <w:tc>
          <w:tcPr>
            <w:tcW w:w="8085" w:type="dxa"/>
            <w:tcBorders>
              <w:left w:val="nil"/>
            </w:tcBorders>
            <w:vAlign w:val="center"/>
          </w:tcPr>
          <w:p w14:paraId="300B00EB"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Adequação da oferta formativa, nomeadamente dos Mestrados e CTeSP, às necessidades do mercado de trabalho, da comunidade e às exigências da entidade reguladora da profissão.</w:t>
            </w:r>
          </w:p>
        </w:tc>
        <w:tc>
          <w:tcPr>
            <w:tcW w:w="988" w:type="dxa"/>
            <w:vAlign w:val="center"/>
          </w:tcPr>
          <w:p w14:paraId="312EFA49"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tcBorders>
              <w:right w:val="nil"/>
            </w:tcBorders>
            <w:vAlign w:val="center"/>
          </w:tcPr>
          <w:p w14:paraId="489D5BBB" w14:textId="0AFE5B28"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p w14:paraId="57D4E3AF"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AC Ciências da Saúde</w:t>
            </w:r>
          </w:p>
        </w:tc>
      </w:tr>
      <w:tr w:rsidR="00670AEB" w:rsidRPr="00CA0E00" w14:paraId="6E7E22DF" w14:textId="77777777" w:rsidTr="00E94EF3">
        <w:trPr>
          <w:trHeight w:val="20"/>
        </w:trPr>
        <w:tc>
          <w:tcPr>
            <w:tcW w:w="8085" w:type="dxa"/>
            <w:tcBorders>
              <w:left w:val="nil"/>
            </w:tcBorders>
            <w:vAlign w:val="center"/>
          </w:tcPr>
          <w:p w14:paraId="4350FC84"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Aumento do nº de parcerias com instituições de saúde estrangeiras, nomeadamente, de localidades de Espanha mais próximas e com IPSS da região.</w:t>
            </w:r>
          </w:p>
        </w:tc>
        <w:tc>
          <w:tcPr>
            <w:tcW w:w="988" w:type="dxa"/>
            <w:vAlign w:val="center"/>
          </w:tcPr>
          <w:p w14:paraId="14F43776"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02/2021</w:t>
            </w:r>
          </w:p>
        </w:tc>
        <w:tc>
          <w:tcPr>
            <w:tcW w:w="1559" w:type="dxa"/>
            <w:tcBorders>
              <w:right w:val="nil"/>
            </w:tcBorders>
            <w:vAlign w:val="center"/>
          </w:tcPr>
          <w:p w14:paraId="424BBC28" w14:textId="3D3A0AFB" w:rsidR="00670AEB" w:rsidRPr="00CA0E00" w:rsidRDefault="00670AEB"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tc>
      </w:tr>
      <w:tr w:rsidR="00670AEB" w:rsidRPr="00CA0E00" w14:paraId="11511988" w14:textId="77777777" w:rsidTr="00E94EF3">
        <w:trPr>
          <w:trHeight w:val="20"/>
        </w:trPr>
        <w:tc>
          <w:tcPr>
            <w:tcW w:w="8085" w:type="dxa"/>
            <w:tcBorders>
              <w:left w:val="nil"/>
            </w:tcBorders>
            <w:vAlign w:val="center"/>
          </w:tcPr>
          <w:p w14:paraId="780CA4C4"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Desenvolvimento de esforços com vista à criação de mais uma licenciatura na área da saúde.</w:t>
            </w:r>
          </w:p>
        </w:tc>
        <w:tc>
          <w:tcPr>
            <w:tcW w:w="988" w:type="dxa"/>
            <w:vAlign w:val="center"/>
          </w:tcPr>
          <w:p w14:paraId="1819F8CE"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10/2021</w:t>
            </w:r>
          </w:p>
        </w:tc>
        <w:tc>
          <w:tcPr>
            <w:tcW w:w="1559" w:type="dxa"/>
            <w:tcBorders>
              <w:right w:val="nil"/>
            </w:tcBorders>
            <w:vAlign w:val="center"/>
          </w:tcPr>
          <w:p w14:paraId="376AA538"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tc>
      </w:tr>
      <w:tr w:rsidR="00670AEB" w:rsidRPr="00CA0E00" w14:paraId="49AE7F80" w14:textId="77777777" w:rsidTr="00E94EF3">
        <w:trPr>
          <w:trHeight w:val="20"/>
        </w:trPr>
        <w:tc>
          <w:tcPr>
            <w:tcW w:w="8085" w:type="dxa"/>
            <w:tcBorders>
              <w:left w:val="nil"/>
            </w:tcBorders>
            <w:vAlign w:val="center"/>
          </w:tcPr>
          <w:p w14:paraId="6F4D351E"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Divulgação das atividades dinamizadas pelos cursos e pela escola através das redes sociais e imprensa regional</w:t>
            </w:r>
          </w:p>
        </w:tc>
        <w:tc>
          <w:tcPr>
            <w:tcW w:w="988" w:type="dxa"/>
            <w:vAlign w:val="center"/>
          </w:tcPr>
          <w:p w14:paraId="7FFBC15F"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tcBorders>
              <w:right w:val="nil"/>
            </w:tcBorders>
            <w:vAlign w:val="center"/>
          </w:tcPr>
          <w:p w14:paraId="57649B81" w14:textId="1D5B8AE9" w:rsidR="00670AEB" w:rsidRPr="00CA0E00" w:rsidRDefault="00670AEB"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tc>
      </w:tr>
      <w:tr w:rsidR="00670AEB" w:rsidRPr="00CA0E00" w14:paraId="6C787266" w14:textId="77777777" w:rsidTr="00E94EF3">
        <w:trPr>
          <w:trHeight w:val="20"/>
        </w:trPr>
        <w:tc>
          <w:tcPr>
            <w:tcW w:w="8085" w:type="dxa"/>
            <w:tcBorders>
              <w:left w:val="nil"/>
            </w:tcBorders>
            <w:vAlign w:val="center"/>
          </w:tcPr>
          <w:p w14:paraId="465E30F5"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Envolvimento das entidades empregadoras na construção/reformulação dos planos de estudo, nomeadamente, Mestrados.</w:t>
            </w:r>
          </w:p>
        </w:tc>
        <w:tc>
          <w:tcPr>
            <w:tcW w:w="988" w:type="dxa"/>
            <w:vAlign w:val="center"/>
          </w:tcPr>
          <w:p w14:paraId="26891094"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tcBorders>
              <w:right w:val="nil"/>
            </w:tcBorders>
            <w:vAlign w:val="center"/>
          </w:tcPr>
          <w:p w14:paraId="0BF08B83" w14:textId="58BC1898"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p w14:paraId="2624CA7A"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AC Ciências da Saúde</w:t>
            </w:r>
          </w:p>
        </w:tc>
      </w:tr>
      <w:tr w:rsidR="00670AEB" w:rsidRPr="00CA0E00" w14:paraId="18B13304" w14:textId="77777777" w:rsidTr="00E94EF3">
        <w:trPr>
          <w:trHeight w:val="20"/>
        </w:trPr>
        <w:tc>
          <w:tcPr>
            <w:tcW w:w="8085" w:type="dxa"/>
            <w:tcBorders>
              <w:left w:val="nil"/>
            </w:tcBorders>
            <w:vAlign w:val="center"/>
          </w:tcPr>
          <w:p w14:paraId="63C9A937"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Analise das necessidades para promoção de novas abordagens de ensino aprendizagem, desencadeadas pela situação de pandemia SARS-COV2</w:t>
            </w:r>
          </w:p>
        </w:tc>
        <w:tc>
          <w:tcPr>
            <w:tcW w:w="988" w:type="dxa"/>
            <w:vAlign w:val="center"/>
          </w:tcPr>
          <w:p w14:paraId="4A6D8E0D"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07/2021</w:t>
            </w:r>
          </w:p>
        </w:tc>
        <w:tc>
          <w:tcPr>
            <w:tcW w:w="1559" w:type="dxa"/>
            <w:tcBorders>
              <w:right w:val="nil"/>
            </w:tcBorders>
            <w:vAlign w:val="center"/>
          </w:tcPr>
          <w:p w14:paraId="037ACA58" w14:textId="55066DD5" w:rsidR="00670AEB" w:rsidRPr="00CA0E00" w:rsidRDefault="00670AEB"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CC/CP</w:t>
            </w:r>
            <w:r w:rsidRPr="00CA0E00">
              <w:rPr>
                <w:rFonts w:ascii="Arial" w:eastAsia="Times New Roman" w:hAnsi="Arial" w:cs="Arial"/>
                <w:color w:val="000000"/>
                <w:sz w:val="16"/>
                <w:szCs w:val="16"/>
                <w:lang w:eastAsia="pt-PT"/>
              </w:rPr>
              <w:t xml:space="preserve"> </w:t>
            </w:r>
          </w:p>
        </w:tc>
      </w:tr>
      <w:tr w:rsidR="00670AEB" w:rsidRPr="00CA0E00" w14:paraId="43D8CA62" w14:textId="77777777" w:rsidTr="00E94EF3">
        <w:trPr>
          <w:trHeight w:val="20"/>
        </w:trPr>
        <w:tc>
          <w:tcPr>
            <w:tcW w:w="8085" w:type="dxa"/>
            <w:tcBorders>
              <w:left w:val="nil"/>
            </w:tcBorders>
            <w:vAlign w:val="center"/>
          </w:tcPr>
          <w:p w14:paraId="60FED7E6"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Desenvolvimento de planos de melhoria nas UC com níveis mais elevados de insucesso</w:t>
            </w:r>
          </w:p>
        </w:tc>
        <w:tc>
          <w:tcPr>
            <w:tcW w:w="988" w:type="dxa"/>
            <w:vAlign w:val="center"/>
          </w:tcPr>
          <w:p w14:paraId="2BAD7C48"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09/2021</w:t>
            </w:r>
          </w:p>
        </w:tc>
        <w:tc>
          <w:tcPr>
            <w:tcW w:w="1559" w:type="dxa"/>
            <w:tcBorders>
              <w:right w:val="nil"/>
            </w:tcBorders>
            <w:vAlign w:val="center"/>
          </w:tcPr>
          <w:p w14:paraId="7BB0AC8E" w14:textId="4BDD58D7" w:rsidR="00670AEB" w:rsidRPr="00CA0E00" w:rsidRDefault="00670AEB"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CC/CP</w:t>
            </w:r>
          </w:p>
        </w:tc>
      </w:tr>
      <w:tr w:rsidR="00670AEB" w:rsidRPr="00CA0E00" w14:paraId="007239EF" w14:textId="77777777" w:rsidTr="00E94EF3">
        <w:trPr>
          <w:trHeight w:val="20"/>
        </w:trPr>
        <w:tc>
          <w:tcPr>
            <w:tcW w:w="8085" w:type="dxa"/>
            <w:tcBorders>
              <w:left w:val="nil"/>
            </w:tcBorders>
            <w:vAlign w:val="center"/>
          </w:tcPr>
          <w:p w14:paraId="6ED8E2BF"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Desenvolvimento de estratégias que permitam promover a conclusão da Dissertações/trabalho projeto/relatórios de estágio dos Mestrados da ESS</w:t>
            </w:r>
          </w:p>
        </w:tc>
        <w:tc>
          <w:tcPr>
            <w:tcW w:w="988" w:type="dxa"/>
            <w:vAlign w:val="center"/>
          </w:tcPr>
          <w:p w14:paraId="117FAEBA"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tcBorders>
              <w:right w:val="nil"/>
            </w:tcBorders>
            <w:vAlign w:val="center"/>
          </w:tcPr>
          <w:p w14:paraId="53EE8507" w14:textId="55E3E4EA" w:rsidR="00670AEB" w:rsidRPr="00CA0E00" w:rsidRDefault="00670AEB"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tc>
      </w:tr>
      <w:tr w:rsidR="00670AEB" w:rsidRPr="00CA0E00" w14:paraId="340B5ED3" w14:textId="77777777" w:rsidTr="00E94EF3">
        <w:trPr>
          <w:trHeight w:val="20"/>
        </w:trPr>
        <w:tc>
          <w:tcPr>
            <w:tcW w:w="8085" w:type="dxa"/>
            <w:tcBorders>
              <w:left w:val="nil"/>
            </w:tcBorders>
            <w:vAlign w:val="center"/>
          </w:tcPr>
          <w:p w14:paraId="392537E1" w14:textId="77777777" w:rsidR="00670AEB" w:rsidRPr="00CA0E00" w:rsidRDefault="00670AEB" w:rsidP="00CA0E00">
            <w:pPr>
              <w:spacing w:after="0" w:line="240" w:lineRule="auto"/>
              <w:rPr>
                <w:rFonts w:ascii="Arial" w:hAnsi="Arial" w:cs="Arial"/>
                <w:color w:val="000000"/>
                <w:sz w:val="16"/>
                <w:szCs w:val="16"/>
              </w:rPr>
            </w:pPr>
            <w:r w:rsidRPr="00CA0E00">
              <w:rPr>
                <w:rFonts w:ascii="Arial" w:hAnsi="Arial" w:cs="Arial"/>
                <w:color w:val="000000"/>
                <w:sz w:val="16"/>
                <w:szCs w:val="16"/>
              </w:rPr>
              <w:t>Reforço da participação dos estudantes em atividades, nomeadamente, na área da saúde, desenvolvidas por outras instituições parceiras, tais como, Municípios da região, IPSS e outras instituições de ensino.</w:t>
            </w:r>
          </w:p>
        </w:tc>
        <w:tc>
          <w:tcPr>
            <w:tcW w:w="988" w:type="dxa"/>
            <w:vAlign w:val="center"/>
          </w:tcPr>
          <w:p w14:paraId="63DD731A"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tcBorders>
              <w:right w:val="nil"/>
            </w:tcBorders>
            <w:vAlign w:val="center"/>
          </w:tcPr>
          <w:p w14:paraId="22305A77" w14:textId="5DA2325D" w:rsidR="00670AEB" w:rsidRPr="00CA0E00" w:rsidRDefault="00670AEB"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 xml:space="preserve">Direção/ </w:t>
            </w:r>
            <w:r w:rsidR="004F1B25">
              <w:rPr>
                <w:rFonts w:ascii="Arial" w:eastAsia="Times New Roman" w:hAnsi="Arial" w:cs="Arial"/>
                <w:color w:val="000000"/>
                <w:sz w:val="16"/>
                <w:szCs w:val="16"/>
                <w:lang w:eastAsia="pt-PT"/>
              </w:rPr>
              <w:t>CC</w:t>
            </w:r>
          </w:p>
        </w:tc>
      </w:tr>
      <w:tr w:rsidR="00670AEB" w:rsidRPr="00CA0E00" w14:paraId="36467227" w14:textId="77777777" w:rsidTr="00E94EF3">
        <w:trPr>
          <w:trHeight w:val="20"/>
        </w:trPr>
        <w:tc>
          <w:tcPr>
            <w:tcW w:w="8085" w:type="dxa"/>
            <w:tcBorders>
              <w:left w:val="nil"/>
            </w:tcBorders>
            <w:vAlign w:val="center"/>
          </w:tcPr>
          <w:p w14:paraId="33418517" w14:textId="77777777" w:rsidR="00670AEB" w:rsidRPr="00CA0E00" w:rsidRDefault="00670AEB" w:rsidP="00CA0E00">
            <w:pPr>
              <w:spacing w:after="0" w:line="240" w:lineRule="auto"/>
              <w:rPr>
                <w:rFonts w:ascii="Arial" w:eastAsia="Times New Roman" w:hAnsi="Arial" w:cs="Arial"/>
                <w:color w:val="000000"/>
                <w:sz w:val="16"/>
                <w:szCs w:val="16"/>
                <w:lang w:eastAsia="pt-PT"/>
              </w:rPr>
            </w:pPr>
            <w:r w:rsidRPr="00CA0E00">
              <w:rPr>
                <w:rFonts w:ascii="Arial" w:hAnsi="Arial" w:cs="Arial"/>
                <w:color w:val="000000"/>
                <w:sz w:val="16"/>
                <w:szCs w:val="16"/>
              </w:rPr>
              <w:t xml:space="preserve">Realização de atividades no âmbito dos cursos e dos órgãos da ESS, tais como: </w:t>
            </w:r>
          </w:p>
        </w:tc>
        <w:tc>
          <w:tcPr>
            <w:tcW w:w="988" w:type="dxa"/>
            <w:vAlign w:val="center"/>
          </w:tcPr>
          <w:p w14:paraId="739BA549"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vMerge w:val="restart"/>
            <w:tcBorders>
              <w:right w:val="nil"/>
            </w:tcBorders>
            <w:vAlign w:val="center"/>
          </w:tcPr>
          <w:p w14:paraId="3520CADF"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p w14:paraId="7773F337" w14:textId="194E517A" w:rsidR="00670AEB" w:rsidRPr="00CA0E00" w:rsidRDefault="004F1B25" w:rsidP="00CA0E0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CC/CP</w:t>
            </w:r>
          </w:p>
        </w:tc>
      </w:tr>
      <w:tr w:rsidR="00670AEB" w:rsidRPr="00CA0E00" w14:paraId="6493938B" w14:textId="77777777" w:rsidTr="00E94EF3">
        <w:trPr>
          <w:trHeight w:val="20"/>
        </w:trPr>
        <w:tc>
          <w:tcPr>
            <w:tcW w:w="8085" w:type="dxa"/>
            <w:tcBorders>
              <w:left w:val="nil"/>
            </w:tcBorders>
            <w:vAlign w:val="center"/>
          </w:tcPr>
          <w:p w14:paraId="47960EAB"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Abertura do ano escolar</w:t>
            </w:r>
          </w:p>
        </w:tc>
        <w:tc>
          <w:tcPr>
            <w:tcW w:w="988" w:type="dxa"/>
            <w:vAlign w:val="center"/>
          </w:tcPr>
          <w:p w14:paraId="62BDA16B"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10/2021</w:t>
            </w:r>
          </w:p>
        </w:tc>
        <w:tc>
          <w:tcPr>
            <w:tcW w:w="1559" w:type="dxa"/>
            <w:vMerge/>
            <w:tcBorders>
              <w:right w:val="nil"/>
            </w:tcBorders>
            <w:vAlign w:val="center"/>
          </w:tcPr>
          <w:p w14:paraId="1FE663E9"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2DFEDB42" w14:textId="77777777" w:rsidTr="00E94EF3">
        <w:trPr>
          <w:trHeight w:val="20"/>
        </w:trPr>
        <w:tc>
          <w:tcPr>
            <w:tcW w:w="8085" w:type="dxa"/>
            <w:tcBorders>
              <w:left w:val="nil"/>
            </w:tcBorders>
            <w:vAlign w:val="center"/>
          </w:tcPr>
          <w:p w14:paraId="0C903AA7"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Conferências de abertura dos Mestrados</w:t>
            </w:r>
          </w:p>
        </w:tc>
        <w:tc>
          <w:tcPr>
            <w:tcW w:w="988" w:type="dxa"/>
            <w:vAlign w:val="center"/>
          </w:tcPr>
          <w:p w14:paraId="1426D583"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03/2021</w:t>
            </w:r>
          </w:p>
        </w:tc>
        <w:tc>
          <w:tcPr>
            <w:tcW w:w="1559" w:type="dxa"/>
            <w:vMerge/>
            <w:tcBorders>
              <w:right w:val="nil"/>
            </w:tcBorders>
            <w:vAlign w:val="center"/>
          </w:tcPr>
          <w:p w14:paraId="30D9C8F3"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4DD5DB3E" w14:textId="77777777" w:rsidTr="00E94EF3">
        <w:trPr>
          <w:trHeight w:val="20"/>
        </w:trPr>
        <w:tc>
          <w:tcPr>
            <w:tcW w:w="8085" w:type="dxa"/>
            <w:tcBorders>
              <w:left w:val="nil"/>
            </w:tcBorders>
            <w:vAlign w:val="center"/>
          </w:tcPr>
          <w:p w14:paraId="252E49AC"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Workshops/Seminários no âmbito dos cursos</w:t>
            </w:r>
          </w:p>
        </w:tc>
        <w:tc>
          <w:tcPr>
            <w:tcW w:w="988" w:type="dxa"/>
            <w:vAlign w:val="center"/>
          </w:tcPr>
          <w:p w14:paraId="7BCD0507" w14:textId="06C2EDDB"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A definir</w:t>
            </w:r>
          </w:p>
        </w:tc>
        <w:tc>
          <w:tcPr>
            <w:tcW w:w="1559" w:type="dxa"/>
            <w:vMerge/>
            <w:tcBorders>
              <w:right w:val="nil"/>
            </w:tcBorders>
            <w:vAlign w:val="center"/>
          </w:tcPr>
          <w:p w14:paraId="0346CA91"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06706E96" w14:textId="77777777" w:rsidTr="00E94EF3">
        <w:trPr>
          <w:trHeight w:val="20"/>
        </w:trPr>
        <w:tc>
          <w:tcPr>
            <w:tcW w:w="8085" w:type="dxa"/>
            <w:tcBorders>
              <w:left w:val="nil"/>
            </w:tcBorders>
            <w:vAlign w:val="center"/>
          </w:tcPr>
          <w:p w14:paraId="2048A6B4"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Festa de Natal Solidária</w:t>
            </w:r>
          </w:p>
        </w:tc>
        <w:tc>
          <w:tcPr>
            <w:tcW w:w="988" w:type="dxa"/>
            <w:vAlign w:val="center"/>
          </w:tcPr>
          <w:p w14:paraId="1E301552"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vMerge/>
            <w:tcBorders>
              <w:right w:val="nil"/>
            </w:tcBorders>
            <w:vAlign w:val="center"/>
          </w:tcPr>
          <w:p w14:paraId="35AE9AAB"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0F49DE74" w14:textId="77777777" w:rsidTr="00E94EF3">
        <w:trPr>
          <w:trHeight w:val="20"/>
        </w:trPr>
        <w:tc>
          <w:tcPr>
            <w:tcW w:w="8085" w:type="dxa"/>
            <w:tcBorders>
              <w:left w:val="nil"/>
            </w:tcBorders>
            <w:vAlign w:val="center"/>
          </w:tcPr>
          <w:p w14:paraId="224F2984"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Dia Internacional do Enfermeiro</w:t>
            </w:r>
          </w:p>
        </w:tc>
        <w:tc>
          <w:tcPr>
            <w:tcW w:w="988" w:type="dxa"/>
            <w:vAlign w:val="center"/>
          </w:tcPr>
          <w:p w14:paraId="51F86932"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12/05/2021</w:t>
            </w:r>
          </w:p>
        </w:tc>
        <w:tc>
          <w:tcPr>
            <w:tcW w:w="1559" w:type="dxa"/>
            <w:vMerge/>
            <w:tcBorders>
              <w:right w:val="nil"/>
            </w:tcBorders>
            <w:vAlign w:val="center"/>
          </w:tcPr>
          <w:p w14:paraId="41E87E80"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7D0FA50E" w14:textId="77777777" w:rsidTr="00E94EF3">
        <w:trPr>
          <w:trHeight w:val="20"/>
        </w:trPr>
        <w:tc>
          <w:tcPr>
            <w:tcW w:w="8085" w:type="dxa"/>
            <w:tcBorders>
              <w:left w:val="nil"/>
            </w:tcBorders>
            <w:vAlign w:val="center"/>
          </w:tcPr>
          <w:p w14:paraId="1FE7B579"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Dia da Escola (14 maio);</w:t>
            </w:r>
          </w:p>
        </w:tc>
        <w:tc>
          <w:tcPr>
            <w:tcW w:w="988" w:type="dxa"/>
            <w:vAlign w:val="center"/>
          </w:tcPr>
          <w:p w14:paraId="1729B8AE"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16/05/2021</w:t>
            </w:r>
          </w:p>
        </w:tc>
        <w:tc>
          <w:tcPr>
            <w:tcW w:w="1559" w:type="dxa"/>
            <w:vMerge/>
            <w:tcBorders>
              <w:right w:val="nil"/>
            </w:tcBorders>
            <w:vAlign w:val="center"/>
          </w:tcPr>
          <w:p w14:paraId="369E96E5"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7B19598F" w14:textId="77777777" w:rsidTr="00E94EF3">
        <w:trPr>
          <w:trHeight w:val="20"/>
        </w:trPr>
        <w:tc>
          <w:tcPr>
            <w:tcW w:w="8085" w:type="dxa"/>
            <w:tcBorders>
              <w:left w:val="nil"/>
            </w:tcBorders>
            <w:vAlign w:val="center"/>
          </w:tcPr>
          <w:p w14:paraId="5C3C106E"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Dia Mundial da Saúde</w:t>
            </w:r>
          </w:p>
        </w:tc>
        <w:tc>
          <w:tcPr>
            <w:tcW w:w="988" w:type="dxa"/>
            <w:vAlign w:val="center"/>
          </w:tcPr>
          <w:p w14:paraId="074F4007"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07/04/2021</w:t>
            </w:r>
          </w:p>
        </w:tc>
        <w:tc>
          <w:tcPr>
            <w:tcW w:w="1559" w:type="dxa"/>
            <w:vMerge/>
            <w:tcBorders>
              <w:right w:val="nil"/>
            </w:tcBorders>
            <w:vAlign w:val="center"/>
          </w:tcPr>
          <w:p w14:paraId="06580DE2"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53B0D31B" w14:textId="77777777" w:rsidTr="00E94EF3">
        <w:trPr>
          <w:trHeight w:val="20"/>
        </w:trPr>
        <w:tc>
          <w:tcPr>
            <w:tcW w:w="8085" w:type="dxa"/>
            <w:tcBorders>
              <w:left w:val="nil"/>
            </w:tcBorders>
            <w:vAlign w:val="center"/>
          </w:tcPr>
          <w:p w14:paraId="168DC793"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sz w:val="16"/>
                <w:szCs w:val="16"/>
              </w:rPr>
              <w:t>Dia Mundial da Água</w:t>
            </w:r>
          </w:p>
        </w:tc>
        <w:tc>
          <w:tcPr>
            <w:tcW w:w="988" w:type="dxa"/>
            <w:vAlign w:val="center"/>
          </w:tcPr>
          <w:p w14:paraId="582E195C"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22/03/2021</w:t>
            </w:r>
          </w:p>
        </w:tc>
        <w:tc>
          <w:tcPr>
            <w:tcW w:w="1559" w:type="dxa"/>
            <w:vMerge/>
            <w:tcBorders>
              <w:right w:val="nil"/>
            </w:tcBorders>
            <w:vAlign w:val="center"/>
          </w:tcPr>
          <w:p w14:paraId="7B8FB8C8"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0B5CE395" w14:textId="77777777" w:rsidTr="00E94EF3">
        <w:trPr>
          <w:trHeight w:val="20"/>
        </w:trPr>
        <w:tc>
          <w:tcPr>
            <w:tcW w:w="8085" w:type="dxa"/>
            <w:tcBorders>
              <w:left w:val="nil"/>
            </w:tcBorders>
            <w:vAlign w:val="center"/>
          </w:tcPr>
          <w:p w14:paraId="419F95CA"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 xml:space="preserve">Dia da Saúde Mental </w:t>
            </w:r>
          </w:p>
        </w:tc>
        <w:tc>
          <w:tcPr>
            <w:tcW w:w="988" w:type="dxa"/>
            <w:vAlign w:val="center"/>
          </w:tcPr>
          <w:p w14:paraId="22423E33"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10/10/2021</w:t>
            </w:r>
          </w:p>
        </w:tc>
        <w:tc>
          <w:tcPr>
            <w:tcW w:w="1559" w:type="dxa"/>
            <w:vMerge/>
            <w:tcBorders>
              <w:right w:val="nil"/>
            </w:tcBorders>
            <w:vAlign w:val="center"/>
          </w:tcPr>
          <w:p w14:paraId="6258FFDE"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26E659A5" w14:textId="77777777" w:rsidTr="00E94EF3">
        <w:trPr>
          <w:trHeight w:val="20"/>
        </w:trPr>
        <w:tc>
          <w:tcPr>
            <w:tcW w:w="8085" w:type="dxa"/>
            <w:tcBorders>
              <w:left w:val="nil"/>
            </w:tcBorders>
            <w:vAlign w:val="center"/>
          </w:tcPr>
          <w:p w14:paraId="05938F3E" w14:textId="77777777" w:rsidR="00670AEB" w:rsidRPr="00CA0E00" w:rsidRDefault="00670AEB" w:rsidP="00CA0E00">
            <w:pPr>
              <w:spacing w:after="0" w:line="240" w:lineRule="auto"/>
              <w:ind w:left="219"/>
              <w:rPr>
                <w:rFonts w:ascii="Arial" w:hAnsi="Arial" w:cs="Arial"/>
                <w:color w:val="000000"/>
                <w:sz w:val="16"/>
                <w:szCs w:val="16"/>
              </w:rPr>
            </w:pPr>
            <w:r w:rsidRPr="00CA0E00">
              <w:rPr>
                <w:rFonts w:ascii="Arial" w:hAnsi="Arial" w:cs="Arial"/>
                <w:color w:val="000000"/>
                <w:sz w:val="16"/>
                <w:szCs w:val="16"/>
              </w:rPr>
              <w:t>Realização de Opendays dinamizados pelos estudantes do CTeSP - TBE</w:t>
            </w:r>
          </w:p>
        </w:tc>
        <w:tc>
          <w:tcPr>
            <w:tcW w:w="988" w:type="dxa"/>
            <w:vAlign w:val="center"/>
          </w:tcPr>
          <w:p w14:paraId="08EAF546"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c>
          <w:tcPr>
            <w:tcW w:w="1559" w:type="dxa"/>
            <w:vMerge/>
            <w:tcBorders>
              <w:right w:val="nil"/>
            </w:tcBorders>
            <w:vAlign w:val="center"/>
          </w:tcPr>
          <w:p w14:paraId="38D0374D"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p>
        </w:tc>
      </w:tr>
      <w:tr w:rsidR="00670AEB" w:rsidRPr="00CA0E00" w14:paraId="0B335A0E" w14:textId="77777777" w:rsidTr="00E94EF3">
        <w:trPr>
          <w:trHeight w:val="20"/>
        </w:trPr>
        <w:tc>
          <w:tcPr>
            <w:tcW w:w="8085" w:type="dxa"/>
            <w:tcBorders>
              <w:left w:val="nil"/>
              <w:bottom w:val="single" w:sz="4" w:space="0" w:color="FFCCCC"/>
            </w:tcBorders>
            <w:vAlign w:val="center"/>
          </w:tcPr>
          <w:p w14:paraId="6E09CC28" w14:textId="77777777" w:rsidR="00670AEB" w:rsidRPr="00CA0E00" w:rsidRDefault="00670AEB" w:rsidP="00CA0E00">
            <w:pPr>
              <w:spacing w:after="0" w:line="240" w:lineRule="auto"/>
              <w:rPr>
                <w:rFonts w:ascii="Arial" w:hAnsi="Arial" w:cs="Arial"/>
                <w:color w:val="000000"/>
                <w:sz w:val="16"/>
                <w:szCs w:val="16"/>
              </w:rPr>
            </w:pPr>
            <w:r w:rsidRPr="00CA0E00">
              <w:rPr>
                <w:rFonts w:ascii="Arial" w:hAnsi="Arial" w:cs="Arial"/>
                <w:color w:val="000000"/>
                <w:sz w:val="16"/>
                <w:szCs w:val="16"/>
              </w:rPr>
              <w:t>Garantir os recursos tecnológicos e digitais necessários para permitir as condições favoráveis a um ensino em formato misto/combinado.</w:t>
            </w:r>
          </w:p>
        </w:tc>
        <w:tc>
          <w:tcPr>
            <w:tcW w:w="988" w:type="dxa"/>
            <w:tcBorders>
              <w:bottom w:val="single" w:sz="4" w:space="0" w:color="FFCCCC"/>
            </w:tcBorders>
            <w:vAlign w:val="center"/>
          </w:tcPr>
          <w:p w14:paraId="08EA03BC"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07/2021</w:t>
            </w:r>
          </w:p>
        </w:tc>
        <w:tc>
          <w:tcPr>
            <w:tcW w:w="1559" w:type="dxa"/>
            <w:tcBorders>
              <w:bottom w:val="single" w:sz="4" w:space="0" w:color="FFCCCC"/>
              <w:right w:val="nil"/>
            </w:tcBorders>
            <w:vAlign w:val="center"/>
          </w:tcPr>
          <w:p w14:paraId="149DF7AD"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tc>
      </w:tr>
      <w:tr w:rsidR="00670AEB" w:rsidRPr="00CA0E00" w14:paraId="499AE34E" w14:textId="77777777" w:rsidTr="00E94EF3">
        <w:trPr>
          <w:trHeight w:val="20"/>
        </w:trPr>
        <w:tc>
          <w:tcPr>
            <w:tcW w:w="8085" w:type="dxa"/>
            <w:tcBorders>
              <w:left w:val="nil"/>
              <w:bottom w:val="nil"/>
            </w:tcBorders>
            <w:vAlign w:val="center"/>
          </w:tcPr>
          <w:p w14:paraId="4C127306" w14:textId="77777777" w:rsidR="00670AEB" w:rsidRPr="00CA0E00" w:rsidRDefault="00670AEB" w:rsidP="00CA0E00">
            <w:pPr>
              <w:spacing w:after="0" w:line="240" w:lineRule="auto"/>
              <w:rPr>
                <w:rFonts w:ascii="Arial" w:hAnsi="Arial" w:cs="Arial"/>
                <w:color w:val="000000"/>
                <w:sz w:val="16"/>
                <w:szCs w:val="16"/>
              </w:rPr>
            </w:pPr>
            <w:r w:rsidRPr="00CA0E00">
              <w:rPr>
                <w:rFonts w:ascii="Arial" w:hAnsi="Arial" w:cs="Arial"/>
                <w:color w:val="000000"/>
                <w:sz w:val="16"/>
                <w:szCs w:val="16"/>
              </w:rPr>
              <w:t>Garantir as condições eficazes e de segurança no desenvolvimento das atividades letivas ao longo do ano.</w:t>
            </w:r>
          </w:p>
        </w:tc>
        <w:tc>
          <w:tcPr>
            <w:tcW w:w="988" w:type="dxa"/>
            <w:tcBorders>
              <w:bottom w:val="nil"/>
            </w:tcBorders>
            <w:vAlign w:val="center"/>
          </w:tcPr>
          <w:p w14:paraId="7AD37FE6"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1559" w:type="dxa"/>
            <w:tcBorders>
              <w:bottom w:val="nil"/>
              <w:right w:val="nil"/>
            </w:tcBorders>
            <w:vAlign w:val="center"/>
          </w:tcPr>
          <w:p w14:paraId="1EDE88C7" w14:textId="77777777"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p w14:paraId="5A31F543" w14:textId="1623B4A2" w:rsidR="00670AEB" w:rsidRPr="00CA0E00" w:rsidRDefault="00670AEB" w:rsidP="00CA0E00">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Equipa Resp. Pelo Plano de Contingência ESS</w:t>
            </w:r>
          </w:p>
        </w:tc>
      </w:tr>
    </w:tbl>
    <w:p w14:paraId="6558DF57" w14:textId="36D1EEB1" w:rsidR="00CF38BE" w:rsidRPr="00670AEB" w:rsidRDefault="00CF38BE" w:rsidP="00CF38BE">
      <w:pPr>
        <w:ind w:hanging="709"/>
        <w:rPr>
          <w:rFonts w:ascii="Arial" w:hAnsi="Arial" w:cs="Arial"/>
        </w:rPr>
      </w:pPr>
    </w:p>
    <w:tbl>
      <w:tblPr>
        <w:tblW w:w="10637" w:type="dxa"/>
        <w:tblInd w:w="-714" w:type="dxa"/>
        <w:tblBorders>
          <w:insideH w:val="single" w:sz="4" w:space="0" w:color="FFC000"/>
          <w:insideV w:val="single" w:sz="4" w:space="0" w:color="FFC000"/>
        </w:tblBorders>
        <w:tblLayout w:type="fixed"/>
        <w:tblCellMar>
          <w:left w:w="70" w:type="dxa"/>
          <w:right w:w="70" w:type="dxa"/>
        </w:tblCellMar>
        <w:tblLook w:val="04A0" w:firstRow="1" w:lastRow="0" w:firstColumn="1" w:lastColumn="0" w:noHBand="0" w:noVBand="1"/>
      </w:tblPr>
      <w:tblGrid>
        <w:gridCol w:w="8085"/>
        <w:gridCol w:w="993"/>
        <w:gridCol w:w="1559"/>
      </w:tblGrid>
      <w:tr w:rsidR="00506DA0" w:rsidRPr="00506DA0" w14:paraId="07232922" w14:textId="77777777" w:rsidTr="00E94EF3">
        <w:trPr>
          <w:trHeight w:val="20"/>
        </w:trPr>
        <w:tc>
          <w:tcPr>
            <w:tcW w:w="8085" w:type="dxa"/>
            <w:shd w:val="clear" w:color="auto" w:fill="FFC000"/>
            <w:vAlign w:val="center"/>
          </w:tcPr>
          <w:p w14:paraId="26478BE4" w14:textId="1E895CCB" w:rsidR="00506DA0" w:rsidRPr="00506DA0" w:rsidRDefault="00506DA0" w:rsidP="00854BF6">
            <w:pPr>
              <w:spacing w:after="0" w:line="240" w:lineRule="auto"/>
              <w:rPr>
                <w:rFonts w:ascii="Arial" w:eastAsia="Times New Roman" w:hAnsi="Arial" w:cs="Arial"/>
                <w:b/>
                <w:color w:val="000000"/>
                <w:sz w:val="16"/>
                <w:szCs w:val="16"/>
                <w:lang w:eastAsia="pt-PT"/>
              </w:rPr>
            </w:pPr>
            <w:r w:rsidRPr="00506DA0">
              <w:rPr>
                <w:rFonts w:ascii="Arial" w:eastAsia="Times New Roman" w:hAnsi="Arial" w:cs="Arial"/>
                <w:b/>
                <w:color w:val="000000"/>
                <w:sz w:val="16"/>
                <w:szCs w:val="16"/>
                <w:lang w:eastAsia="pt-PT"/>
              </w:rPr>
              <w:t>ATIVIDADE</w:t>
            </w:r>
            <w:r w:rsidR="00854BF6">
              <w:rPr>
                <w:rFonts w:ascii="Arial" w:eastAsia="Times New Roman" w:hAnsi="Arial" w:cs="Arial"/>
                <w:b/>
                <w:color w:val="000000"/>
                <w:sz w:val="16"/>
                <w:szCs w:val="16"/>
                <w:lang w:eastAsia="pt-PT"/>
              </w:rPr>
              <w:t>S ESTG-IPVC 2021</w:t>
            </w:r>
          </w:p>
        </w:tc>
        <w:tc>
          <w:tcPr>
            <w:tcW w:w="993" w:type="dxa"/>
            <w:shd w:val="clear" w:color="auto" w:fill="FFC000"/>
            <w:vAlign w:val="center"/>
          </w:tcPr>
          <w:p w14:paraId="21CE731C" w14:textId="77777777" w:rsidR="00506DA0" w:rsidRPr="00506DA0" w:rsidRDefault="00506DA0" w:rsidP="00EA7111">
            <w:pPr>
              <w:spacing w:after="0" w:line="240" w:lineRule="auto"/>
              <w:jc w:val="center"/>
              <w:rPr>
                <w:rFonts w:ascii="Arial" w:eastAsia="Times New Roman" w:hAnsi="Arial" w:cs="Arial"/>
                <w:b/>
                <w:color w:val="000000"/>
                <w:sz w:val="16"/>
                <w:szCs w:val="16"/>
                <w:lang w:eastAsia="pt-PT"/>
              </w:rPr>
            </w:pPr>
            <w:r w:rsidRPr="00506DA0">
              <w:rPr>
                <w:rFonts w:ascii="Arial" w:eastAsia="Times New Roman" w:hAnsi="Arial" w:cs="Arial"/>
                <w:b/>
                <w:color w:val="000000"/>
                <w:sz w:val="16"/>
                <w:szCs w:val="16"/>
                <w:lang w:eastAsia="pt-PT"/>
              </w:rPr>
              <w:t>Prazo</w:t>
            </w:r>
          </w:p>
          <w:p w14:paraId="0822C561" w14:textId="77777777" w:rsidR="00506DA0" w:rsidRPr="00506DA0" w:rsidRDefault="00506DA0" w:rsidP="00EA7111">
            <w:pPr>
              <w:spacing w:after="0" w:line="240" w:lineRule="auto"/>
              <w:jc w:val="center"/>
              <w:rPr>
                <w:rFonts w:ascii="Arial" w:eastAsia="Times New Roman" w:hAnsi="Arial" w:cs="Arial"/>
                <w:b/>
                <w:color w:val="000000"/>
                <w:sz w:val="16"/>
                <w:szCs w:val="16"/>
                <w:lang w:eastAsia="pt-PT"/>
              </w:rPr>
            </w:pPr>
            <w:r w:rsidRPr="00506DA0">
              <w:rPr>
                <w:rFonts w:ascii="Arial" w:eastAsia="Times New Roman" w:hAnsi="Arial" w:cs="Arial"/>
                <w:b/>
                <w:color w:val="000000"/>
                <w:sz w:val="16"/>
                <w:szCs w:val="16"/>
                <w:lang w:eastAsia="pt-PT"/>
              </w:rPr>
              <w:t>2021</w:t>
            </w:r>
          </w:p>
        </w:tc>
        <w:tc>
          <w:tcPr>
            <w:tcW w:w="1559" w:type="dxa"/>
            <w:shd w:val="clear" w:color="auto" w:fill="FFC000"/>
            <w:vAlign w:val="center"/>
          </w:tcPr>
          <w:p w14:paraId="38FAC34D" w14:textId="77777777" w:rsidR="00506DA0" w:rsidRPr="00506DA0" w:rsidRDefault="00506DA0" w:rsidP="00EA7111">
            <w:pPr>
              <w:spacing w:after="0" w:line="240" w:lineRule="auto"/>
              <w:jc w:val="center"/>
              <w:rPr>
                <w:rFonts w:ascii="Arial" w:eastAsia="Times New Roman" w:hAnsi="Arial" w:cs="Arial"/>
                <w:b/>
                <w:color w:val="000000"/>
                <w:sz w:val="16"/>
                <w:szCs w:val="16"/>
                <w:lang w:eastAsia="pt-PT"/>
              </w:rPr>
            </w:pPr>
            <w:r w:rsidRPr="00506DA0">
              <w:rPr>
                <w:rFonts w:ascii="Arial" w:eastAsia="Times New Roman" w:hAnsi="Arial" w:cs="Arial"/>
                <w:b/>
                <w:color w:val="000000"/>
                <w:sz w:val="16"/>
                <w:szCs w:val="16"/>
                <w:lang w:eastAsia="pt-PT"/>
              </w:rPr>
              <w:t>Respons.</w:t>
            </w:r>
          </w:p>
        </w:tc>
      </w:tr>
      <w:tr w:rsidR="00506DA0" w:rsidRPr="00506DA0" w14:paraId="467D574C" w14:textId="77777777" w:rsidTr="00E94EF3">
        <w:trPr>
          <w:trHeight w:val="20"/>
        </w:trPr>
        <w:tc>
          <w:tcPr>
            <w:tcW w:w="8085" w:type="dxa"/>
          </w:tcPr>
          <w:p w14:paraId="6AEDADC1" w14:textId="77777777" w:rsidR="00506DA0" w:rsidRPr="00506DA0" w:rsidRDefault="00506DA0" w:rsidP="00EA7111">
            <w:pPr>
              <w:spacing w:after="0" w:line="240" w:lineRule="auto"/>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Proposta de Reformulação do Curso de Design de Ambientes</w:t>
            </w:r>
          </w:p>
        </w:tc>
        <w:tc>
          <w:tcPr>
            <w:tcW w:w="993" w:type="dxa"/>
          </w:tcPr>
          <w:p w14:paraId="3B2FABFE"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01.2021</w:t>
            </w:r>
          </w:p>
        </w:tc>
        <w:tc>
          <w:tcPr>
            <w:tcW w:w="1559" w:type="dxa"/>
          </w:tcPr>
          <w:p w14:paraId="2EE5F1E3" w14:textId="222346AF" w:rsidR="00506DA0" w:rsidRPr="00506DA0" w:rsidRDefault="00A15A00"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p>
        </w:tc>
      </w:tr>
      <w:tr w:rsidR="00506DA0" w:rsidRPr="00506DA0" w14:paraId="19E4ABDC" w14:textId="77777777" w:rsidTr="00E94EF3">
        <w:trPr>
          <w:trHeight w:val="20"/>
        </w:trPr>
        <w:tc>
          <w:tcPr>
            <w:tcW w:w="8085" w:type="dxa"/>
          </w:tcPr>
          <w:p w14:paraId="518AE389" w14:textId="77777777" w:rsidR="00506DA0" w:rsidRPr="00506DA0" w:rsidRDefault="00506DA0" w:rsidP="00EA7111">
            <w:pPr>
              <w:spacing w:after="0" w:line="240" w:lineRule="auto"/>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Submissão para ACEF pela A3ES dos ciclos de estudos de Design de Ambientes, Design do Produto e Mestrado em Design Integrado</w:t>
            </w:r>
          </w:p>
        </w:tc>
        <w:tc>
          <w:tcPr>
            <w:tcW w:w="993" w:type="dxa"/>
          </w:tcPr>
          <w:p w14:paraId="5847F24F"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02.2021</w:t>
            </w:r>
          </w:p>
        </w:tc>
        <w:tc>
          <w:tcPr>
            <w:tcW w:w="1559" w:type="dxa"/>
          </w:tcPr>
          <w:p w14:paraId="5B279DFC" w14:textId="782A0EF8" w:rsidR="00506DA0" w:rsidRPr="00506DA0" w:rsidRDefault="00A15A00"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p>
        </w:tc>
      </w:tr>
      <w:tr w:rsidR="00506DA0" w:rsidRPr="00506DA0" w14:paraId="6CB52446" w14:textId="77777777" w:rsidTr="00E94EF3">
        <w:trPr>
          <w:trHeight w:val="20"/>
        </w:trPr>
        <w:tc>
          <w:tcPr>
            <w:tcW w:w="8085" w:type="dxa"/>
          </w:tcPr>
          <w:p w14:paraId="74A1CC31" w14:textId="77777777" w:rsidR="00506DA0" w:rsidRPr="00506DA0" w:rsidRDefault="00506DA0" w:rsidP="00EA7111">
            <w:pPr>
              <w:spacing w:after="0" w:line="240" w:lineRule="auto"/>
              <w:ind w:left="215" w:hanging="215"/>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Organização de evento técnico científico em conjunto com mestrados da ESTG, IPCA e IPB e com os centros de I&amp;D ADIT-Lab, CEDRI e 2AI</w:t>
            </w:r>
          </w:p>
        </w:tc>
        <w:tc>
          <w:tcPr>
            <w:tcW w:w="993" w:type="dxa"/>
          </w:tcPr>
          <w:p w14:paraId="7E23799F"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05.2021</w:t>
            </w:r>
          </w:p>
        </w:tc>
        <w:tc>
          <w:tcPr>
            <w:tcW w:w="1559" w:type="dxa"/>
          </w:tcPr>
          <w:p w14:paraId="31FDB27D" w14:textId="4E5360EB" w:rsidR="00506DA0" w:rsidRPr="00506DA0" w:rsidRDefault="00A15A00"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CC/Investigadores</w:t>
            </w:r>
          </w:p>
        </w:tc>
      </w:tr>
      <w:tr w:rsidR="00506DA0" w:rsidRPr="00506DA0" w14:paraId="5F2088C3" w14:textId="77777777" w:rsidTr="00E94EF3">
        <w:trPr>
          <w:trHeight w:val="20"/>
        </w:trPr>
        <w:tc>
          <w:tcPr>
            <w:tcW w:w="8085" w:type="dxa"/>
          </w:tcPr>
          <w:p w14:paraId="7C3D7A7A" w14:textId="00204704" w:rsidR="00506DA0" w:rsidRPr="00506DA0" w:rsidRDefault="00506DA0" w:rsidP="00EA7111">
            <w:pPr>
              <w:spacing w:after="0" w:line="240" w:lineRule="auto"/>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Reuniões setoriais com agentes representativos da região com vista à adequação da oferta formativa (graduada e co</w:t>
            </w:r>
            <w:r w:rsidR="00A15A00">
              <w:rPr>
                <w:rFonts w:ascii="Arial" w:eastAsia="Times New Roman" w:hAnsi="Arial" w:cs="Arial"/>
                <w:color w:val="000000"/>
                <w:sz w:val="16"/>
                <w:szCs w:val="16"/>
                <w:lang w:eastAsia="pt-PT"/>
              </w:rPr>
              <w:t>n</w:t>
            </w:r>
            <w:r w:rsidRPr="00506DA0">
              <w:rPr>
                <w:rFonts w:ascii="Arial" w:eastAsia="Times New Roman" w:hAnsi="Arial" w:cs="Arial"/>
                <w:color w:val="000000"/>
                <w:sz w:val="16"/>
                <w:szCs w:val="16"/>
                <w:lang w:eastAsia="pt-PT"/>
              </w:rPr>
              <w:t>tínua)</w:t>
            </w:r>
          </w:p>
        </w:tc>
        <w:tc>
          <w:tcPr>
            <w:tcW w:w="993" w:type="dxa"/>
          </w:tcPr>
          <w:p w14:paraId="5D908DA2"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12.2021</w:t>
            </w:r>
          </w:p>
        </w:tc>
        <w:tc>
          <w:tcPr>
            <w:tcW w:w="1559" w:type="dxa"/>
          </w:tcPr>
          <w:p w14:paraId="0D966EAD"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p>
        </w:tc>
      </w:tr>
      <w:tr w:rsidR="00506DA0" w:rsidRPr="00506DA0" w14:paraId="729227AB" w14:textId="77777777" w:rsidTr="00E94EF3">
        <w:trPr>
          <w:trHeight w:val="20"/>
        </w:trPr>
        <w:tc>
          <w:tcPr>
            <w:tcW w:w="8085" w:type="dxa"/>
          </w:tcPr>
          <w:p w14:paraId="7E2B773B" w14:textId="37559E6D" w:rsidR="00506DA0" w:rsidRPr="00CD5310" w:rsidRDefault="00506DA0" w:rsidP="00CD5310">
            <w:pPr>
              <w:spacing w:after="0" w:line="240" w:lineRule="auto"/>
              <w:rPr>
                <w:rFonts w:ascii="Arial" w:eastAsia="Times New Roman" w:hAnsi="Arial" w:cs="Arial"/>
                <w:color w:val="000000"/>
                <w:sz w:val="16"/>
                <w:szCs w:val="16"/>
                <w:lang w:eastAsia="pt-PT"/>
              </w:rPr>
            </w:pPr>
            <w:r w:rsidRPr="00CD5310">
              <w:rPr>
                <w:rFonts w:ascii="Arial" w:eastAsia="Times New Roman" w:hAnsi="Arial" w:cs="Arial"/>
                <w:color w:val="000000"/>
                <w:sz w:val="16"/>
                <w:szCs w:val="16"/>
                <w:lang w:eastAsia="pt-PT"/>
              </w:rPr>
              <w:t>Acreditação do novo Mestrado em Engenharia Mecânica</w:t>
            </w:r>
          </w:p>
        </w:tc>
        <w:tc>
          <w:tcPr>
            <w:tcW w:w="993" w:type="dxa"/>
          </w:tcPr>
          <w:p w14:paraId="6489FCD4" w14:textId="77777777" w:rsidR="00506DA0" w:rsidRPr="00CD5310" w:rsidRDefault="00506DA0" w:rsidP="00EA7111">
            <w:pPr>
              <w:spacing w:after="0" w:line="240" w:lineRule="auto"/>
              <w:jc w:val="center"/>
              <w:rPr>
                <w:rFonts w:ascii="Arial" w:eastAsia="Times New Roman" w:hAnsi="Arial" w:cs="Arial"/>
                <w:color w:val="000000"/>
                <w:sz w:val="16"/>
                <w:szCs w:val="16"/>
                <w:lang w:eastAsia="pt-PT"/>
              </w:rPr>
            </w:pPr>
            <w:r w:rsidRPr="00CD5310">
              <w:rPr>
                <w:rFonts w:ascii="Arial" w:eastAsia="Times New Roman" w:hAnsi="Arial" w:cs="Arial"/>
                <w:color w:val="000000"/>
                <w:sz w:val="16"/>
                <w:szCs w:val="16"/>
                <w:lang w:eastAsia="pt-PT"/>
              </w:rPr>
              <w:t>09.2021</w:t>
            </w:r>
          </w:p>
        </w:tc>
        <w:tc>
          <w:tcPr>
            <w:tcW w:w="1559" w:type="dxa"/>
          </w:tcPr>
          <w:p w14:paraId="1CB54E86" w14:textId="24F3354F" w:rsidR="00506DA0" w:rsidRPr="00506DA0" w:rsidRDefault="00A15A00" w:rsidP="00EA7111">
            <w:pPr>
              <w:spacing w:after="0" w:line="240" w:lineRule="auto"/>
              <w:jc w:val="center"/>
              <w:rPr>
                <w:rFonts w:ascii="Arial" w:eastAsia="Times New Roman" w:hAnsi="Arial" w:cs="Arial"/>
                <w:color w:val="000000"/>
                <w:sz w:val="16"/>
                <w:szCs w:val="16"/>
                <w:lang w:val="es-ES" w:eastAsia="pt-PT"/>
              </w:rPr>
            </w:pPr>
            <w:r w:rsidRPr="00CD5310">
              <w:rPr>
                <w:rFonts w:ascii="Arial" w:eastAsia="Times New Roman" w:hAnsi="Arial" w:cs="Arial"/>
                <w:color w:val="000000"/>
                <w:sz w:val="16"/>
                <w:szCs w:val="16"/>
                <w:lang w:val="es-ES" w:eastAsia="pt-PT"/>
              </w:rPr>
              <w:t>GT/CC</w:t>
            </w:r>
          </w:p>
        </w:tc>
      </w:tr>
      <w:tr w:rsidR="00506DA0" w:rsidRPr="00506DA0" w14:paraId="44D526FA" w14:textId="77777777" w:rsidTr="00E94EF3">
        <w:trPr>
          <w:trHeight w:val="20"/>
        </w:trPr>
        <w:tc>
          <w:tcPr>
            <w:tcW w:w="8085" w:type="dxa"/>
          </w:tcPr>
          <w:p w14:paraId="6C08C5C7" w14:textId="77777777" w:rsidR="00506DA0" w:rsidRPr="00506DA0" w:rsidRDefault="00506DA0" w:rsidP="00EA7111">
            <w:pPr>
              <w:spacing w:after="0" w:line="240" w:lineRule="auto"/>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Acreditação e início de Funcionamento do novo Mestrado em Turismo (blended learning / e-learning)</w:t>
            </w:r>
          </w:p>
        </w:tc>
        <w:tc>
          <w:tcPr>
            <w:tcW w:w="993" w:type="dxa"/>
          </w:tcPr>
          <w:p w14:paraId="27984A79"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09.2021</w:t>
            </w:r>
          </w:p>
        </w:tc>
        <w:tc>
          <w:tcPr>
            <w:tcW w:w="1559" w:type="dxa"/>
          </w:tcPr>
          <w:p w14:paraId="186DBC15" w14:textId="5329ACB1" w:rsidR="00506DA0" w:rsidRPr="00506DA0" w:rsidRDefault="00A15A00"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GT/CC</w:t>
            </w:r>
          </w:p>
        </w:tc>
      </w:tr>
      <w:tr w:rsidR="00506DA0" w:rsidRPr="00506DA0" w14:paraId="72DA7EF7" w14:textId="77777777" w:rsidTr="00E94EF3">
        <w:trPr>
          <w:trHeight w:val="20"/>
        </w:trPr>
        <w:tc>
          <w:tcPr>
            <w:tcW w:w="8085" w:type="dxa"/>
          </w:tcPr>
          <w:p w14:paraId="40452B3F" w14:textId="77777777" w:rsidR="00506DA0" w:rsidRPr="00506DA0" w:rsidRDefault="00506DA0" w:rsidP="00EA7111">
            <w:pPr>
              <w:spacing w:after="0" w:line="240" w:lineRule="auto"/>
              <w:rPr>
                <w:rFonts w:ascii="Arial" w:hAnsi="Arial" w:cs="Arial"/>
                <w:color w:val="333333"/>
                <w:sz w:val="16"/>
                <w:szCs w:val="16"/>
                <w:shd w:val="clear" w:color="auto" w:fill="FFFFFF"/>
              </w:rPr>
            </w:pPr>
            <w:r w:rsidRPr="00506DA0">
              <w:rPr>
                <w:rFonts w:ascii="Arial" w:hAnsi="Arial" w:cs="Arial"/>
                <w:color w:val="333333"/>
                <w:sz w:val="16"/>
                <w:szCs w:val="16"/>
                <w:shd w:val="clear" w:color="auto" w:fill="FFFFFF"/>
              </w:rPr>
              <w:t>Análise e Adequação/Reformulação de Formações a novos modelos de ensino aprendizagem</w:t>
            </w:r>
          </w:p>
        </w:tc>
        <w:tc>
          <w:tcPr>
            <w:tcW w:w="993" w:type="dxa"/>
          </w:tcPr>
          <w:p w14:paraId="3898F557" w14:textId="77777777" w:rsidR="00506DA0" w:rsidRPr="00506DA0" w:rsidRDefault="00506DA0" w:rsidP="00EA7111">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12.2021</w:t>
            </w:r>
          </w:p>
        </w:tc>
        <w:tc>
          <w:tcPr>
            <w:tcW w:w="1559" w:type="dxa"/>
          </w:tcPr>
          <w:p w14:paraId="5F08E232" w14:textId="3C42C1A3" w:rsidR="00506DA0" w:rsidRPr="00506DA0" w:rsidRDefault="00A15A00"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Direção/CP/CC</w:t>
            </w:r>
          </w:p>
        </w:tc>
      </w:tr>
      <w:tr w:rsidR="00A15A00" w:rsidRPr="00506DA0" w14:paraId="10B681A6" w14:textId="77777777" w:rsidTr="00E94EF3">
        <w:trPr>
          <w:trHeight w:val="20"/>
        </w:trPr>
        <w:tc>
          <w:tcPr>
            <w:tcW w:w="8085" w:type="dxa"/>
          </w:tcPr>
          <w:p w14:paraId="237D49B4" w14:textId="47D37BB7" w:rsidR="00A15A00" w:rsidRPr="00506DA0" w:rsidRDefault="00A15A00" w:rsidP="00A15A00">
            <w:pPr>
              <w:spacing w:after="0" w:line="240" w:lineRule="auto"/>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Participação em Eventos de outros agentes de ensino a montante</w:t>
            </w:r>
            <w:r>
              <w:rPr>
                <w:rFonts w:ascii="Arial" w:eastAsia="Times New Roman" w:hAnsi="Arial" w:cs="Arial"/>
                <w:color w:val="000000"/>
                <w:sz w:val="16"/>
                <w:szCs w:val="16"/>
                <w:lang w:eastAsia="pt-PT"/>
              </w:rPr>
              <w:t xml:space="preserve"> (secundárias, profissionais)–</w:t>
            </w:r>
            <w:r w:rsidRPr="00506DA0">
              <w:rPr>
                <w:rFonts w:ascii="Arial" w:eastAsia="Times New Roman" w:hAnsi="Arial" w:cs="Arial"/>
                <w:color w:val="000000"/>
                <w:sz w:val="16"/>
                <w:szCs w:val="16"/>
                <w:lang w:eastAsia="pt-PT"/>
              </w:rPr>
              <w:t>Feiras, PAPs, etc.</w:t>
            </w:r>
          </w:p>
        </w:tc>
        <w:tc>
          <w:tcPr>
            <w:tcW w:w="993" w:type="dxa"/>
          </w:tcPr>
          <w:p w14:paraId="18814F04" w14:textId="77777777" w:rsidR="00A15A00" w:rsidRPr="00506DA0" w:rsidRDefault="00A15A00" w:rsidP="00A15A00">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12.2021</w:t>
            </w:r>
          </w:p>
        </w:tc>
        <w:tc>
          <w:tcPr>
            <w:tcW w:w="1559" w:type="dxa"/>
          </w:tcPr>
          <w:p w14:paraId="33C11103" w14:textId="7ACCD382" w:rsidR="00A15A00" w:rsidRPr="00506DA0" w:rsidRDefault="00A15A00" w:rsidP="00A15A0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Direção/GP-PIM/CC</w:t>
            </w:r>
          </w:p>
        </w:tc>
      </w:tr>
      <w:tr w:rsidR="00A15A00" w:rsidRPr="00506DA0" w14:paraId="5FD34302" w14:textId="77777777" w:rsidTr="00E94EF3">
        <w:trPr>
          <w:trHeight w:val="20"/>
        </w:trPr>
        <w:tc>
          <w:tcPr>
            <w:tcW w:w="8085" w:type="dxa"/>
          </w:tcPr>
          <w:p w14:paraId="449883D0" w14:textId="5AD76B7A" w:rsidR="00A15A00" w:rsidRPr="00506DA0" w:rsidRDefault="00A15A00" w:rsidP="00A15A00">
            <w:pPr>
              <w:spacing w:after="0" w:line="240" w:lineRule="auto"/>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Ações de Formação: Normas de Elaboração de Trabalhos Científicos</w:t>
            </w:r>
          </w:p>
        </w:tc>
        <w:tc>
          <w:tcPr>
            <w:tcW w:w="993" w:type="dxa"/>
          </w:tcPr>
          <w:p w14:paraId="2A05997B" w14:textId="77777777" w:rsidR="00A15A00" w:rsidRPr="00506DA0" w:rsidRDefault="00A15A00" w:rsidP="00A15A00">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12.2021</w:t>
            </w:r>
          </w:p>
        </w:tc>
        <w:tc>
          <w:tcPr>
            <w:tcW w:w="1559" w:type="dxa"/>
          </w:tcPr>
          <w:p w14:paraId="33DDD222" w14:textId="42AD160A" w:rsidR="00A15A00" w:rsidRPr="00506DA0" w:rsidRDefault="00A15A00" w:rsidP="00A15A0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Direção/GP-BIB</w:t>
            </w:r>
          </w:p>
        </w:tc>
      </w:tr>
      <w:tr w:rsidR="00A15A00" w:rsidRPr="00506DA0" w14:paraId="6ACCB847" w14:textId="77777777" w:rsidTr="00E94EF3">
        <w:trPr>
          <w:trHeight w:val="20"/>
        </w:trPr>
        <w:tc>
          <w:tcPr>
            <w:tcW w:w="8085" w:type="dxa"/>
          </w:tcPr>
          <w:p w14:paraId="46BE89B4" w14:textId="15430F53" w:rsidR="00A15A00" w:rsidRPr="00506DA0" w:rsidRDefault="00A15A00" w:rsidP="00A15A00">
            <w:pPr>
              <w:spacing w:after="0" w:line="240" w:lineRule="auto"/>
              <w:rPr>
                <w:rFonts w:ascii="Arial" w:eastAsia="Times New Roman" w:hAnsi="Arial" w:cs="Arial"/>
                <w:iCs/>
                <w:color w:val="000000"/>
                <w:sz w:val="16"/>
                <w:szCs w:val="16"/>
                <w:lang w:eastAsia="pt-PT"/>
              </w:rPr>
            </w:pPr>
            <w:r w:rsidRPr="00506DA0">
              <w:rPr>
                <w:rFonts w:ascii="Arial" w:eastAsia="Times New Roman" w:hAnsi="Arial" w:cs="Arial"/>
                <w:iCs/>
                <w:color w:val="000000"/>
                <w:sz w:val="16"/>
                <w:szCs w:val="16"/>
                <w:lang w:eastAsia="pt-PT"/>
              </w:rPr>
              <w:t>Ações de Formação: Pesquisa em Bases de Dados e Referenciação de Trabalhos Científicos</w:t>
            </w:r>
          </w:p>
        </w:tc>
        <w:tc>
          <w:tcPr>
            <w:tcW w:w="993" w:type="dxa"/>
          </w:tcPr>
          <w:p w14:paraId="16B5A066" w14:textId="77777777" w:rsidR="00A15A00" w:rsidRPr="00506DA0" w:rsidRDefault="00A15A00" w:rsidP="00A15A00">
            <w:pPr>
              <w:spacing w:after="0" w:line="240" w:lineRule="auto"/>
              <w:jc w:val="center"/>
              <w:rPr>
                <w:rFonts w:ascii="Arial" w:eastAsia="Times New Roman" w:hAnsi="Arial" w:cs="Arial"/>
                <w:color w:val="000000"/>
                <w:sz w:val="16"/>
                <w:szCs w:val="16"/>
                <w:lang w:eastAsia="pt-PT"/>
              </w:rPr>
            </w:pPr>
            <w:r w:rsidRPr="00506DA0">
              <w:rPr>
                <w:rFonts w:ascii="Arial" w:eastAsia="Times New Roman" w:hAnsi="Arial" w:cs="Arial"/>
                <w:color w:val="000000"/>
                <w:sz w:val="16"/>
                <w:szCs w:val="16"/>
                <w:lang w:eastAsia="pt-PT"/>
              </w:rPr>
              <w:t>12.2021</w:t>
            </w:r>
          </w:p>
        </w:tc>
        <w:tc>
          <w:tcPr>
            <w:tcW w:w="1559" w:type="dxa"/>
          </w:tcPr>
          <w:p w14:paraId="50D73302" w14:textId="37FB1760" w:rsidR="00A15A00" w:rsidRPr="00506DA0" w:rsidRDefault="00A15A00" w:rsidP="00A15A0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Direção/GP-BIB</w:t>
            </w:r>
          </w:p>
        </w:tc>
      </w:tr>
    </w:tbl>
    <w:p w14:paraId="34726CCB" w14:textId="2966AA77" w:rsidR="00F17A10" w:rsidRDefault="00F17A10">
      <w:pPr>
        <w:rPr>
          <w:rFonts w:ascii="Arial" w:eastAsia="Times New Roman" w:hAnsi="Arial" w:cs="Arial"/>
          <w:color w:val="000000"/>
          <w:sz w:val="16"/>
          <w:szCs w:val="16"/>
          <w:lang w:eastAsia="pt-PT"/>
        </w:rPr>
      </w:pPr>
    </w:p>
    <w:tbl>
      <w:tblPr>
        <w:tblW w:w="10637" w:type="dxa"/>
        <w:tblInd w:w="-714" w:type="dxa"/>
        <w:tblBorders>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8085"/>
        <w:gridCol w:w="993"/>
        <w:gridCol w:w="1559"/>
      </w:tblGrid>
      <w:tr w:rsidR="00F17A10" w:rsidRPr="00F17A10" w14:paraId="2F808FD6" w14:textId="77777777" w:rsidTr="00E94EF3">
        <w:trPr>
          <w:trHeight w:val="20"/>
        </w:trPr>
        <w:tc>
          <w:tcPr>
            <w:tcW w:w="8085" w:type="dxa"/>
            <w:shd w:val="clear" w:color="auto" w:fill="5B9BD5" w:themeFill="accent1"/>
            <w:vAlign w:val="center"/>
          </w:tcPr>
          <w:p w14:paraId="24C472E7" w14:textId="7C019744" w:rsidR="00F17A10" w:rsidRPr="00F17A10" w:rsidRDefault="00F17A10" w:rsidP="00854BF6">
            <w:pPr>
              <w:spacing w:after="0" w:line="240" w:lineRule="auto"/>
              <w:rPr>
                <w:rFonts w:ascii="Arial" w:eastAsia="Times New Roman" w:hAnsi="Arial" w:cs="Arial"/>
                <w:b/>
                <w:color w:val="000000"/>
                <w:sz w:val="16"/>
                <w:szCs w:val="16"/>
                <w:lang w:eastAsia="pt-PT"/>
              </w:rPr>
            </w:pPr>
            <w:r w:rsidRPr="00F17A10">
              <w:rPr>
                <w:rFonts w:ascii="Arial" w:eastAsia="Times New Roman" w:hAnsi="Arial" w:cs="Arial"/>
                <w:b/>
                <w:color w:val="000000"/>
                <w:sz w:val="16"/>
                <w:szCs w:val="16"/>
                <w:lang w:eastAsia="pt-PT"/>
              </w:rPr>
              <w:t>ATIVIDADE</w:t>
            </w:r>
            <w:r w:rsidR="00854BF6">
              <w:rPr>
                <w:rFonts w:ascii="Arial" w:eastAsia="Times New Roman" w:hAnsi="Arial" w:cs="Arial"/>
                <w:b/>
                <w:color w:val="000000"/>
                <w:sz w:val="16"/>
                <w:szCs w:val="16"/>
                <w:lang w:eastAsia="pt-PT"/>
              </w:rPr>
              <w:t>S ESE-IPVC 2021</w:t>
            </w:r>
          </w:p>
        </w:tc>
        <w:tc>
          <w:tcPr>
            <w:tcW w:w="993" w:type="dxa"/>
            <w:shd w:val="clear" w:color="auto" w:fill="5B9BD5" w:themeFill="accent1"/>
            <w:vAlign w:val="center"/>
          </w:tcPr>
          <w:p w14:paraId="1F78C284" w14:textId="77777777" w:rsidR="00F17A10" w:rsidRPr="00F17A10" w:rsidRDefault="00F17A10" w:rsidP="00F17A10">
            <w:pPr>
              <w:spacing w:after="0" w:line="240" w:lineRule="auto"/>
              <w:jc w:val="center"/>
              <w:rPr>
                <w:rFonts w:ascii="Arial" w:eastAsia="Times New Roman" w:hAnsi="Arial" w:cs="Arial"/>
                <w:b/>
                <w:color w:val="000000"/>
                <w:sz w:val="16"/>
                <w:szCs w:val="16"/>
                <w:lang w:eastAsia="pt-PT"/>
              </w:rPr>
            </w:pPr>
            <w:r w:rsidRPr="00F17A10">
              <w:rPr>
                <w:rFonts w:ascii="Arial" w:eastAsia="Times New Roman" w:hAnsi="Arial" w:cs="Arial"/>
                <w:b/>
                <w:color w:val="000000"/>
                <w:sz w:val="16"/>
                <w:szCs w:val="16"/>
                <w:lang w:eastAsia="pt-PT"/>
              </w:rPr>
              <w:t>Prazo</w:t>
            </w:r>
          </w:p>
          <w:p w14:paraId="76CAF713" w14:textId="77777777" w:rsidR="00F17A10" w:rsidRPr="00F17A10" w:rsidRDefault="00F17A10" w:rsidP="00F17A10">
            <w:pPr>
              <w:spacing w:after="0" w:line="240" w:lineRule="auto"/>
              <w:jc w:val="center"/>
              <w:rPr>
                <w:rFonts w:ascii="Arial" w:eastAsia="Times New Roman" w:hAnsi="Arial" w:cs="Arial"/>
                <w:b/>
                <w:color w:val="000000"/>
                <w:sz w:val="16"/>
                <w:szCs w:val="16"/>
                <w:lang w:eastAsia="pt-PT"/>
              </w:rPr>
            </w:pPr>
            <w:r w:rsidRPr="00F17A10">
              <w:rPr>
                <w:rFonts w:ascii="Arial" w:eastAsia="Times New Roman" w:hAnsi="Arial" w:cs="Arial"/>
                <w:b/>
                <w:color w:val="000000"/>
                <w:sz w:val="16"/>
                <w:szCs w:val="16"/>
                <w:lang w:eastAsia="pt-PT"/>
              </w:rPr>
              <w:t>2021</w:t>
            </w:r>
          </w:p>
        </w:tc>
        <w:tc>
          <w:tcPr>
            <w:tcW w:w="1559" w:type="dxa"/>
            <w:shd w:val="clear" w:color="auto" w:fill="5B9BD5" w:themeFill="accent1"/>
            <w:vAlign w:val="center"/>
          </w:tcPr>
          <w:p w14:paraId="63758BC9" w14:textId="77777777" w:rsidR="00F17A10" w:rsidRPr="00F17A10" w:rsidRDefault="00F17A10" w:rsidP="00F17A10">
            <w:pPr>
              <w:spacing w:after="0" w:line="240" w:lineRule="auto"/>
              <w:jc w:val="center"/>
              <w:rPr>
                <w:rFonts w:ascii="Arial" w:eastAsia="Times New Roman" w:hAnsi="Arial" w:cs="Arial"/>
                <w:b/>
                <w:color w:val="000000"/>
                <w:sz w:val="16"/>
                <w:szCs w:val="16"/>
                <w:lang w:eastAsia="pt-PT"/>
              </w:rPr>
            </w:pPr>
            <w:r w:rsidRPr="00F17A10">
              <w:rPr>
                <w:rFonts w:ascii="Arial" w:eastAsia="Times New Roman" w:hAnsi="Arial" w:cs="Arial"/>
                <w:b/>
                <w:color w:val="000000"/>
                <w:sz w:val="16"/>
                <w:szCs w:val="16"/>
                <w:lang w:eastAsia="pt-PT"/>
              </w:rPr>
              <w:t>Respons.</w:t>
            </w:r>
          </w:p>
        </w:tc>
      </w:tr>
      <w:tr w:rsidR="00F17A10" w:rsidRPr="00F17A10" w14:paraId="6AFFC341" w14:textId="77777777" w:rsidTr="00E94EF3">
        <w:trPr>
          <w:trHeight w:val="20"/>
        </w:trPr>
        <w:tc>
          <w:tcPr>
            <w:tcW w:w="8085" w:type="dxa"/>
          </w:tcPr>
          <w:p w14:paraId="721ADB35"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Identificar instituições de ensino superior nacionais ou estrangeiras prioritárias para o estabelecimento de parcerias que possam viabilizar a oferta formativa ao nível do 2.º e 3.º ciclo: reativar protocolo com Universidade Cabo Verde e outras universidades PALOP;</w:t>
            </w:r>
          </w:p>
        </w:tc>
        <w:tc>
          <w:tcPr>
            <w:tcW w:w="993" w:type="dxa"/>
          </w:tcPr>
          <w:p w14:paraId="0B5871A0" w14:textId="77777777" w:rsidR="00F17A10" w:rsidRPr="00F17A10" w:rsidRDefault="00F17A10" w:rsidP="00F17A10">
            <w:pPr>
              <w:spacing w:after="0" w:line="240" w:lineRule="auto"/>
              <w:rPr>
                <w:rFonts w:ascii="Arial" w:hAnsi="Arial" w:cs="Arial"/>
                <w:sz w:val="16"/>
                <w:szCs w:val="16"/>
              </w:rPr>
            </w:pPr>
            <w:r w:rsidRPr="00F17A10">
              <w:rPr>
                <w:rFonts w:ascii="Arial" w:eastAsia="Times New Roman" w:hAnsi="Arial" w:cs="Arial"/>
                <w:color w:val="000000"/>
                <w:sz w:val="16"/>
                <w:szCs w:val="16"/>
                <w:lang w:eastAsia="pt-PT"/>
              </w:rPr>
              <w:t>Ano letivo 20/21</w:t>
            </w:r>
          </w:p>
        </w:tc>
        <w:tc>
          <w:tcPr>
            <w:tcW w:w="1559" w:type="dxa"/>
          </w:tcPr>
          <w:p w14:paraId="5B0BB3DB"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Direção e docentes</w:t>
            </w:r>
          </w:p>
        </w:tc>
      </w:tr>
      <w:tr w:rsidR="00F17A10" w:rsidRPr="00F17A10" w14:paraId="2D4291C2" w14:textId="77777777" w:rsidTr="00E94EF3">
        <w:trPr>
          <w:trHeight w:val="20"/>
        </w:trPr>
        <w:tc>
          <w:tcPr>
            <w:tcW w:w="8085" w:type="dxa"/>
          </w:tcPr>
          <w:p w14:paraId="70F287A0"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Identificar módulos formativos que possam ser disponibilizados na modalidade de formação à distância (aumentar o n.º de cursos </w:t>
            </w:r>
            <w:r w:rsidRPr="00F17A10">
              <w:rPr>
                <w:rFonts w:ascii="Arial" w:eastAsia="Times New Roman" w:hAnsi="Arial" w:cs="Arial"/>
                <w:i/>
                <w:color w:val="000000"/>
                <w:sz w:val="16"/>
                <w:szCs w:val="16"/>
                <w:lang w:eastAsia="pt-PT"/>
              </w:rPr>
              <w:t>e-learning</w:t>
            </w:r>
            <w:r w:rsidRPr="00F17A10">
              <w:rPr>
                <w:rFonts w:ascii="Arial" w:eastAsia="Times New Roman" w:hAnsi="Arial" w:cs="Arial"/>
                <w:color w:val="000000"/>
                <w:sz w:val="16"/>
                <w:szCs w:val="16"/>
                <w:lang w:eastAsia="pt-PT"/>
              </w:rPr>
              <w:t xml:space="preserve"> e </w:t>
            </w:r>
            <w:r w:rsidRPr="00F17A10">
              <w:rPr>
                <w:rFonts w:ascii="Arial" w:eastAsia="Times New Roman" w:hAnsi="Arial" w:cs="Arial"/>
                <w:i/>
                <w:color w:val="000000"/>
                <w:sz w:val="16"/>
                <w:szCs w:val="16"/>
                <w:lang w:eastAsia="pt-PT"/>
              </w:rPr>
              <w:t>b-learning</w:t>
            </w:r>
            <w:r w:rsidRPr="00F17A10">
              <w:rPr>
                <w:rFonts w:ascii="Arial" w:eastAsia="Times New Roman" w:hAnsi="Arial" w:cs="Arial"/>
                <w:color w:val="000000"/>
                <w:sz w:val="16"/>
                <w:szCs w:val="16"/>
                <w:lang w:eastAsia="pt-PT"/>
              </w:rPr>
              <w:t>)</w:t>
            </w:r>
          </w:p>
        </w:tc>
        <w:tc>
          <w:tcPr>
            <w:tcW w:w="993" w:type="dxa"/>
          </w:tcPr>
          <w:p w14:paraId="2349FE70" w14:textId="77777777" w:rsidR="00F17A10" w:rsidRPr="00F17A10" w:rsidRDefault="00F17A10" w:rsidP="00F17A10">
            <w:pPr>
              <w:spacing w:after="0" w:line="240" w:lineRule="auto"/>
              <w:rPr>
                <w:rFonts w:ascii="Arial" w:hAnsi="Arial" w:cs="Arial"/>
                <w:sz w:val="16"/>
                <w:szCs w:val="16"/>
              </w:rPr>
            </w:pPr>
            <w:r w:rsidRPr="00F17A10">
              <w:rPr>
                <w:rFonts w:ascii="Arial" w:eastAsia="Times New Roman" w:hAnsi="Arial" w:cs="Arial"/>
                <w:color w:val="000000"/>
                <w:sz w:val="16"/>
                <w:szCs w:val="16"/>
                <w:lang w:eastAsia="pt-PT"/>
              </w:rPr>
              <w:t>Ano letivo 20/21</w:t>
            </w:r>
          </w:p>
        </w:tc>
        <w:tc>
          <w:tcPr>
            <w:tcW w:w="1559" w:type="dxa"/>
          </w:tcPr>
          <w:p w14:paraId="68B2C529"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Direção e docentes</w:t>
            </w:r>
          </w:p>
        </w:tc>
      </w:tr>
      <w:tr w:rsidR="00F17A10" w:rsidRPr="00F17A10" w14:paraId="6205DD66" w14:textId="77777777" w:rsidTr="00E94EF3">
        <w:trPr>
          <w:trHeight w:val="20"/>
        </w:trPr>
        <w:tc>
          <w:tcPr>
            <w:tcW w:w="8085" w:type="dxa"/>
          </w:tcPr>
          <w:p w14:paraId="6DDE8D79"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Reforçar a implementação de abordagens inovadoras e de modernização pedagógica para a formação ministrada na ESE (ex., </w:t>
            </w:r>
            <w:r w:rsidRPr="00F17A10">
              <w:rPr>
                <w:rFonts w:ascii="Arial" w:eastAsia="Times New Roman" w:hAnsi="Arial" w:cs="Arial"/>
                <w:i/>
                <w:color w:val="000000"/>
                <w:sz w:val="16"/>
                <w:szCs w:val="16"/>
                <w:lang w:eastAsia="pt-PT"/>
              </w:rPr>
              <w:t>ApS, project based learning</w:t>
            </w:r>
            <w:r w:rsidRPr="00F17A10">
              <w:rPr>
                <w:rFonts w:ascii="Arial" w:eastAsia="Times New Roman" w:hAnsi="Arial" w:cs="Arial"/>
                <w:color w:val="000000"/>
                <w:sz w:val="16"/>
                <w:szCs w:val="16"/>
                <w:lang w:eastAsia="pt-PT"/>
              </w:rPr>
              <w:t>)</w:t>
            </w:r>
          </w:p>
          <w:p w14:paraId="59C55FBF" w14:textId="77777777" w:rsidR="00F17A10" w:rsidRPr="00F17A10" w:rsidRDefault="00F17A10" w:rsidP="00F17A10">
            <w:pPr>
              <w:spacing w:after="0" w:line="240" w:lineRule="auto"/>
              <w:rPr>
                <w:rFonts w:ascii="Arial" w:eastAsia="Times New Roman" w:hAnsi="Arial" w:cs="Arial"/>
                <w:color w:val="000000"/>
                <w:sz w:val="16"/>
                <w:szCs w:val="16"/>
                <w:lang w:eastAsia="pt-PT"/>
              </w:rPr>
            </w:pPr>
          </w:p>
          <w:p w14:paraId="7D9AABEA" w14:textId="1C9D37DD"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Ações de formação sobre as TIC na educação (plano de ações a desenvolver de setembro 2020 a junho 2021)</w:t>
            </w:r>
          </w:p>
        </w:tc>
        <w:tc>
          <w:tcPr>
            <w:tcW w:w="993" w:type="dxa"/>
          </w:tcPr>
          <w:p w14:paraId="31C23C94"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Ano letivo 20/21</w:t>
            </w:r>
          </w:p>
        </w:tc>
        <w:tc>
          <w:tcPr>
            <w:tcW w:w="1559" w:type="dxa"/>
          </w:tcPr>
          <w:p w14:paraId="039ABB08"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Direção, CP,  CC, docentes</w:t>
            </w:r>
          </w:p>
        </w:tc>
      </w:tr>
      <w:tr w:rsidR="00F17A10" w:rsidRPr="00F17A10" w14:paraId="526BF630" w14:textId="77777777" w:rsidTr="00E94EF3">
        <w:trPr>
          <w:trHeight w:val="20"/>
        </w:trPr>
        <w:tc>
          <w:tcPr>
            <w:tcW w:w="8085" w:type="dxa"/>
          </w:tcPr>
          <w:p w14:paraId="160B7470"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 Criação de duas novas licenciaturas (Artes Digitais e Cinema; Serviços Educativos e Comunicação Patrimonial - regime</w:t>
            </w:r>
            <w:r w:rsidRPr="00F17A10">
              <w:rPr>
                <w:rFonts w:ascii="Arial" w:eastAsia="Times New Roman" w:hAnsi="Arial" w:cs="Arial"/>
                <w:i/>
                <w:color w:val="000000"/>
                <w:sz w:val="16"/>
                <w:szCs w:val="16"/>
                <w:lang w:eastAsia="pt-PT"/>
              </w:rPr>
              <w:t xml:space="preserve"> b-learning</w:t>
            </w:r>
            <w:r w:rsidRPr="00F17A10">
              <w:rPr>
                <w:rFonts w:ascii="Arial" w:eastAsia="Times New Roman" w:hAnsi="Arial" w:cs="Arial"/>
                <w:color w:val="000000"/>
                <w:sz w:val="16"/>
                <w:szCs w:val="16"/>
                <w:lang w:eastAsia="pt-PT"/>
              </w:rPr>
              <w:t>)</w:t>
            </w:r>
          </w:p>
        </w:tc>
        <w:tc>
          <w:tcPr>
            <w:tcW w:w="993" w:type="dxa"/>
          </w:tcPr>
          <w:p w14:paraId="507EB31F"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Ano letivo 20/21</w:t>
            </w:r>
          </w:p>
        </w:tc>
        <w:tc>
          <w:tcPr>
            <w:tcW w:w="1559" w:type="dxa"/>
          </w:tcPr>
          <w:p w14:paraId="27AA7C36"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Direção e equipa proponente, CTC</w:t>
            </w:r>
          </w:p>
        </w:tc>
      </w:tr>
      <w:tr w:rsidR="00F17A10" w:rsidRPr="00F17A10" w14:paraId="3BA6B36D" w14:textId="77777777" w:rsidTr="00E94EF3">
        <w:trPr>
          <w:trHeight w:val="20"/>
        </w:trPr>
        <w:tc>
          <w:tcPr>
            <w:tcW w:w="8085" w:type="dxa"/>
          </w:tcPr>
          <w:p w14:paraId="12D06FB9"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Implementar dois novos mestrados (TIC e Educação Motora)</w:t>
            </w:r>
          </w:p>
        </w:tc>
        <w:tc>
          <w:tcPr>
            <w:tcW w:w="993" w:type="dxa"/>
          </w:tcPr>
          <w:p w14:paraId="615ACF57"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 Ano letivo 20/21</w:t>
            </w:r>
          </w:p>
        </w:tc>
        <w:tc>
          <w:tcPr>
            <w:tcW w:w="1559" w:type="dxa"/>
          </w:tcPr>
          <w:p w14:paraId="73D13337" w14:textId="0F2C8712" w:rsidR="00F17A10" w:rsidRPr="00F17A10" w:rsidRDefault="00F17A10" w:rsidP="009E3796">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Direção e </w:t>
            </w:r>
            <w:r w:rsidR="009E3796">
              <w:rPr>
                <w:rFonts w:ascii="Arial" w:eastAsia="Times New Roman" w:hAnsi="Arial" w:cs="Arial"/>
                <w:color w:val="000000"/>
                <w:sz w:val="16"/>
                <w:szCs w:val="16"/>
                <w:lang w:eastAsia="pt-PT"/>
              </w:rPr>
              <w:t>CC</w:t>
            </w:r>
          </w:p>
        </w:tc>
      </w:tr>
      <w:tr w:rsidR="00F17A10" w:rsidRPr="00F17A10" w14:paraId="75E27105" w14:textId="77777777" w:rsidTr="00E94EF3">
        <w:trPr>
          <w:trHeight w:val="357"/>
        </w:trPr>
        <w:tc>
          <w:tcPr>
            <w:tcW w:w="8085" w:type="dxa"/>
          </w:tcPr>
          <w:p w14:paraId="053E2C8D"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Implementar 3 pós-graduações, das quais duas funcionam pela 1ª vez (</w:t>
            </w:r>
            <w:hyperlink r:id="rId40" w:tgtFrame="_blank" w:history="1">
              <w:r w:rsidRPr="00F17A10">
                <w:rPr>
                  <w:rFonts w:ascii="Arial" w:eastAsia="Times New Roman" w:hAnsi="Arial" w:cs="Arial"/>
                  <w:color w:val="000000"/>
                  <w:sz w:val="16"/>
                  <w:szCs w:val="16"/>
                  <w:lang w:eastAsia="pt-PT"/>
                </w:rPr>
                <w:t>Conexões Matemáticas e a Abordagem steaM no ensino básico</w:t>
              </w:r>
            </w:hyperlink>
            <w:r w:rsidRPr="00F17A10">
              <w:rPr>
                <w:rFonts w:ascii="Arial" w:eastAsia="Times New Roman" w:hAnsi="Arial" w:cs="Arial"/>
                <w:color w:val="000000"/>
                <w:sz w:val="16"/>
                <w:szCs w:val="16"/>
                <w:lang w:eastAsia="pt-PT"/>
              </w:rPr>
              <w:t xml:space="preserve">; </w:t>
            </w:r>
            <w:hyperlink r:id="rId41" w:tgtFrame="_blank" w:history="1">
              <w:r w:rsidRPr="00F17A10">
                <w:rPr>
                  <w:rFonts w:ascii="Arial" w:eastAsia="Times New Roman" w:hAnsi="Arial" w:cs="Arial"/>
                  <w:color w:val="000000"/>
                  <w:sz w:val="16"/>
                  <w:szCs w:val="16"/>
                  <w:lang w:eastAsia="pt-PT"/>
                </w:rPr>
                <w:t>Educação para o Desenvolvimento e Cidadania Global: aprendizagens e alternativas</w:t>
              </w:r>
            </w:hyperlink>
            <w:r w:rsidRPr="00F17A10">
              <w:rPr>
                <w:rFonts w:ascii="Arial" w:eastAsia="Times New Roman" w:hAnsi="Arial" w:cs="Arial"/>
                <w:color w:val="000000"/>
                <w:sz w:val="16"/>
                <w:szCs w:val="16"/>
                <w:lang w:eastAsia="pt-PT"/>
              </w:rPr>
              <w:t>)</w:t>
            </w:r>
          </w:p>
        </w:tc>
        <w:tc>
          <w:tcPr>
            <w:tcW w:w="993" w:type="dxa"/>
          </w:tcPr>
          <w:p w14:paraId="3D3FC96E"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Ano letivo 20/21</w:t>
            </w:r>
          </w:p>
        </w:tc>
        <w:tc>
          <w:tcPr>
            <w:tcW w:w="1559" w:type="dxa"/>
          </w:tcPr>
          <w:p w14:paraId="531F613E" w14:textId="6BAD82DD" w:rsidR="00F17A10" w:rsidRPr="00F17A10" w:rsidRDefault="00F17A10" w:rsidP="009E3796">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Direção e </w:t>
            </w:r>
            <w:r w:rsidR="009E3796">
              <w:rPr>
                <w:rFonts w:ascii="Arial" w:eastAsia="Times New Roman" w:hAnsi="Arial" w:cs="Arial"/>
                <w:color w:val="000000"/>
                <w:sz w:val="16"/>
                <w:szCs w:val="16"/>
                <w:lang w:eastAsia="pt-PT"/>
              </w:rPr>
              <w:t>CC</w:t>
            </w:r>
          </w:p>
        </w:tc>
      </w:tr>
      <w:tr w:rsidR="00F17A10" w:rsidRPr="00236F74" w14:paraId="5D0874A3" w14:textId="77777777" w:rsidTr="00E94EF3">
        <w:trPr>
          <w:trHeight w:val="20"/>
        </w:trPr>
        <w:tc>
          <w:tcPr>
            <w:tcW w:w="8085" w:type="dxa"/>
          </w:tcPr>
          <w:p w14:paraId="0B16C36E" w14:textId="77777777" w:rsidR="00F17A10" w:rsidRPr="00236F74" w:rsidRDefault="00F17A10" w:rsidP="00F17A10">
            <w:pPr>
              <w:spacing w:after="0" w:line="240" w:lineRule="auto"/>
              <w:rPr>
                <w:rFonts w:ascii="Arial" w:hAnsi="Arial" w:cs="Arial"/>
                <w:sz w:val="16"/>
                <w:szCs w:val="16"/>
                <w:shd w:val="clear" w:color="auto" w:fill="FFFFFF"/>
              </w:rPr>
            </w:pPr>
            <w:r w:rsidRPr="00236F74">
              <w:rPr>
                <w:rFonts w:ascii="Arial" w:hAnsi="Arial" w:cs="Arial"/>
                <w:sz w:val="16"/>
                <w:szCs w:val="16"/>
                <w:shd w:val="clear" w:color="auto" w:fill="FFFFFF"/>
              </w:rPr>
              <w:t>Continuar com o plano de formação continua dirigida a educadores e professores de todos os níveis de escolaridade, acreditados pelo conselho cientifico-pedagógico da formação continua.</w:t>
            </w:r>
          </w:p>
        </w:tc>
        <w:tc>
          <w:tcPr>
            <w:tcW w:w="993" w:type="dxa"/>
          </w:tcPr>
          <w:p w14:paraId="03541B1F" w14:textId="77777777" w:rsidR="00F17A10" w:rsidRPr="00236F74" w:rsidRDefault="00F17A10" w:rsidP="00F17A10">
            <w:pPr>
              <w:spacing w:after="0" w:line="240" w:lineRule="auto"/>
              <w:rPr>
                <w:rFonts w:ascii="Arial" w:hAnsi="Arial" w:cs="Arial"/>
                <w:sz w:val="16"/>
                <w:szCs w:val="16"/>
              </w:rPr>
            </w:pPr>
            <w:r w:rsidRPr="00236F74">
              <w:rPr>
                <w:rFonts w:ascii="Arial" w:eastAsia="Times New Roman" w:hAnsi="Arial" w:cs="Arial"/>
                <w:sz w:val="16"/>
                <w:szCs w:val="16"/>
                <w:lang w:eastAsia="pt-PT"/>
              </w:rPr>
              <w:t>Ano letivo 20/21</w:t>
            </w:r>
          </w:p>
        </w:tc>
        <w:tc>
          <w:tcPr>
            <w:tcW w:w="1559" w:type="dxa"/>
          </w:tcPr>
          <w:p w14:paraId="4CA124AA" w14:textId="77777777" w:rsidR="00F17A10" w:rsidRPr="00236F74" w:rsidRDefault="00F17A10" w:rsidP="00F17A10">
            <w:pPr>
              <w:spacing w:after="0" w:line="240" w:lineRule="auto"/>
              <w:jc w:val="center"/>
              <w:rPr>
                <w:rFonts w:ascii="Arial" w:eastAsia="Times New Roman" w:hAnsi="Arial" w:cs="Arial"/>
                <w:sz w:val="16"/>
                <w:szCs w:val="16"/>
                <w:lang w:eastAsia="pt-PT"/>
              </w:rPr>
            </w:pPr>
            <w:r w:rsidRPr="00236F74">
              <w:rPr>
                <w:rFonts w:ascii="Arial" w:eastAsia="Times New Roman" w:hAnsi="Arial" w:cs="Arial"/>
                <w:sz w:val="16"/>
                <w:szCs w:val="16"/>
                <w:lang w:eastAsia="pt-PT"/>
              </w:rPr>
              <w:t>Direção, docentes</w:t>
            </w:r>
          </w:p>
        </w:tc>
      </w:tr>
      <w:tr w:rsidR="00F17A10" w:rsidRPr="00F17A10" w14:paraId="03560211" w14:textId="77777777" w:rsidTr="00E94EF3">
        <w:trPr>
          <w:trHeight w:val="20"/>
        </w:trPr>
        <w:tc>
          <w:tcPr>
            <w:tcW w:w="8085" w:type="dxa"/>
          </w:tcPr>
          <w:p w14:paraId="286F6AC2"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Equacionar a oferta formativa ao nível dos mestrados profissionalizantes</w:t>
            </w:r>
          </w:p>
        </w:tc>
        <w:tc>
          <w:tcPr>
            <w:tcW w:w="993" w:type="dxa"/>
          </w:tcPr>
          <w:p w14:paraId="555F4A46" w14:textId="77777777" w:rsidR="00F17A10" w:rsidRPr="00F17A10" w:rsidRDefault="00F17A10" w:rsidP="00F17A10">
            <w:pPr>
              <w:spacing w:after="0" w:line="240" w:lineRule="auto"/>
              <w:rPr>
                <w:rFonts w:ascii="Arial" w:hAnsi="Arial" w:cs="Arial"/>
                <w:sz w:val="16"/>
                <w:szCs w:val="16"/>
              </w:rPr>
            </w:pPr>
            <w:r w:rsidRPr="00F17A10">
              <w:rPr>
                <w:rFonts w:ascii="Arial" w:eastAsia="Times New Roman" w:hAnsi="Arial" w:cs="Arial"/>
                <w:color w:val="000000"/>
                <w:sz w:val="16"/>
                <w:szCs w:val="16"/>
                <w:lang w:eastAsia="pt-PT"/>
              </w:rPr>
              <w:t>Ano letivo 20/21</w:t>
            </w:r>
          </w:p>
        </w:tc>
        <w:tc>
          <w:tcPr>
            <w:tcW w:w="1559" w:type="dxa"/>
          </w:tcPr>
          <w:p w14:paraId="43B1494E"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Direção, CC, CTC</w:t>
            </w:r>
          </w:p>
        </w:tc>
      </w:tr>
      <w:tr w:rsidR="00F17A10" w:rsidRPr="00F17A10" w14:paraId="25DE93DD" w14:textId="77777777" w:rsidTr="00E94EF3">
        <w:trPr>
          <w:trHeight w:val="20"/>
        </w:trPr>
        <w:tc>
          <w:tcPr>
            <w:tcW w:w="8085" w:type="dxa"/>
          </w:tcPr>
          <w:p w14:paraId="1599F9A8"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Aumentar o n.º de estágios em instituições e empresas sobretudo ao nível dos CTesp</w:t>
            </w:r>
          </w:p>
        </w:tc>
        <w:tc>
          <w:tcPr>
            <w:tcW w:w="993" w:type="dxa"/>
          </w:tcPr>
          <w:p w14:paraId="4F0B4D57" w14:textId="77777777" w:rsidR="00F17A10" w:rsidRPr="00F17A10" w:rsidRDefault="00F17A10" w:rsidP="00F17A10">
            <w:pPr>
              <w:spacing w:after="0" w:line="240" w:lineRule="auto"/>
              <w:rPr>
                <w:rFonts w:ascii="Arial" w:hAnsi="Arial" w:cs="Arial"/>
                <w:sz w:val="16"/>
                <w:szCs w:val="16"/>
              </w:rPr>
            </w:pPr>
            <w:r w:rsidRPr="00F17A10">
              <w:rPr>
                <w:rFonts w:ascii="Arial" w:eastAsia="Times New Roman" w:hAnsi="Arial" w:cs="Arial"/>
                <w:color w:val="000000"/>
                <w:sz w:val="16"/>
                <w:szCs w:val="16"/>
                <w:lang w:eastAsia="pt-PT"/>
              </w:rPr>
              <w:t>Ano letivo 20/21</w:t>
            </w:r>
          </w:p>
        </w:tc>
        <w:tc>
          <w:tcPr>
            <w:tcW w:w="1559" w:type="dxa"/>
          </w:tcPr>
          <w:p w14:paraId="7FA2DBFE" w14:textId="06E3C71E" w:rsidR="00F17A10" w:rsidRPr="00F17A10" w:rsidRDefault="000508E9" w:rsidP="00F17A1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CC</w:t>
            </w:r>
          </w:p>
        </w:tc>
      </w:tr>
      <w:tr w:rsidR="00F17A10" w:rsidRPr="00F17A10" w14:paraId="361C311B" w14:textId="77777777" w:rsidTr="00E94EF3">
        <w:trPr>
          <w:trHeight w:val="20"/>
        </w:trPr>
        <w:tc>
          <w:tcPr>
            <w:tcW w:w="8085" w:type="dxa"/>
          </w:tcPr>
          <w:p w14:paraId="66DB5109" w14:textId="77777777" w:rsidR="00F17A10" w:rsidRPr="00F17A10" w:rsidRDefault="00F17A10" w:rsidP="00F17A10">
            <w:pPr>
              <w:spacing w:after="0" w:line="240" w:lineRule="auto"/>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Jornadas pedagógicas da ESE</w:t>
            </w:r>
            <w:r w:rsidRPr="00F17A10">
              <w:rPr>
                <w:rFonts w:ascii="Arial" w:eastAsia="Times New Roman" w:hAnsi="Arial" w:cs="Arial"/>
                <w:color w:val="000000"/>
                <w:sz w:val="16"/>
                <w:szCs w:val="16"/>
                <w:lang w:eastAsia="pt-PT"/>
              </w:rPr>
              <w:tab/>
            </w:r>
            <w:r w:rsidRPr="00F17A10">
              <w:rPr>
                <w:rFonts w:ascii="Arial" w:eastAsia="Times New Roman" w:hAnsi="Arial" w:cs="Arial"/>
                <w:color w:val="000000"/>
                <w:sz w:val="16"/>
                <w:szCs w:val="16"/>
                <w:lang w:eastAsia="pt-PT"/>
              </w:rPr>
              <w:tab/>
            </w:r>
          </w:p>
        </w:tc>
        <w:tc>
          <w:tcPr>
            <w:tcW w:w="993" w:type="dxa"/>
          </w:tcPr>
          <w:p w14:paraId="06C0B89D"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Ano letivo 20/21</w:t>
            </w:r>
          </w:p>
        </w:tc>
        <w:tc>
          <w:tcPr>
            <w:tcW w:w="1559" w:type="dxa"/>
          </w:tcPr>
          <w:p w14:paraId="2A77198E" w14:textId="3DAC8350" w:rsidR="00F17A10" w:rsidRPr="00F17A10" w:rsidRDefault="00F17A10" w:rsidP="000508E9">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CP</w:t>
            </w:r>
          </w:p>
        </w:tc>
      </w:tr>
      <w:tr w:rsidR="00F17A10" w:rsidRPr="00F17A10" w14:paraId="0CCC9D3B" w14:textId="77777777" w:rsidTr="00E94EF3">
        <w:trPr>
          <w:trHeight w:val="20"/>
        </w:trPr>
        <w:tc>
          <w:tcPr>
            <w:tcW w:w="8085" w:type="dxa"/>
          </w:tcPr>
          <w:p w14:paraId="7294AE73" w14:textId="77777777" w:rsidR="00F17A10" w:rsidRPr="00F17A10" w:rsidRDefault="00F17A10" w:rsidP="00F17A10">
            <w:pPr>
              <w:spacing w:after="0" w:line="240" w:lineRule="auto"/>
              <w:rPr>
                <w:rFonts w:ascii="Arial" w:eastAsia="Times New Roman" w:hAnsi="Arial" w:cs="Arial"/>
                <w:iCs/>
                <w:color w:val="000000"/>
                <w:sz w:val="16"/>
                <w:szCs w:val="16"/>
                <w:lang w:eastAsia="pt-PT"/>
              </w:rPr>
            </w:pPr>
            <w:r w:rsidRPr="00F17A10">
              <w:rPr>
                <w:rFonts w:ascii="Arial" w:eastAsia="Times New Roman" w:hAnsi="Arial" w:cs="Arial"/>
                <w:iCs/>
                <w:color w:val="000000"/>
                <w:sz w:val="16"/>
                <w:szCs w:val="16"/>
                <w:lang w:eastAsia="pt-PT"/>
              </w:rPr>
              <w:t xml:space="preserve">G_10 – Dez anos de Gerontologia Ciclo de conferências </w:t>
            </w:r>
            <w:r w:rsidRPr="00F17A10">
              <w:rPr>
                <w:rFonts w:ascii="Arial" w:eastAsia="Times New Roman" w:hAnsi="Arial" w:cs="Arial"/>
                <w:color w:val="000000"/>
                <w:sz w:val="16"/>
                <w:szCs w:val="16"/>
                <w:lang w:eastAsia="pt-PT"/>
              </w:rPr>
              <w:t>(periocidade mensal)</w:t>
            </w:r>
          </w:p>
        </w:tc>
        <w:tc>
          <w:tcPr>
            <w:tcW w:w="993" w:type="dxa"/>
          </w:tcPr>
          <w:p w14:paraId="4CF56338"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 xml:space="preserve">Nov./20 a jun./21 </w:t>
            </w:r>
          </w:p>
        </w:tc>
        <w:tc>
          <w:tcPr>
            <w:tcW w:w="1559" w:type="dxa"/>
          </w:tcPr>
          <w:p w14:paraId="7CEC357B" w14:textId="6BD59B67" w:rsidR="00F17A10" w:rsidRPr="00F17A10" w:rsidRDefault="000508E9" w:rsidP="00F17A10">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r w:rsidR="00F17A10" w:rsidRPr="00F17A10">
              <w:rPr>
                <w:rFonts w:ascii="Arial" w:eastAsia="Times New Roman" w:hAnsi="Arial" w:cs="Arial"/>
                <w:color w:val="000000"/>
                <w:sz w:val="16"/>
                <w:szCs w:val="16"/>
                <w:lang w:eastAsia="pt-PT"/>
              </w:rPr>
              <w:t xml:space="preserve"> em gerontologia </w:t>
            </w:r>
          </w:p>
        </w:tc>
      </w:tr>
      <w:tr w:rsidR="00F17A10" w:rsidRPr="00F17A10" w14:paraId="383B618C" w14:textId="77777777" w:rsidTr="00E94EF3">
        <w:trPr>
          <w:trHeight w:val="20"/>
        </w:trPr>
        <w:tc>
          <w:tcPr>
            <w:tcW w:w="8085" w:type="dxa"/>
          </w:tcPr>
          <w:p w14:paraId="20B8A97E" w14:textId="77777777" w:rsidR="00F17A10" w:rsidRPr="00F17A10" w:rsidRDefault="00F17A10" w:rsidP="00F17A10">
            <w:pPr>
              <w:spacing w:after="0" w:line="240" w:lineRule="auto"/>
              <w:rPr>
                <w:rFonts w:ascii="Arial" w:eastAsia="Times New Roman" w:hAnsi="Arial" w:cs="Arial"/>
                <w:iCs/>
                <w:color w:val="000000"/>
                <w:sz w:val="16"/>
                <w:szCs w:val="16"/>
                <w:lang w:eastAsia="pt-PT"/>
              </w:rPr>
            </w:pPr>
            <w:r w:rsidRPr="00F17A10">
              <w:rPr>
                <w:rFonts w:ascii="Arial" w:eastAsia="Times New Roman" w:hAnsi="Arial" w:cs="Arial"/>
                <w:iCs/>
                <w:color w:val="000000"/>
                <w:sz w:val="16"/>
                <w:szCs w:val="16"/>
                <w:lang w:eastAsia="pt-PT"/>
              </w:rPr>
              <w:t>Rede de Formação em Gerontologia</w:t>
            </w:r>
          </w:p>
        </w:tc>
        <w:tc>
          <w:tcPr>
            <w:tcW w:w="993" w:type="dxa"/>
          </w:tcPr>
          <w:p w14:paraId="674AFE12" w14:textId="77777777" w:rsidR="00F17A10" w:rsidRPr="00F17A10" w:rsidRDefault="00F17A10" w:rsidP="00F17A10">
            <w:pPr>
              <w:spacing w:after="0" w:line="240" w:lineRule="auto"/>
              <w:jc w:val="center"/>
              <w:rPr>
                <w:rFonts w:ascii="Arial" w:eastAsia="Times New Roman" w:hAnsi="Arial" w:cs="Arial"/>
                <w:color w:val="000000"/>
                <w:sz w:val="16"/>
                <w:szCs w:val="16"/>
                <w:lang w:eastAsia="pt-PT"/>
              </w:rPr>
            </w:pPr>
            <w:r w:rsidRPr="00F17A10">
              <w:rPr>
                <w:rFonts w:ascii="Arial" w:eastAsia="Times New Roman" w:hAnsi="Arial" w:cs="Arial"/>
                <w:color w:val="000000"/>
                <w:sz w:val="16"/>
                <w:szCs w:val="16"/>
                <w:lang w:eastAsia="pt-PT"/>
              </w:rPr>
              <w:t>Out/20 a jul/21</w:t>
            </w:r>
          </w:p>
        </w:tc>
        <w:tc>
          <w:tcPr>
            <w:tcW w:w="1559" w:type="dxa"/>
          </w:tcPr>
          <w:p w14:paraId="4301D454" w14:textId="739B0FA9" w:rsidR="00F17A10" w:rsidRPr="00F17A10" w:rsidRDefault="000508E9" w:rsidP="00F17A1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r w:rsidR="00F17A10" w:rsidRPr="00F17A10">
              <w:rPr>
                <w:rFonts w:ascii="Arial" w:eastAsia="Times New Roman" w:hAnsi="Arial" w:cs="Arial"/>
                <w:color w:val="000000"/>
                <w:sz w:val="16"/>
                <w:szCs w:val="16"/>
                <w:lang w:eastAsia="pt-PT"/>
              </w:rPr>
              <w:t xml:space="preserve"> em gerontologia</w:t>
            </w:r>
          </w:p>
        </w:tc>
      </w:tr>
    </w:tbl>
    <w:tbl>
      <w:tblPr>
        <w:tblStyle w:val="Tabelacomgrelha"/>
        <w:tblpPr w:leftFromText="141" w:rightFromText="141" w:vertAnchor="text" w:horzAnchor="margin" w:tblpXSpec="center" w:tblpY="-226"/>
        <w:tblW w:w="10201" w:type="dxa"/>
        <w:tblLook w:val="04A0" w:firstRow="1" w:lastRow="0" w:firstColumn="1" w:lastColumn="0" w:noHBand="0" w:noVBand="1"/>
      </w:tblPr>
      <w:tblGrid>
        <w:gridCol w:w="3209"/>
        <w:gridCol w:w="2315"/>
        <w:gridCol w:w="4677"/>
      </w:tblGrid>
      <w:tr w:rsidR="00CA701F" w:rsidRPr="00FB195B" w14:paraId="6D0FD7EA" w14:textId="77777777" w:rsidTr="00CA701F">
        <w:tc>
          <w:tcPr>
            <w:tcW w:w="10201" w:type="dxa"/>
            <w:gridSpan w:val="3"/>
            <w:shd w:val="clear" w:color="auto" w:fill="C5E0B3" w:themeFill="accent6" w:themeFillTint="66"/>
          </w:tcPr>
          <w:p w14:paraId="4944BF50" w14:textId="77777777" w:rsidR="00CA701F" w:rsidRDefault="00CA701F" w:rsidP="00CA701F">
            <w:pPr>
              <w:jc w:val="center"/>
              <w:rPr>
                <w:rFonts w:ascii="Arial" w:eastAsia="Times New Roman" w:hAnsi="Arial" w:cs="Arial"/>
                <w:b/>
                <w:color w:val="000000"/>
                <w:sz w:val="16"/>
                <w:szCs w:val="16"/>
                <w:lang w:eastAsia="pt-PT"/>
              </w:rPr>
            </w:pPr>
            <w:r w:rsidRPr="00BC12CA">
              <w:rPr>
                <w:rFonts w:ascii="Arial" w:eastAsia="Times New Roman" w:hAnsi="Arial" w:cs="Arial"/>
                <w:b/>
                <w:color w:val="000000"/>
                <w:sz w:val="16"/>
                <w:szCs w:val="16"/>
                <w:lang w:eastAsia="pt-PT"/>
              </w:rPr>
              <w:t xml:space="preserve">RESUMO da OFERTA FORMATIVA IPVC </w:t>
            </w:r>
            <w:r>
              <w:rPr>
                <w:rFonts w:ascii="Arial" w:eastAsia="Times New Roman" w:hAnsi="Arial" w:cs="Arial"/>
                <w:b/>
                <w:color w:val="000000"/>
                <w:sz w:val="16"/>
                <w:szCs w:val="16"/>
                <w:lang w:eastAsia="pt-PT"/>
              </w:rPr>
              <w:t xml:space="preserve">prevista para </w:t>
            </w:r>
            <w:r w:rsidRPr="00BC12CA">
              <w:rPr>
                <w:rFonts w:ascii="Arial" w:eastAsia="Times New Roman" w:hAnsi="Arial" w:cs="Arial"/>
                <w:b/>
                <w:color w:val="000000"/>
                <w:sz w:val="16"/>
                <w:szCs w:val="16"/>
                <w:lang w:eastAsia="pt-PT"/>
              </w:rPr>
              <w:t>2020/2021 com candidaturas abertas 1.º ano, 1.ª vez</w:t>
            </w:r>
          </w:p>
          <w:p w14:paraId="6D6C413E" w14:textId="77777777" w:rsidR="00CA701F" w:rsidRPr="00FB195B" w:rsidRDefault="00CA701F" w:rsidP="00CA701F">
            <w:pPr>
              <w:jc w:val="center"/>
              <w:rPr>
                <w:rFonts w:ascii="Arial" w:eastAsia="Times New Roman" w:hAnsi="Arial" w:cs="Arial"/>
                <w:b/>
                <w:color w:val="000000"/>
                <w:sz w:val="16"/>
                <w:szCs w:val="16"/>
                <w:lang w:eastAsia="pt-PT"/>
              </w:rPr>
            </w:pPr>
          </w:p>
        </w:tc>
      </w:tr>
      <w:tr w:rsidR="00CA701F" w:rsidRPr="00FB195B" w14:paraId="4C813A95" w14:textId="77777777" w:rsidTr="00CA701F">
        <w:tc>
          <w:tcPr>
            <w:tcW w:w="3209" w:type="dxa"/>
            <w:shd w:val="clear" w:color="auto" w:fill="C5E0B3" w:themeFill="accent6" w:themeFillTint="66"/>
          </w:tcPr>
          <w:p w14:paraId="13DB1788" w14:textId="77777777" w:rsidR="00CA701F" w:rsidRPr="00AE026E" w:rsidRDefault="00CA701F" w:rsidP="00CA701F">
            <w:pPr>
              <w:rPr>
                <w:rFonts w:ascii="Arial" w:eastAsia="Times New Roman" w:hAnsi="Arial" w:cs="Arial"/>
                <w:b/>
                <w:color w:val="000000"/>
                <w:sz w:val="16"/>
                <w:szCs w:val="16"/>
                <w:lang w:eastAsia="pt-PT"/>
              </w:rPr>
            </w:pPr>
            <w:r w:rsidRPr="00AE026E">
              <w:rPr>
                <w:rFonts w:ascii="Arial" w:eastAsia="Times New Roman" w:hAnsi="Arial" w:cs="Arial"/>
                <w:b/>
                <w:color w:val="000000"/>
                <w:sz w:val="16"/>
                <w:szCs w:val="16"/>
                <w:lang w:eastAsia="pt-PT"/>
              </w:rPr>
              <w:t>UO</w:t>
            </w:r>
          </w:p>
        </w:tc>
        <w:tc>
          <w:tcPr>
            <w:tcW w:w="2315" w:type="dxa"/>
            <w:shd w:val="clear" w:color="auto" w:fill="C5E0B3" w:themeFill="accent6" w:themeFillTint="66"/>
          </w:tcPr>
          <w:p w14:paraId="5722890F" w14:textId="77777777" w:rsidR="00CA701F" w:rsidRPr="00AE026E" w:rsidRDefault="00CA701F" w:rsidP="00CA701F">
            <w:pPr>
              <w:rPr>
                <w:rFonts w:ascii="Arial" w:eastAsia="Times New Roman" w:hAnsi="Arial" w:cs="Arial"/>
                <w:b/>
                <w:color w:val="000000"/>
                <w:sz w:val="16"/>
                <w:szCs w:val="16"/>
                <w:lang w:eastAsia="pt-PT"/>
              </w:rPr>
            </w:pPr>
            <w:r w:rsidRPr="00AE026E">
              <w:rPr>
                <w:rFonts w:ascii="Arial" w:eastAsia="Times New Roman" w:hAnsi="Arial" w:cs="Arial"/>
                <w:b/>
                <w:color w:val="000000"/>
                <w:sz w:val="16"/>
                <w:szCs w:val="16"/>
                <w:lang w:eastAsia="pt-PT"/>
              </w:rPr>
              <w:t>Ciclo</w:t>
            </w:r>
          </w:p>
        </w:tc>
        <w:tc>
          <w:tcPr>
            <w:tcW w:w="4677" w:type="dxa"/>
            <w:shd w:val="clear" w:color="auto" w:fill="C5E0B3" w:themeFill="accent6" w:themeFillTint="66"/>
          </w:tcPr>
          <w:p w14:paraId="62F0D751" w14:textId="77777777" w:rsidR="00CA701F" w:rsidRPr="00AE026E" w:rsidRDefault="00CA701F" w:rsidP="00CA701F">
            <w:pPr>
              <w:rPr>
                <w:rFonts w:ascii="Arial" w:eastAsia="Times New Roman" w:hAnsi="Arial" w:cs="Arial"/>
                <w:b/>
                <w:color w:val="000000"/>
                <w:sz w:val="16"/>
                <w:szCs w:val="16"/>
                <w:lang w:eastAsia="pt-PT"/>
              </w:rPr>
            </w:pPr>
            <w:r w:rsidRPr="00AE026E">
              <w:rPr>
                <w:rFonts w:ascii="Arial" w:eastAsia="Times New Roman" w:hAnsi="Arial" w:cs="Arial"/>
                <w:b/>
                <w:color w:val="000000"/>
                <w:sz w:val="16"/>
                <w:szCs w:val="16"/>
                <w:lang w:eastAsia="pt-PT"/>
              </w:rPr>
              <w:t>Curso</w:t>
            </w:r>
          </w:p>
        </w:tc>
      </w:tr>
      <w:tr w:rsidR="00CA701F" w:rsidRPr="00FB195B" w14:paraId="6CBDC95C" w14:textId="77777777" w:rsidTr="00CA701F">
        <w:tc>
          <w:tcPr>
            <w:tcW w:w="3209" w:type="dxa"/>
            <w:vMerge w:val="restart"/>
          </w:tcPr>
          <w:p w14:paraId="14B13F26"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eastAsia="Times New Roman" w:hAnsi="Arial" w:cs="Arial"/>
                <w:color w:val="000000"/>
                <w:sz w:val="16"/>
                <w:szCs w:val="16"/>
                <w:lang w:eastAsia="pt-PT"/>
              </w:rPr>
              <w:t>ESE</w:t>
            </w:r>
          </w:p>
        </w:tc>
        <w:tc>
          <w:tcPr>
            <w:tcW w:w="2315" w:type="dxa"/>
            <w:vMerge w:val="restart"/>
          </w:tcPr>
          <w:p w14:paraId="6ED04030"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eastAsia="Times New Roman" w:hAnsi="Arial" w:cs="Arial"/>
                <w:color w:val="000000"/>
                <w:sz w:val="16"/>
                <w:szCs w:val="16"/>
                <w:lang w:eastAsia="pt-PT"/>
              </w:rPr>
              <w:t>CTESP</w:t>
            </w:r>
          </w:p>
        </w:tc>
        <w:tc>
          <w:tcPr>
            <w:tcW w:w="4677" w:type="dxa"/>
          </w:tcPr>
          <w:p w14:paraId="463B51CC"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Artes e Tecnologia</w:t>
            </w:r>
          </w:p>
        </w:tc>
      </w:tr>
      <w:tr w:rsidR="00CA701F" w:rsidRPr="00FB195B" w14:paraId="235A091E" w14:textId="77777777" w:rsidTr="00CA701F">
        <w:tc>
          <w:tcPr>
            <w:tcW w:w="3209" w:type="dxa"/>
            <w:vMerge/>
          </w:tcPr>
          <w:p w14:paraId="47E2CED9"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6326418F"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DADE5E9"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Ilustração e Produção Gráfica</w:t>
            </w:r>
          </w:p>
        </w:tc>
      </w:tr>
      <w:tr w:rsidR="00CA701F" w:rsidRPr="00FB195B" w14:paraId="04A707C3" w14:textId="77777777" w:rsidTr="00CA701F">
        <w:tc>
          <w:tcPr>
            <w:tcW w:w="3209" w:type="dxa"/>
            <w:vMerge/>
          </w:tcPr>
          <w:p w14:paraId="501C85D6"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71473696"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5405FC25"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Intervenção Educativa em Creche</w:t>
            </w:r>
          </w:p>
        </w:tc>
      </w:tr>
      <w:tr w:rsidR="00CA701F" w:rsidRPr="00FB195B" w14:paraId="692FA52D" w14:textId="77777777" w:rsidTr="00CA701F">
        <w:tc>
          <w:tcPr>
            <w:tcW w:w="3209" w:type="dxa"/>
            <w:vMerge/>
          </w:tcPr>
          <w:p w14:paraId="16E18208"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64463D9A"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5B62ED5"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Serviços Educativos e Património Local</w:t>
            </w:r>
          </w:p>
        </w:tc>
      </w:tr>
      <w:tr w:rsidR="00CA701F" w:rsidRPr="00FB195B" w14:paraId="60CEDE41" w14:textId="77777777" w:rsidTr="00CA701F">
        <w:tc>
          <w:tcPr>
            <w:tcW w:w="3209" w:type="dxa"/>
            <w:vMerge/>
          </w:tcPr>
          <w:p w14:paraId="63E09CAB"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3AE7267C"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eastAsia="Times New Roman" w:hAnsi="Arial" w:cs="Arial"/>
                <w:color w:val="000000"/>
                <w:sz w:val="16"/>
                <w:szCs w:val="16"/>
                <w:lang w:eastAsia="pt-PT"/>
              </w:rPr>
              <w:t>LICENCIATURA</w:t>
            </w:r>
          </w:p>
        </w:tc>
        <w:tc>
          <w:tcPr>
            <w:tcW w:w="4677" w:type="dxa"/>
          </w:tcPr>
          <w:p w14:paraId="50BC3F22" w14:textId="77777777" w:rsidR="00CA701F" w:rsidRPr="00FB195B" w:rsidRDefault="00CA701F" w:rsidP="00CA701F">
            <w:pPr>
              <w:rPr>
                <w:rFonts w:ascii="Arial" w:hAnsi="Arial" w:cs="Arial"/>
                <w:color w:val="000000"/>
                <w:sz w:val="16"/>
                <w:szCs w:val="16"/>
              </w:rPr>
            </w:pPr>
            <w:r w:rsidRPr="00FB195B">
              <w:rPr>
                <w:rFonts w:ascii="Arial" w:hAnsi="Arial" w:cs="Arial"/>
                <w:color w:val="000000"/>
                <w:sz w:val="16"/>
                <w:szCs w:val="16"/>
              </w:rPr>
              <w:t>Artes Plásticas e Tecnologias Artísticas</w:t>
            </w:r>
          </w:p>
        </w:tc>
      </w:tr>
      <w:tr w:rsidR="00CA701F" w:rsidRPr="00FB195B" w14:paraId="59A29E17" w14:textId="77777777" w:rsidTr="00CA701F">
        <w:tc>
          <w:tcPr>
            <w:tcW w:w="3209" w:type="dxa"/>
            <w:vMerge/>
          </w:tcPr>
          <w:p w14:paraId="7B315AD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F762A1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33A963D"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eastAsia="Times New Roman" w:hAnsi="Arial" w:cs="Arial"/>
                <w:color w:val="000000"/>
                <w:sz w:val="16"/>
                <w:szCs w:val="16"/>
                <w:lang w:eastAsia="pt-PT"/>
              </w:rPr>
              <w:t>Educação Básica</w:t>
            </w:r>
          </w:p>
        </w:tc>
      </w:tr>
      <w:tr w:rsidR="00CA701F" w:rsidRPr="00FB195B" w14:paraId="75BE5397" w14:textId="77777777" w:rsidTr="00CA701F">
        <w:tc>
          <w:tcPr>
            <w:tcW w:w="3209" w:type="dxa"/>
            <w:vMerge/>
          </w:tcPr>
          <w:p w14:paraId="4E97C2D4"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F1A1D20"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7DC33DD"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eastAsia="Times New Roman" w:hAnsi="Arial" w:cs="Arial"/>
                <w:color w:val="000000"/>
                <w:sz w:val="16"/>
                <w:szCs w:val="16"/>
                <w:lang w:eastAsia="pt-PT"/>
              </w:rPr>
              <w:t>Educação Social Gerontológica</w:t>
            </w:r>
          </w:p>
        </w:tc>
      </w:tr>
      <w:tr w:rsidR="00CA701F" w:rsidRPr="00FB195B" w14:paraId="3D3D9854" w14:textId="77777777" w:rsidTr="00CA701F">
        <w:tc>
          <w:tcPr>
            <w:tcW w:w="3209" w:type="dxa"/>
            <w:vMerge/>
          </w:tcPr>
          <w:p w14:paraId="2199AB70"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1F52AA9A"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MESTRADO</w:t>
            </w:r>
          </w:p>
        </w:tc>
        <w:tc>
          <w:tcPr>
            <w:tcW w:w="4677" w:type="dxa"/>
          </w:tcPr>
          <w:p w14:paraId="4167914A"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 xml:space="preserve">Educação Pré-Escolar e Ensino do 1º Ciclo do EB </w:t>
            </w:r>
          </w:p>
        </w:tc>
      </w:tr>
      <w:tr w:rsidR="00CA701F" w:rsidRPr="00FB195B" w14:paraId="787DCF08" w14:textId="77777777" w:rsidTr="00CA701F">
        <w:tc>
          <w:tcPr>
            <w:tcW w:w="3209" w:type="dxa"/>
            <w:vMerge/>
          </w:tcPr>
          <w:p w14:paraId="7F099D30"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EE03000"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99E49B0"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Ensino do 1º Ciclo do Ensino Básico e de Matemática e Ciências Naturais no 2º Ciclo do Ensino Básico</w:t>
            </w:r>
          </w:p>
        </w:tc>
      </w:tr>
      <w:tr w:rsidR="00CA701F" w:rsidRPr="00FB195B" w14:paraId="07BC1947" w14:textId="77777777" w:rsidTr="00CA701F">
        <w:tc>
          <w:tcPr>
            <w:tcW w:w="3209" w:type="dxa"/>
            <w:vMerge/>
          </w:tcPr>
          <w:p w14:paraId="0D7C6DE8"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79910477"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B65495C"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Ensino do 1.º Ciclo do Ensino Básico e de Português e História e Geografia de Portugal no 2.º Ciclo do Ensino Básico</w:t>
            </w:r>
          </w:p>
        </w:tc>
      </w:tr>
      <w:tr w:rsidR="00CA701F" w:rsidRPr="00FB195B" w14:paraId="695BE099" w14:textId="77777777" w:rsidTr="00CA701F">
        <w:tc>
          <w:tcPr>
            <w:tcW w:w="3209" w:type="dxa"/>
            <w:vMerge/>
          </w:tcPr>
          <w:p w14:paraId="56227DE0"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0443E65A"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3BE8B45B"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Gerontologia Social</w:t>
            </w:r>
          </w:p>
        </w:tc>
      </w:tr>
      <w:tr w:rsidR="00CA701F" w:rsidRPr="00FB195B" w14:paraId="211016FF" w14:textId="77777777" w:rsidTr="00CA701F">
        <w:tc>
          <w:tcPr>
            <w:tcW w:w="3209" w:type="dxa"/>
            <w:vMerge/>
          </w:tcPr>
          <w:p w14:paraId="04C429BF"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748247E5"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50D0F48" w14:textId="77777777" w:rsidR="00CA701F" w:rsidRPr="00FB195B" w:rsidRDefault="00CA701F" w:rsidP="00CA701F">
            <w:pPr>
              <w:rPr>
                <w:rFonts w:ascii="Arial" w:eastAsia="Times New Roman" w:hAnsi="Arial" w:cs="Arial"/>
                <w:color w:val="000000"/>
                <w:sz w:val="16"/>
                <w:szCs w:val="16"/>
                <w:lang w:eastAsia="pt-PT"/>
              </w:rPr>
            </w:pPr>
            <w:r w:rsidRPr="00FB195B">
              <w:rPr>
                <w:rFonts w:ascii="Arial" w:hAnsi="Arial" w:cs="Arial"/>
                <w:sz w:val="16"/>
                <w:szCs w:val="16"/>
              </w:rPr>
              <w:t>Tecnologias da Informação e Comunicação na Educação</w:t>
            </w:r>
          </w:p>
        </w:tc>
      </w:tr>
      <w:tr w:rsidR="00CA701F" w:rsidRPr="00FB195B" w14:paraId="5F17B958" w14:textId="77777777" w:rsidTr="00CA701F">
        <w:tc>
          <w:tcPr>
            <w:tcW w:w="3209" w:type="dxa"/>
            <w:vMerge w:val="restart"/>
          </w:tcPr>
          <w:p w14:paraId="014F0650"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ESA</w:t>
            </w:r>
          </w:p>
        </w:tc>
        <w:tc>
          <w:tcPr>
            <w:tcW w:w="2315" w:type="dxa"/>
            <w:vMerge w:val="restart"/>
          </w:tcPr>
          <w:p w14:paraId="4FB1DE17"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CTESP</w:t>
            </w:r>
          </w:p>
        </w:tc>
        <w:tc>
          <w:tcPr>
            <w:tcW w:w="4677" w:type="dxa"/>
          </w:tcPr>
          <w:p w14:paraId="75A1E694"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 xml:space="preserve">Cuidados Veterinários </w:t>
            </w:r>
          </w:p>
        </w:tc>
      </w:tr>
      <w:tr w:rsidR="00CA701F" w:rsidRPr="00FB195B" w14:paraId="22581A41" w14:textId="77777777" w:rsidTr="00CA701F">
        <w:tc>
          <w:tcPr>
            <w:tcW w:w="3209" w:type="dxa"/>
            <w:vMerge/>
          </w:tcPr>
          <w:p w14:paraId="2C2E4F4B"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07A4C06C"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5676B059"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Fruticultura, Viticultura e Enologia</w:t>
            </w:r>
          </w:p>
        </w:tc>
      </w:tr>
      <w:tr w:rsidR="00CA701F" w:rsidRPr="00FB195B" w14:paraId="4F15D078" w14:textId="77777777" w:rsidTr="00CA701F">
        <w:tc>
          <w:tcPr>
            <w:tcW w:w="3209" w:type="dxa"/>
            <w:vMerge/>
          </w:tcPr>
          <w:p w14:paraId="28F3F3E0"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31DF9E0F"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ABF7C70"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Gestão de Empresas Agrícolas</w:t>
            </w:r>
          </w:p>
        </w:tc>
      </w:tr>
      <w:tr w:rsidR="00CA701F" w:rsidRPr="00FB195B" w14:paraId="613D3624" w14:textId="77777777" w:rsidTr="00CA701F">
        <w:tc>
          <w:tcPr>
            <w:tcW w:w="3209" w:type="dxa"/>
            <w:vMerge/>
          </w:tcPr>
          <w:p w14:paraId="12EB682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6C06A057"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55420817"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Riscos e Proteção Civil</w:t>
            </w:r>
          </w:p>
        </w:tc>
      </w:tr>
      <w:tr w:rsidR="00CA701F" w:rsidRPr="00FB195B" w14:paraId="1EE1E944" w14:textId="77777777" w:rsidTr="00CA701F">
        <w:tc>
          <w:tcPr>
            <w:tcW w:w="3209" w:type="dxa"/>
            <w:vMerge/>
          </w:tcPr>
          <w:p w14:paraId="0452F07A"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7CE03349"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LICENCIATURA</w:t>
            </w:r>
          </w:p>
        </w:tc>
        <w:tc>
          <w:tcPr>
            <w:tcW w:w="4677" w:type="dxa"/>
          </w:tcPr>
          <w:p w14:paraId="401C75D9"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Agronomia</w:t>
            </w:r>
          </w:p>
        </w:tc>
      </w:tr>
      <w:tr w:rsidR="00CA701F" w:rsidRPr="00FB195B" w14:paraId="73A5CD59" w14:textId="77777777" w:rsidTr="00CA701F">
        <w:tc>
          <w:tcPr>
            <w:tcW w:w="3209" w:type="dxa"/>
            <w:vMerge/>
          </w:tcPr>
          <w:p w14:paraId="5BBE8A9A"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37D818ED"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84113E9"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Biotecnologia</w:t>
            </w:r>
          </w:p>
        </w:tc>
      </w:tr>
      <w:tr w:rsidR="00CA701F" w:rsidRPr="00FB195B" w14:paraId="25A32FD0" w14:textId="77777777" w:rsidTr="00CA701F">
        <w:tc>
          <w:tcPr>
            <w:tcW w:w="3209" w:type="dxa"/>
            <w:vMerge/>
          </w:tcPr>
          <w:p w14:paraId="3AC3CB57"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045C93C3"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E9D5A6E"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Enfermagem Veterinária</w:t>
            </w:r>
          </w:p>
        </w:tc>
      </w:tr>
      <w:tr w:rsidR="00CA701F" w:rsidRPr="00FB195B" w14:paraId="617EC2CF" w14:textId="77777777" w:rsidTr="00CA701F">
        <w:tc>
          <w:tcPr>
            <w:tcW w:w="3209" w:type="dxa"/>
            <w:vMerge/>
          </w:tcPr>
          <w:p w14:paraId="006E102A"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96EC751"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9E140C6"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Engenharia do Ambiente e Geoinformática</w:t>
            </w:r>
          </w:p>
        </w:tc>
      </w:tr>
      <w:tr w:rsidR="00CA701F" w:rsidRPr="00FB195B" w14:paraId="060EA45B" w14:textId="77777777" w:rsidTr="00CA701F">
        <w:tc>
          <w:tcPr>
            <w:tcW w:w="3209" w:type="dxa"/>
            <w:vMerge/>
          </w:tcPr>
          <w:p w14:paraId="57045D4F"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5D7C7EEE"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MESTRADO</w:t>
            </w:r>
          </w:p>
        </w:tc>
        <w:tc>
          <w:tcPr>
            <w:tcW w:w="4677" w:type="dxa"/>
          </w:tcPr>
          <w:p w14:paraId="0C1E6B7F"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eastAsia="Times New Roman" w:hAnsi="Arial" w:cs="Arial"/>
                <w:color w:val="000000"/>
                <w:sz w:val="16"/>
                <w:szCs w:val="16"/>
                <w:lang w:eastAsia="pt-PT"/>
              </w:rPr>
              <w:t>Agricultura Biológica</w:t>
            </w:r>
          </w:p>
        </w:tc>
      </w:tr>
      <w:tr w:rsidR="00CA701F" w:rsidRPr="00FB195B" w14:paraId="2A45F1B7" w14:textId="77777777" w:rsidTr="00CA701F">
        <w:tc>
          <w:tcPr>
            <w:tcW w:w="3209" w:type="dxa"/>
            <w:vMerge/>
          </w:tcPr>
          <w:p w14:paraId="7AC3F9E4"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4B56A0E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5568A31A"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Engenharia Agronómica</w:t>
            </w:r>
          </w:p>
        </w:tc>
      </w:tr>
      <w:tr w:rsidR="00CA701F" w:rsidRPr="00FB195B" w14:paraId="7AD66DC9" w14:textId="77777777" w:rsidTr="00CA701F">
        <w:tc>
          <w:tcPr>
            <w:tcW w:w="3209" w:type="dxa"/>
            <w:vMerge/>
          </w:tcPr>
          <w:p w14:paraId="5856C814"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44695DD"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2EFF6A8" w14:textId="77777777" w:rsidR="00CA701F" w:rsidRPr="00F35CE5" w:rsidRDefault="00CA701F" w:rsidP="00CA701F">
            <w:pPr>
              <w:rPr>
                <w:rFonts w:ascii="Arial" w:eastAsia="Times New Roman" w:hAnsi="Arial" w:cs="Arial"/>
                <w:color w:val="000000"/>
                <w:sz w:val="16"/>
                <w:szCs w:val="16"/>
                <w:lang w:eastAsia="pt-PT"/>
              </w:rPr>
            </w:pPr>
            <w:r w:rsidRPr="00F35CE5">
              <w:rPr>
                <w:rFonts w:ascii="Arial" w:hAnsi="Arial" w:cs="Arial"/>
                <w:sz w:val="16"/>
                <w:szCs w:val="16"/>
              </w:rPr>
              <w:t>Zootecnia</w:t>
            </w:r>
          </w:p>
        </w:tc>
      </w:tr>
      <w:tr w:rsidR="00CA701F" w:rsidRPr="00FB195B" w14:paraId="28F5891D" w14:textId="77777777" w:rsidTr="00CA701F">
        <w:tc>
          <w:tcPr>
            <w:tcW w:w="3209" w:type="dxa"/>
            <w:vMerge w:val="restart"/>
          </w:tcPr>
          <w:p w14:paraId="0F3EA172"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ESTG</w:t>
            </w:r>
          </w:p>
        </w:tc>
        <w:tc>
          <w:tcPr>
            <w:tcW w:w="2315" w:type="dxa"/>
            <w:vMerge w:val="restart"/>
          </w:tcPr>
          <w:p w14:paraId="70C45BC4"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CTESP</w:t>
            </w:r>
          </w:p>
        </w:tc>
        <w:tc>
          <w:tcPr>
            <w:tcW w:w="4677" w:type="dxa"/>
          </w:tcPr>
          <w:p w14:paraId="380167BD"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Construção e Reabilitação</w:t>
            </w:r>
          </w:p>
        </w:tc>
      </w:tr>
      <w:tr w:rsidR="00CA701F" w:rsidRPr="00FB195B" w14:paraId="182AD739" w14:textId="77777777" w:rsidTr="00CA701F">
        <w:tc>
          <w:tcPr>
            <w:tcW w:w="3209" w:type="dxa"/>
            <w:vMerge/>
          </w:tcPr>
          <w:p w14:paraId="6E99F400"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332955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6990A3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Desenvolvimento Web e Multimédia    </w:t>
            </w:r>
          </w:p>
        </w:tc>
      </w:tr>
      <w:tr w:rsidR="00CA701F" w:rsidRPr="00FB195B" w14:paraId="168CF5A7" w14:textId="77777777" w:rsidTr="00CA701F">
        <w:tc>
          <w:tcPr>
            <w:tcW w:w="3209" w:type="dxa"/>
            <w:vMerge/>
          </w:tcPr>
          <w:p w14:paraId="3E8F725C"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023064B"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AB54109"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Gestão Hoteleira      </w:t>
            </w:r>
          </w:p>
        </w:tc>
      </w:tr>
      <w:tr w:rsidR="00CA701F" w:rsidRPr="00FB195B" w14:paraId="5B4AF56C" w14:textId="77777777" w:rsidTr="00CA701F">
        <w:tc>
          <w:tcPr>
            <w:tcW w:w="3209" w:type="dxa"/>
            <w:vMerge/>
          </w:tcPr>
          <w:p w14:paraId="38B8B30D"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0B9DA15"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4F021BC"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Manutenção Mecânica</w:t>
            </w:r>
          </w:p>
        </w:tc>
      </w:tr>
      <w:tr w:rsidR="00CA701F" w:rsidRPr="00FB195B" w14:paraId="57BAFEBF" w14:textId="77777777" w:rsidTr="00CA701F">
        <w:tc>
          <w:tcPr>
            <w:tcW w:w="3209" w:type="dxa"/>
            <w:vMerge/>
          </w:tcPr>
          <w:p w14:paraId="65B61F0D"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6D2285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7634E2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Mecatrónica</w:t>
            </w:r>
          </w:p>
        </w:tc>
      </w:tr>
      <w:tr w:rsidR="00CA701F" w:rsidRPr="00FB195B" w14:paraId="0CA00070" w14:textId="77777777" w:rsidTr="00CA701F">
        <w:tc>
          <w:tcPr>
            <w:tcW w:w="3209" w:type="dxa"/>
            <w:vMerge/>
          </w:tcPr>
          <w:p w14:paraId="3BCBBC87"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20C6A67"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015A9F5A"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Qualidade e Segurança Alimentar </w:t>
            </w:r>
          </w:p>
        </w:tc>
      </w:tr>
      <w:tr w:rsidR="00CA701F" w:rsidRPr="00FB195B" w14:paraId="19AF6016" w14:textId="77777777" w:rsidTr="00CA701F">
        <w:tc>
          <w:tcPr>
            <w:tcW w:w="3209" w:type="dxa"/>
            <w:vMerge/>
          </w:tcPr>
          <w:p w14:paraId="713D79C4"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5E753891"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52080B89"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Sistemas Eletrónicos e Computadores</w:t>
            </w:r>
          </w:p>
        </w:tc>
      </w:tr>
      <w:tr w:rsidR="00CA701F" w:rsidRPr="00FB195B" w14:paraId="7B80CE36" w14:textId="77777777" w:rsidTr="00CA701F">
        <w:tc>
          <w:tcPr>
            <w:tcW w:w="3209" w:type="dxa"/>
            <w:vMerge/>
          </w:tcPr>
          <w:p w14:paraId="7805F33F"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751AE20"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3391CD61"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Tecnologias e Programação de Sistemas de Informação</w:t>
            </w:r>
          </w:p>
        </w:tc>
      </w:tr>
      <w:tr w:rsidR="00CA701F" w:rsidRPr="00FB195B" w14:paraId="5D9ECDA7" w14:textId="77777777" w:rsidTr="00CA701F">
        <w:tc>
          <w:tcPr>
            <w:tcW w:w="3209" w:type="dxa"/>
            <w:vMerge/>
          </w:tcPr>
          <w:p w14:paraId="1773F4DE"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568596E1"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LICENCIATURA</w:t>
            </w:r>
          </w:p>
        </w:tc>
        <w:tc>
          <w:tcPr>
            <w:tcW w:w="4677" w:type="dxa"/>
          </w:tcPr>
          <w:p w14:paraId="5DFA1259"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Design de Ambientes   </w:t>
            </w:r>
          </w:p>
        </w:tc>
      </w:tr>
      <w:tr w:rsidR="00CA701F" w:rsidRPr="00FB195B" w14:paraId="22ACBC90" w14:textId="77777777" w:rsidTr="00CA701F">
        <w:tc>
          <w:tcPr>
            <w:tcW w:w="3209" w:type="dxa"/>
            <w:vMerge/>
          </w:tcPr>
          <w:p w14:paraId="30445A08"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493EC0F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077EB32F"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Design do Produto  </w:t>
            </w:r>
          </w:p>
        </w:tc>
      </w:tr>
      <w:tr w:rsidR="00CA701F" w:rsidRPr="00FB195B" w14:paraId="07985D89" w14:textId="77777777" w:rsidTr="00CA701F">
        <w:tc>
          <w:tcPr>
            <w:tcW w:w="3209" w:type="dxa"/>
            <w:vMerge/>
          </w:tcPr>
          <w:p w14:paraId="57CA936A"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1861EB4"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154A705"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Engenharia Alimentar</w:t>
            </w:r>
          </w:p>
        </w:tc>
      </w:tr>
      <w:tr w:rsidR="00CA701F" w:rsidRPr="00FB195B" w14:paraId="58DE223B" w14:textId="77777777" w:rsidTr="00CA701F">
        <w:tc>
          <w:tcPr>
            <w:tcW w:w="3209" w:type="dxa"/>
            <w:vMerge/>
          </w:tcPr>
          <w:p w14:paraId="7B4907C3"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3BBBD07B"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2F39D647"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Engenharia Civil e do Ambiente</w:t>
            </w:r>
          </w:p>
        </w:tc>
      </w:tr>
      <w:tr w:rsidR="00CA701F" w:rsidRPr="00FB195B" w14:paraId="4603F9DE" w14:textId="77777777" w:rsidTr="00CA701F">
        <w:tc>
          <w:tcPr>
            <w:tcW w:w="3209" w:type="dxa"/>
            <w:vMerge/>
          </w:tcPr>
          <w:p w14:paraId="5CD4135D"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4EF7C022"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192C108"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Engenharia da Computação Gráfica e Multimédia     </w:t>
            </w:r>
          </w:p>
        </w:tc>
      </w:tr>
      <w:tr w:rsidR="00CA701F" w:rsidRPr="00FB195B" w14:paraId="6A6CA7D8" w14:textId="77777777" w:rsidTr="00CA701F">
        <w:tc>
          <w:tcPr>
            <w:tcW w:w="3209" w:type="dxa"/>
            <w:vMerge/>
          </w:tcPr>
          <w:p w14:paraId="219588B3"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00AA06B6"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5D012C4" w14:textId="77777777" w:rsidR="00CA701F" w:rsidRPr="00AE026E" w:rsidRDefault="00CA701F" w:rsidP="00CA701F">
            <w:pPr>
              <w:rPr>
                <w:rFonts w:ascii="Arial" w:hAnsi="Arial" w:cs="Arial"/>
                <w:sz w:val="16"/>
                <w:szCs w:val="16"/>
              </w:rPr>
            </w:pPr>
            <w:r w:rsidRPr="00AE026E">
              <w:rPr>
                <w:rFonts w:ascii="Arial" w:hAnsi="Arial" w:cs="Arial"/>
                <w:sz w:val="16"/>
                <w:szCs w:val="16"/>
              </w:rPr>
              <w:t>Engenharia de Redes e Sistemas de Computadores</w:t>
            </w:r>
          </w:p>
        </w:tc>
      </w:tr>
      <w:tr w:rsidR="00CA701F" w:rsidRPr="00FB195B" w14:paraId="3FCCE0CE" w14:textId="77777777" w:rsidTr="00CA701F">
        <w:tc>
          <w:tcPr>
            <w:tcW w:w="3209" w:type="dxa"/>
            <w:vMerge/>
          </w:tcPr>
          <w:p w14:paraId="656FE91D"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14EE564"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AC2D75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Engenharia Informática   </w:t>
            </w:r>
          </w:p>
        </w:tc>
      </w:tr>
      <w:tr w:rsidR="00CA701F" w:rsidRPr="00FB195B" w14:paraId="388C6D94" w14:textId="77777777" w:rsidTr="00CA701F">
        <w:tc>
          <w:tcPr>
            <w:tcW w:w="3209" w:type="dxa"/>
            <w:vMerge/>
          </w:tcPr>
          <w:p w14:paraId="31D90665"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6DD71613"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F76B862"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Engenharia Mecânica   </w:t>
            </w:r>
          </w:p>
        </w:tc>
      </w:tr>
      <w:tr w:rsidR="00CA701F" w:rsidRPr="00FB195B" w14:paraId="79D8ECEE" w14:textId="77777777" w:rsidTr="00CA701F">
        <w:tc>
          <w:tcPr>
            <w:tcW w:w="3209" w:type="dxa"/>
            <w:vMerge/>
          </w:tcPr>
          <w:p w14:paraId="7E54A8D8"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0DE5DC2"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3DBF958C" w14:textId="77777777" w:rsidR="00CA701F" w:rsidRPr="00AE026E" w:rsidRDefault="00CA701F" w:rsidP="00CA701F">
            <w:pPr>
              <w:rPr>
                <w:rFonts w:ascii="Arial" w:hAnsi="Arial" w:cs="Arial"/>
                <w:sz w:val="16"/>
                <w:szCs w:val="16"/>
              </w:rPr>
            </w:pPr>
            <w:r w:rsidRPr="00AE026E">
              <w:rPr>
                <w:rFonts w:ascii="Arial" w:hAnsi="Arial" w:cs="Arial"/>
                <w:sz w:val="16"/>
                <w:szCs w:val="16"/>
              </w:rPr>
              <w:t>Engenharia Mecatrónica</w:t>
            </w:r>
          </w:p>
        </w:tc>
      </w:tr>
      <w:tr w:rsidR="00CA701F" w:rsidRPr="00FB195B" w14:paraId="23F3E68E" w14:textId="77777777" w:rsidTr="00CA701F">
        <w:tc>
          <w:tcPr>
            <w:tcW w:w="3209" w:type="dxa"/>
            <w:vMerge/>
          </w:tcPr>
          <w:p w14:paraId="120654D5"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7F13849"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C09183F"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Gestão</w:t>
            </w:r>
          </w:p>
        </w:tc>
      </w:tr>
      <w:tr w:rsidR="00CA701F" w:rsidRPr="00FB195B" w14:paraId="0FA70BCF" w14:textId="77777777" w:rsidTr="00CA701F">
        <w:tc>
          <w:tcPr>
            <w:tcW w:w="3209" w:type="dxa"/>
            <w:vMerge/>
          </w:tcPr>
          <w:p w14:paraId="5EE09BDE"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69C87C05"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B4ACCFE" w14:textId="77777777" w:rsidR="00CA701F" w:rsidRPr="00AE026E" w:rsidRDefault="00CA701F" w:rsidP="00CA701F">
            <w:pPr>
              <w:rPr>
                <w:rFonts w:ascii="Arial" w:eastAsia="Times New Roman" w:hAnsi="Arial" w:cs="Arial"/>
                <w:color w:val="000000"/>
                <w:sz w:val="16"/>
                <w:szCs w:val="16"/>
                <w:lang w:eastAsia="pt-PT"/>
              </w:rPr>
            </w:pPr>
            <w:r>
              <w:rPr>
                <w:rFonts w:ascii="Arial" w:hAnsi="Arial" w:cs="Arial"/>
                <w:sz w:val="16"/>
                <w:szCs w:val="16"/>
              </w:rPr>
              <w:t>Gestão (no</w:t>
            </w:r>
            <w:r w:rsidRPr="00AE026E">
              <w:rPr>
                <w:rFonts w:ascii="Arial" w:hAnsi="Arial" w:cs="Arial"/>
                <w:sz w:val="16"/>
                <w:szCs w:val="16"/>
              </w:rPr>
              <w:t>turno)</w:t>
            </w:r>
          </w:p>
        </w:tc>
      </w:tr>
      <w:tr w:rsidR="00CA701F" w:rsidRPr="00FB195B" w14:paraId="1D05E76B" w14:textId="77777777" w:rsidTr="00CA701F">
        <w:tc>
          <w:tcPr>
            <w:tcW w:w="3209" w:type="dxa"/>
            <w:vMerge/>
          </w:tcPr>
          <w:p w14:paraId="167CCE6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4D063255"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01C5D195"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Turismo</w:t>
            </w:r>
          </w:p>
        </w:tc>
      </w:tr>
      <w:tr w:rsidR="00CA701F" w:rsidRPr="00FB195B" w14:paraId="505849BB" w14:textId="77777777" w:rsidTr="00CA701F">
        <w:tc>
          <w:tcPr>
            <w:tcW w:w="3209" w:type="dxa"/>
            <w:vMerge/>
          </w:tcPr>
          <w:p w14:paraId="068BC6BF"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3B5453D2"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2D206F3D"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Turismo (regime pós-laboral)</w:t>
            </w:r>
          </w:p>
        </w:tc>
      </w:tr>
      <w:tr w:rsidR="00CA701F" w:rsidRPr="00FB195B" w14:paraId="5E13D4E7" w14:textId="77777777" w:rsidTr="00CA701F">
        <w:tc>
          <w:tcPr>
            <w:tcW w:w="3209" w:type="dxa"/>
            <w:vMerge/>
          </w:tcPr>
          <w:p w14:paraId="66116B37"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454B067B"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MESTRADO</w:t>
            </w:r>
          </w:p>
        </w:tc>
        <w:tc>
          <w:tcPr>
            <w:tcW w:w="4677" w:type="dxa"/>
          </w:tcPr>
          <w:p w14:paraId="6A446CE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Cibersegurança</w:t>
            </w:r>
          </w:p>
        </w:tc>
      </w:tr>
      <w:tr w:rsidR="00CA701F" w:rsidRPr="00FB195B" w14:paraId="67BAA308" w14:textId="77777777" w:rsidTr="00CA701F">
        <w:tc>
          <w:tcPr>
            <w:tcW w:w="3209" w:type="dxa"/>
            <w:vMerge/>
          </w:tcPr>
          <w:p w14:paraId="39DB9815"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38662244" w14:textId="77777777" w:rsidR="00CA701F" w:rsidRDefault="00CA701F" w:rsidP="00CA701F">
            <w:pPr>
              <w:rPr>
                <w:rFonts w:ascii="Arial" w:eastAsia="Times New Roman" w:hAnsi="Arial" w:cs="Arial"/>
                <w:color w:val="000000"/>
                <w:sz w:val="16"/>
                <w:szCs w:val="16"/>
                <w:lang w:eastAsia="pt-PT"/>
              </w:rPr>
            </w:pPr>
          </w:p>
        </w:tc>
        <w:tc>
          <w:tcPr>
            <w:tcW w:w="4677" w:type="dxa"/>
          </w:tcPr>
          <w:p w14:paraId="413D4CDD" w14:textId="77777777" w:rsidR="00CA701F" w:rsidRPr="00AE026E" w:rsidRDefault="00CA701F" w:rsidP="00CA701F">
            <w:pPr>
              <w:rPr>
                <w:rFonts w:ascii="Arial" w:hAnsi="Arial" w:cs="Arial"/>
                <w:sz w:val="16"/>
                <w:szCs w:val="16"/>
              </w:rPr>
            </w:pPr>
            <w:r w:rsidRPr="00AE026E">
              <w:rPr>
                <w:rFonts w:ascii="Arial" w:hAnsi="Arial" w:cs="Arial"/>
                <w:sz w:val="16"/>
                <w:szCs w:val="16"/>
              </w:rPr>
              <w:t>Contabilidade e Finanças</w:t>
            </w:r>
          </w:p>
        </w:tc>
      </w:tr>
      <w:tr w:rsidR="00CA701F" w:rsidRPr="00FB195B" w14:paraId="1C478741" w14:textId="77777777" w:rsidTr="00CA701F">
        <w:tc>
          <w:tcPr>
            <w:tcW w:w="3209" w:type="dxa"/>
            <w:vMerge/>
          </w:tcPr>
          <w:p w14:paraId="7E0D678F"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634ACA3D"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73D7893"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Design Integrado</w:t>
            </w:r>
          </w:p>
        </w:tc>
      </w:tr>
      <w:tr w:rsidR="00CA701F" w:rsidRPr="00FB195B" w14:paraId="66B38E51" w14:textId="77777777" w:rsidTr="00CA701F">
        <w:tc>
          <w:tcPr>
            <w:tcW w:w="3209" w:type="dxa"/>
            <w:vMerge/>
          </w:tcPr>
          <w:p w14:paraId="7F1C990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0726DE1C"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9239FBA"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Engenharia Alimentar</w:t>
            </w:r>
          </w:p>
        </w:tc>
      </w:tr>
      <w:tr w:rsidR="00CA701F" w:rsidRPr="00FB195B" w14:paraId="004CD105" w14:textId="77777777" w:rsidTr="00CA701F">
        <w:tc>
          <w:tcPr>
            <w:tcW w:w="3209" w:type="dxa"/>
            <w:vMerge/>
          </w:tcPr>
          <w:p w14:paraId="11679B0F"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4EB45BED"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83765E4"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Engenharia Civil e do Ambiente</w:t>
            </w:r>
          </w:p>
        </w:tc>
      </w:tr>
      <w:tr w:rsidR="00CA701F" w:rsidRPr="00FB195B" w14:paraId="44676528" w14:textId="77777777" w:rsidTr="00CA701F">
        <w:tc>
          <w:tcPr>
            <w:tcW w:w="3209" w:type="dxa"/>
            <w:vMerge/>
          </w:tcPr>
          <w:p w14:paraId="1DFB6397"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5028693A"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3959C856"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Engenharia Informática</w:t>
            </w:r>
          </w:p>
        </w:tc>
      </w:tr>
      <w:tr w:rsidR="00CA701F" w:rsidRPr="00FB195B" w14:paraId="3E2A1F36" w14:textId="77777777" w:rsidTr="00CA701F">
        <w:tc>
          <w:tcPr>
            <w:tcW w:w="3209" w:type="dxa"/>
            <w:vMerge/>
          </w:tcPr>
          <w:p w14:paraId="4DA0882C"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294D541"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42C5ED37"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Gestão das Organizações : Ramo de Gestão de Empresas</w:t>
            </w:r>
          </w:p>
        </w:tc>
      </w:tr>
      <w:tr w:rsidR="00CA701F" w:rsidRPr="00FB195B" w14:paraId="780AB42B" w14:textId="77777777" w:rsidTr="00CA701F">
        <w:tc>
          <w:tcPr>
            <w:tcW w:w="3209" w:type="dxa"/>
            <w:vMerge/>
          </w:tcPr>
          <w:p w14:paraId="70FC385A"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70AB774"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12CA034"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Turismo, Inovação e Desenvolvimento</w:t>
            </w:r>
          </w:p>
        </w:tc>
      </w:tr>
      <w:tr w:rsidR="00CA701F" w:rsidRPr="00FB195B" w14:paraId="2892A5B6" w14:textId="77777777" w:rsidTr="00CA701F">
        <w:tc>
          <w:tcPr>
            <w:tcW w:w="3209" w:type="dxa"/>
            <w:vMerge w:val="restart"/>
          </w:tcPr>
          <w:p w14:paraId="4DAEC830"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ESCE</w:t>
            </w:r>
          </w:p>
        </w:tc>
        <w:tc>
          <w:tcPr>
            <w:tcW w:w="2315" w:type="dxa"/>
            <w:vMerge w:val="restart"/>
          </w:tcPr>
          <w:p w14:paraId="4542A8F0"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CTESP</w:t>
            </w:r>
          </w:p>
        </w:tc>
        <w:tc>
          <w:tcPr>
            <w:tcW w:w="4677" w:type="dxa"/>
          </w:tcPr>
          <w:p w14:paraId="2957CE50"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Gestão da Qualidade</w:t>
            </w:r>
          </w:p>
        </w:tc>
      </w:tr>
      <w:tr w:rsidR="00CA701F" w:rsidRPr="00FB195B" w14:paraId="7FB3A4DC" w14:textId="77777777" w:rsidTr="00CA701F">
        <w:tc>
          <w:tcPr>
            <w:tcW w:w="3209" w:type="dxa"/>
            <w:vMerge/>
          </w:tcPr>
          <w:p w14:paraId="1CEBF80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39623B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51E600A5"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Transporte e Logística</w:t>
            </w:r>
          </w:p>
        </w:tc>
      </w:tr>
      <w:tr w:rsidR="00CA701F" w:rsidRPr="00FB195B" w14:paraId="033210E5" w14:textId="77777777" w:rsidTr="00CA701F">
        <w:tc>
          <w:tcPr>
            <w:tcW w:w="3209" w:type="dxa"/>
            <w:vMerge/>
          </w:tcPr>
          <w:p w14:paraId="29C893D8"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0EDC8C21"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LICENCIATURA</w:t>
            </w:r>
          </w:p>
        </w:tc>
        <w:tc>
          <w:tcPr>
            <w:tcW w:w="4677" w:type="dxa"/>
          </w:tcPr>
          <w:p w14:paraId="3DF88C7B"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Contabilidade e Fiscalidade</w:t>
            </w:r>
          </w:p>
        </w:tc>
      </w:tr>
      <w:tr w:rsidR="00CA701F" w:rsidRPr="00FB195B" w14:paraId="078C17B8" w14:textId="77777777" w:rsidTr="00CA701F">
        <w:tc>
          <w:tcPr>
            <w:tcW w:w="3209" w:type="dxa"/>
            <w:vMerge/>
          </w:tcPr>
          <w:p w14:paraId="32BEDC3C"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5F13C8BB"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1508A419"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Gestão da Distribuição e Logística</w:t>
            </w:r>
          </w:p>
        </w:tc>
      </w:tr>
      <w:tr w:rsidR="00CA701F" w:rsidRPr="00FB195B" w14:paraId="0F89DA06" w14:textId="77777777" w:rsidTr="00CA701F">
        <w:tc>
          <w:tcPr>
            <w:tcW w:w="3209" w:type="dxa"/>
            <w:vMerge/>
          </w:tcPr>
          <w:p w14:paraId="2476B00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784AFF1C"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029D2D3"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Marketing e Comunicação Empresarial</w:t>
            </w:r>
          </w:p>
        </w:tc>
      </w:tr>
      <w:tr w:rsidR="00CA701F" w:rsidRPr="00FB195B" w14:paraId="406143A2" w14:textId="77777777" w:rsidTr="00CA701F">
        <w:tc>
          <w:tcPr>
            <w:tcW w:w="3209" w:type="dxa"/>
            <w:vMerge/>
          </w:tcPr>
          <w:p w14:paraId="367DC4EA"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11F80958"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738B419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Organização e Gestão Empresariais</w:t>
            </w:r>
          </w:p>
        </w:tc>
      </w:tr>
      <w:tr w:rsidR="00CA701F" w:rsidRPr="00FB195B" w14:paraId="03364F42" w14:textId="77777777" w:rsidTr="00CA701F">
        <w:tc>
          <w:tcPr>
            <w:tcW w:w="3209" w:type="dxa"/>
            <w:vMerge/>
          </w:tcPr>
          <w:p w14:paraId="6E6C73CB" w14:textId="77777777" w:rsidR="00CA701F" w:rsidRPr="00FB195B" w:rsidRDefault="00CA701F" w:rsidP="00CA701F">
            <w:pPr>
              <w:rPr>
                <w:rFonts w:ascii="Arial" w:eastAsia="Times New Roman" w:hAnsi="Arial" w:cs="Arial"/>
                <w:color w:val="000000"/>
                <w:sz w:val="16"/>
                <w:szCs w:val="16"/>
                <w:lang w:eastAsia="pt-PT"/>
              </w:rPr>
            </w:pPr>
          </w:p>
        </w:tc>
        <w:tc>
          <w:tcPr>
            <w:tcW w:w="2315" w:type="dxa"/>
          </w:tcPr>
          <w:p w14:paraId="51A319B2"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MESTRADO</w:t>
            </w:r>
          </w:p>
        </w:tc>
        <w:tc>
          <w:tcPr>
            <w:tcW w:w="4677" w:type="dxa"/>
          </w:tcPr>
          <w:p w14:paraId="791DB1A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eastAsia="Times New Roman" w:hAnsi="Arial" w:cs="Arial"/>
                <w:color w:val="000000"/>
                <w:sz w:val="16"/>
                <w:szCs w:val="16"/>
                <w:lang w:eastAsia="pt-PT"/>
              </w:rPr>
              <w:t>Logística</w:t>
            </w:r>
          </w:p>
        </w:tc>
      </w:tr>
      <w:tr w:rsidR="00CA701F" w:rsidRPr="00FB195B" w14:paraId="6EEE1C70" w14:textId="77777777" w:rsidTr="00CA701F">
        <w:tc>
          <w:tcPr>
            <w:tcW w:w="3209" w:type="dxa"/>
            <w:vMerge w:val="restart"/>
          </w:tcPr>
          <w:p w14:paraId="558B51F2"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ESS</w:t>
            </w:r>
          </w:p>
        </w:tc>
        <w:tc>
          <w:tcPr>
            <w:tcW w:w="2315" w:type="dxa"/>
          </w:tcPr>
          <w:p w14:paraId="5CD388E1"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CTESP</w:t>
            </w:r>
          </w:p>
        </w:tc>
        <w:tc>
          <w:tcPr>
            <w:tcW w:w="4677" w:type="dxa"/>
          </w:tcPr>
          <w:p w14:paraId="3A371A06"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Termalismo e Bem Estar</w:t>
            </w:r>
          </w:p>
        </w:tc>
      </w:tr>
      <w:tr w:rsidR="00CA701F" w:rsidRPr="00FB195B" w14:paraId="29A5B14B" w14:textId="77777777" w:rsidTr="00CA701F">
        <w:tc>
          <w:tcPr>
            <w:tcW w:w="3209" w:type="dxa"/>
            <w:vMerge/>
          </w:tcPr>
          <w:p w14:paraId="3FC5E0BC" w14:textId="77777777" w:rsidR="00CA701F" w:rsidRPr="00FB195B" w:rsidRDefault="00CA701F" w:rsidP="00CA701F">
            <w:pPr>
              <w:rPr>
                <w:rFonts w:ascii="Arial" w:eastAsia="Times New Roman" w:hAnsi="Arial" w:cs="Arial"/>
                <w:color w:val="000000"/>
                <w:sz w:val="16"/>
                <w:szCs w:val="16"/>
                <w:lang w:eastAsia="pt-PT"/>
              </w:rPr>
            </w:pPr>
          </w:p>
        </w:tc>
        <w:tc>
          <w:tcPr>
            <w:tcW w:w="2315" w:type="dxa"/>
          </w:tcPr>
          <w:p w14:paraId="254B6371"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LICENCIATURA</w:t>
            </w:r>
          </w:p>
        </w:tc>
        <w:tc>
          <w:tcPr>
            <w:tcW w:w="4677" w:type="dxa"/>
          </w:tcPr>
          <w:p w14:paraId="5832A30B"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Enfermagem</w:t>
            </w:r>
          </w:p>
        </w:tc>
      </w:tr>
      <w:tr w:rsidR="00CA701F" w:rsidRPr="00FB195B" w14:paraId="38706C1B" w14:textId="77777777" w:rsidTr="00CA701F">
        <w:tc>
          <w:tcPr>
            <w:tcW w:w="3209" w:type="dxa"/>
            <w:vMerge/>
          </w:tcPr>
          <w:p w14:paraId="548F4AFC"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183C7CFE"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MESTRADO</w:t>
            </w:r>
          </w:p>
        </w:tc>
        <w:tc>
          <w:tcPr>
            <w:tcW w:w="4677" w:type="dxa"/>
          </w:tcPr>
          <w:p w14:paraId="6393CEC6"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Enfermagem à Pessoa em Situação Paliativa</w:t>
            </w:r>
          </w:p>
        </w:tc>
      </w:tr>
      <w:tr w:rsidR="00CA701F" w:rsidRPr="00FB195B" w14:paraId="6112E3F8" w14:textId="77777777" w:rsidTr="00CA701F">
        <w:tc>
          <w:tcPr>
            <w:tcW w:w="3209" w:type="dxa"/>
            <w:vMerge/>
          </w:tcPr>
          <w:p w14:paraId="4BF00A0B"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52BE37B7"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666C3AA6"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Enfermagem Comunitária </w:t>
            </w:r>
          </w:p>
        </w:tc>
      </w:tr>
      <w:tr w:rsidR="00CA701F" w:rsidRPr="00FB195B" w14:paraId="3BBB6365" w14:textId="77777777" w:rsidTr="00CA701F">
        <w:tc>
          <w:tcPr>
            <w:tcW w:w="3209" w:type="dxa"/>
            <w:vMerge/>
          </w:tcPr>
          <w:p w14:paraId="2CC08FFD"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7260B027"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0252C0CE"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Gestão das Organizações - Ramo de Gestão de Unidades de Saúde</w:t>
            </w:r>
          </w:p>
        </w:tc>
      </w:tr>
      <w:tr w:rsidR="00CA701F" w:rsidRPr="00FB195B" w14:paraId="5A117E93" w14:textId="77777777" w:rsidTr="00CA701F">
        <w:tc>
          <w:tcPr>
            <w:tcW w:w="3209" w:type="dxa"/>
            <w:vMerge w:val="restart"/>
          </w:tcPr>
          <w:p w14:paraId="1EE0FB41"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ESDL</w:t>
            </w:r>
          </w:p>
        </w:tc>
        <w:tc>
          <w:tcPr>
            <w:tcW w:w="2315" w:type="dxa"/>
            <w:vMerge w:val="restart"/>
          </w:tcPr>
          <w:p w14:paraId="3813A3C3"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CTESP</w:t>
            </w:r>
          </w:p>
        </w:tc>
        <w:tc>
          <w:tcPr>
            <w:tcW w:w="4677" w:type="dxa"/>
          </w:tcPr>
          <w:p w14:paraId="647E3DB0"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Trabalhos em Altura e Acesso por Cordas</w:t>
            </w:r>
          </w:p>
        </w:tc>
      </w:tr>
      <w:tr w:rsidR="00CA701F" w:rsidRPr="00FB195B" w14:paraId="26BC2210" w14:textId="77777777" w:rsidTr="00CA701F">
        <w:tc>
          <w:tcPr>
            <w:tcW w:w="3209" w:type="dxa"/>
            <w:vMerge/>
          </w:tcPr>
          <w:p w14:paraId="6C31ADFC"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48EC7B8E"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334CDCB7"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Treino Desportivo</w:t>
            </w:r>
          </w:p>
        </w:tc>
      </w:tr>
      <w:tr w:rsidR="00CA701F" w:rsidRPr="00FB195B" w14:paraId="7D21D291" w14:textId="77777777" w:rsidTr="00CA701F">
        <w:tc>
          <w:tcPr>
            <w:tcW w:w="3209" w:type="dxa"/>
            <w:vMerge/>
          </w:tcPr>
          <w:p w14:paraId="1A738187" w14:textId="77777777" w:rsidR="00CA701F" w:rsidRPr="00FB195B" w:rsidRDefault="00CA701F" w:rsidP="00CA701F">
            <w:pPr>
              <w:rPr>
                <w:rFonts w:ascii="Arial" w:eastAsia="Times New Roman" w:hAnsi="Arial" w:cs="Arial"/>
                <w:color w:val="000000"/>
                <w:sz w:val="16"/>
                <w:szCs w:val="16"/>
                <w:lang w:eastAsia="pt-PT"/>
              </w:rPr>
            </w:pPr>
          </w:p>
        </w:tc>
        <w:tc>
          <w:tcPr>
            <w:tcW w:w="2315" w:type="dxa"/>
          </w:tcPr>
          <w:p w14:paraId="5C3CD6FB"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LICENCIATURA</w:t>
            </w:r>
          </w:p>
        </w:tc>
        <w:tc>
          <w:tcPr>
            <w:tcW w:w="4677" w:type="dxa"/>
          </w:tcPr>
          <w:p w14:paraId="25104B34"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eastAsia="Times New Roman" w:hAnsi="Arial" w:cs="Arial"/>
                <w:color w:val="000000"/>
                <w:sz w:val="16"/>
                <w:szCs w:val="16"/>
                <w:lang w:eastAsia="pt-PT"/>
              </w:rPr>
              <w:t>Desporto e Lazer</w:t>
            </w:r>
          </w:p>
        </w:tc>
      </w:tr>
      <w:tr w:rsidR="00CA701F" w:rsidRPr="00FB195B" w14:paraId="48E539C2" w14:textId="77777777" w:rsidTr="00CA701F">
        <w:tc>
          <w:tcPr>
            <w:tcW w:w="3209" w:type="dxa"/>
            <w:vMerge/>
          </w:tcPr>
          <w:p w14:paraId="15980C39"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val="restart"/>
          </w:tcPr>
          <w:p w14:paraId="0519B0D1" w14:textId="77777777" w:rsidR="00CA701F" w:rsidRPr="00FB195B" w:rsidRDefault="00CA701F" w:rsidP="00CA701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MESTRADO</w:t>
            </w:r>
          </w:p>
        </w:tc>
        <w:tc>
          <w:tcPr>
            <w:tcW w:w="4677" w:type="dxa"/>
          </w:tcPr>
          <w:p w14:paraId="45A0E7B1"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 xml:space="preserve">Desporto Natureza </w:t>
            </w:r>
          </w:p>
        </w:tc>
      </w:tr>
      <w:tr w:rsidR="00CA701F" w:rsidRPr="00FB195B" w14:paraId="397EF57B" w14:textId="77777777" w:rsidTr="00CA701F">
        <w:tc>
          <w:tcPr>
            <w:tcW w:w="3209" w:type="dxa"/>
            <w:vMerge/>
          </w:tcPr>
          <w:p w14:paraId="1CE593C2" w14:textId="77777777" w:rsidR="00CA701F" w:rsidRPr="00FB195B" w:rsidRDefault="00CA701F" w:rsidP="00CA701F">
            <w:pPr>
              <w:rPr>
                <w:rFonts w:ascii="Arial" w:eastAsia="Times New Roman" w:hAnsi="Arial" w:cs="Arial"/>
                <w:color w:val="000000"/>
                <w:sz w:val="16"/>
                <w:szCs w:val="16"/>
                <w:lang w:eastAsia="pt-PT"/>
              </w:rPr>
            </w:pPr>
          </w:p>
        </w:tc>
        <w:tc>
          <w:tcPr>
            <w:tcW w:w="2315" w:type="dxa"/>
            <w:vMerge/>
          </w:tcPr>
          <w:p w14:paraId="2E622982" w14:textId="77777777" w:rsidR="00CA701F" w:rsidRPr="00FB195B" w:rsidRDefault="00CA701F" w:rsidP="00CA701F">
            <w:pPr>
              <w:rPr>
                <w:rFonts w:ascii="Arial" w:eastAsia="Times New Roman" w:hAnsi="Arial" w:cs="Arial"/>
                <w:color w:val="000000"/>
                <w:sz w:val="16"/>
                <w:szCs w:val="16"/>
                <w:lang w:eastAsia="pt-PT"/>
              </w:rPr>
            </w:pPr>
          </w:p>
        </w:tc>
        <w:tc>
          <w:tcPr>
            <w:tcW w:w="4677" w:type="dxa"/>
          </w:tcPr>
          <w:p w14:paraId="06DF2444" w14:textId="77777777" w:rsidR="00CA701F" w:rsidRPr="00AE026E" w:rsidRDefault="00CA701F" w:rsidP="00CA701F">
            <w:pPr>
              <w:rPr>
                <w:rFonts w:ascii="Arial" w:eastAsia="Times New Roman" w:hAnsi="Arial" w:cs="Arial"/>
                <w:color w:val="000000"/>
                <w:sz w:val="16"/>
                <w:szCs w:val="16"/>
                <w:lang w:eastAsia="pt-PT"/>
              </w:rPr>
            </w:pPr>
            <w:r w:rsidRPr="00AE026E">
              <w:rPr>
                <w:rFonts w:ascii="Arial" w:hAnsi="Arial" w:cs="Arial"/>
                <w:sz w:val="16"/>
                <w:szCs w:val="16"/>
              </w:rPr>
              <w:t>Treino Desportivo</w:t>
            </w:r>
          </w:p>
        </w:tc>
      </w:tr>
    </w:tbl>
    <w:p w14:paraId="0E29C8CD" w14:textId="597F2F6F" w:rsidR="00736301" w:rsidRPr="00670AEB" w:rsidRDefault="00736301" w:rsidP="00736301">
      <w:pPr>
        <w:ind w:hanging="709"/>
        <w:rPr>
          <w:rFonts w:ascii="Arial" w:hAnsi="Arial" w:cs="Arial"/>
        </w:rPr>
      </w:pPr>
    </w:p>
    <w:tbl>
      <w:tblPr>
        <w:tblW w:w="10637" w:type="dxa"/>
        <w:tblInd w:w="-714"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8085"/>
        <w:gridCol w:w="993"/>
        <w:gridCol w:w="1559"/>
      </w:tblGrid>
      <w:tr w:rsidR="00736301" w:rsidRPr="00140E9F" w14:paraId="41FFA74F" w14:textId="77777777" w:rsidTr="00E94EF3">
        <w:trPr>
          <w:trHeight w:val="20"/>
        </w:trPr>
        <w:tc>
          <w:tcPr>
            <w:tcW w:w="8085" w:type="dxa"/>
            <w:shd w:val="clear" w:color="auto" w:fill="70AD47" w:themeFill="accent6"/>
            <w:vAlign w:val="center"/>
          </w:tcPr>
          <w:p w14:paraId="7409240E" w14:textId="046C88D2" w:rsidR="00736301" w:rsidRPr="00140E9F" w:rsidRDefault="00736301" w:rsidP="00854BF6">
            <w:pPr>
              <w:spacing w:after="0" w:line="240" w:lineRule="auto"/>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ATIVIDADE</w:t>
            </w:r>
            <w:r w:rsidR="00854BF6">
              <w:rPr>
                <w:rFonts w:ascii="Arial" w:eastAsia="Times New Roman" w:hAnsi="Arial" w:cs="Arial"/>
                <w:b/>
                <w:color w:val="000000"/>
                <w:sz w:val="16"/>
                <w:szCs w:val="16"/>
                <w:lang w:eastAsia="pt-PT"/>
              </w:rPr>
              <w:t>S ESA-IPVC 2021</w:t>
            </w:r>
          </w:p>
        </w:tc>
        <w:tc>
          <w:tcPr>
            <w:tcW w:w="993" w:type="dxa"/>
            <w:shd w:val="clear" w:color="auto" w:fill="70AD47" w:themeFill="accent6"/>
            <w:vAlign w:val="center"/>
          </w:tcPr>
          <w:p w14:paraId="1DB92726" w14:textId="77777777" w:rsidR="00736301" w:rsidRPr="00140E9F" w:rsidRDefault="00736301" w:rsidP="005A7546">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Prazo</w:t>
            </w:r>
          </w:p>
          <w:p w14:paraId="631F8C3C" w14:textId="77777777" w:rsidR="00736301" w:rsidRPr="00140E9F" w:rsidRDefault="00736301" w:rsidP="005A7546">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2021</w:t>
            </w:r>
          </w:p>
        </w:tc>
        <w:tc>
          <w:tcPr>
            <w:tcW w:w="1559" w:type="dxa"/>
            <w:shd w:val="clear" w:color="auto" w:fill="70AD47" w:themeFill="accent6"/>
            <w:vAlign w:val="center"/>
          </w:tcPr>
          <w:p w14:paraId="4C53B2D0" w14:textId="77777777" w:rsidR="00736301" w:rsidRPr="00140E9F" w:rsidRDefault="00736301" w:rsidP="005A7546">
            <w:pPr>
              <w:spacing w:after="0" w:line="240" w:lineRule="auto"/>
              <w:jc w:val="center"/>
              <w:rPr>
                <w:rFonts w:ascii="Arial" w:eastAsia="Times New Roman" w:hAnsi="Arial" w:cs="Arial"/>
                <w:b/>
                <w:color w:val="000000"/>
                <w:sz w:val="16"/>
                <w:szCs w:val="16"/>
                <w:lang w:eastAsia="pt-PT"/>
              </w:rPr>
            </w:pPr>
            <w:r w:rsidRPr="00140E9F">
              <w:rPr>
                <w:rFonts w:ascii="Arial" w:eastAsia="Times New Roman" w:hAnsi="Arial" w:cs="Arial"/>
                <w:b/>
                <w:color w:val="000000"/>
                <w:sz w:val="16"/>
                <w:szCs w:val="16"/>
                <w:lang w:eastAsia="pt-PT"/>
              </w:rPr>
              <w:t>Respons.</w:t>
            </w:r>
          </w:p>
        </w:tc>
      </w:tr>
      <w:tr w:rsidR="00736301" w:rsidRPr="00140E9F" w14:paraId="5E2A16EF" w14:textId="77777777" w:rsidTr="00E94EF3">
        <w:trPr>
          <w:trHeight w:val="20"/>
        </w:trPr>
        <w:tc>
          <w:tcPr>
            <w:tcW w:w="8085" w:type="dxa"/>
          </w:tcPr>
          <w:p w14:paraId="07C26210" w14:textId="73D2451B" w:rsidR="00736301" w:rsidRPr="00CD599F" w:rsidRDefault="00736301" w:rsidP="005A7546">
            <w:pPr>
              <w:pStyle w:val="PargrafodaLista"/>
              <w:spacing w:after="0" w:line="240" w:lineRule="auto"/>
              <w:ind w:left="0"/>
              <w:jc w:val="both"/>
              <w:rPr>
                <w:rFonts w:ascii="Arial" w:hAnsi="Arial" w:cs="Arial"/>
                <w:sz w:val="16"/>
                <w:szCs w:val="16"/>
              </w:rPr>
            </w:pPr>
            <w:r w:rsidRPr="00CD599F">
              <w:rPr>
                <w:rFonts w:ascii="Arial" w:hAnsi="Arial" w:cs="Arial"/>
                <w:sz w:val="16"/>
                <w:szCs w:val="16"/>
              </w:rPr>
              <w:t>Continuar a promover a integração dos alunos em atividades de investigação científica, desde o 1º ano, nos diferentes níveis de formação</w:t>
            </w:r>
          </w:p>
        </w:tc>
        <w:tc>
          <w:tcPr>
            <w:tcW w:w="993" w:type="dxa"/>
            <w:vAlign w:val="center"/>
          </w:tcPr>
          <w:p w14:paraId="4738A38E" w14:textId="77777777" w:rsidR="00736301" w:rsidRPr="00140E9F" w:rsidRDefault="00736301" w:rsidP="005A7546">
            <w:pPr>
              <w:spacing w:after="0" w:line="240" w:lineRule="auto"/>
              <w:jc w:val="center"/>
              <w:rPr>
                <w:rFonts w:ascii="Arial" w:eastAsia="Times New Roman" w:hAnsi="Arial" w:cs="Arial"/>
                <w:color w:val="000000"/>
                <w:sz w:val="16"/>
                <w:szCs w:val="16"/>
                <w:lang w:eastAsia="pt-PT"/>
              </w:rPr>
            </w:pPr>
          </w:p>
        </w:tc>
        <w:tc>
          <w:tcPr>
            <w:tcW w:w="1559" w:type="dxa"/>
            <w:vAlign w:val="center"/>
          </w:tcPr>
          <w:p w14:paraId="62E74AB6" w14:textId="206D677C" w:rsidR="00736301" w:rsidRPr="00140E9F" w:rsidRDefault="000508E9" w:rsidP="005A754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CC/UI</w:t>
            </w:r>
          </w:p>
        </w:tc>
      </w:tr>
      <w:tr w:rsidR="00736301" w:rsidRPr="00140E9F" w14:paraId="58750A09" w14:textId="77777777" w:rsidTr="00E94EF3">
        <w:trPr>
          <w:trHeight w:val="20"/>
        </w:trPr>
        <w:tc>
          <w:tcPr>
            <w:tcW w:w="8085" w:type="dxa"/>
          </w:tcPr>
          <w:p w14:paraId="0FBEC178" w14:textId="64B2081B" w:rsidR="00736301" w:rsidRPr="00CD599F" w:rsidRDefault="00CD599F" w:rsidP="005A7546">
            <w:pPr>
              <w:spacing w:after="0" w:line="240" w:lineRule="auto"/>
              <w:rPr>
                <w:rFonts w:ascii="Arial" w:eastAsia="Times New Roman" w:hAnsi="Arial" w:cs="Arial"/>
                <w:color w:val="000000"/>
                <w:sz w:val="16"/>
                <w:szCs w:val="16"/>
                <w:lang w:eastAsia="pt-PT"/>
              </w:rPr>
            </w:pPr>
            <w:r w:rsidRPr="00CD599F">
              <w:rPr>
                <w:rFonts w:ascii="Arial" w:hAnsi="Arial" w:cs="Arial"/>
                <w:sz w:val="16"/>
                <w:szCs w:val="16"/>
              </w:rPr>
              <w:t>Promover a realização de dissertação/projeto/estágio dos cursos de Mestrado no âmbito de projetos de investigação em curso na ESA/IPVC</w:t>
            </w:r>
          </w:p>
        </w:tc>
        <w:tc>
          <w:tcPr>
            <w:tcW w:w="993" w:type="dxa"/>
            <w:vAlign w:val="center"/>
          </w:tcPr>
          <w:p w14:paraId="2410C8A0" w14:textId="77777777" w:rsidR="00736301" w:rsidRPr="00140E9F" w:rsidRDefault="00736301" w:rsidP="005A7546">
            <w:pPr>
              <w:spacing w:after="0" w:line="240" w:lineRule="auto"/>
              <w:jc w:val="center"/>
              <w:rPr>
                <w:rFonts w:ascii="Arial" w:hAnsi="Arial" w:cs="Arial"/>
                <w:sz w:val="16"/>
                <w:szCs w:val="16"/>
              </w:rPr>
            </w:pPr>
          </w:p>
        </w:tc>
        <w:tc>
          <w:tcPr>
            <w:tcW w:w="1559" w:type="dxa"/>
            <w:vAlign w:val="center"/>
          </w:tcPr>
          <w:p w14:paraId="32ED6629" w14:textId="2BD6D5D9" w:rsidR="00736301" w:rsidRPr="00140E9F" w:rsidRDefault="000508E9" w:rsidP="005A754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CC/UI</w:t>
            </w:r>
          </w:p>
        </w:tc>
      </w:tr>
      <w:tr w:rsidR="00736301" w:rsidRPr="00140E9F" w14:paraId="16E50EE7" w14:textId="77777777" w:rsidTr="00E94EF3">
        <w:trPr>
          <w:trHeight w:val="20"/>
        </w:trPr>
        <w:tc>
          <w:tcPr>
            <w:tcW w:w="8085" w:type="dxa"/>
          </w:tcPr>
          <w:p w14:paraId="1D0EDEA0" w14:textId="6A9823BB" w:rsidR="00736301" w:rsidRPr="00140E9F" w:rsidRDefault="00CD599F" w:rsidP="005A7546">
            <w:pPr>
              <w:spacing w:after="0" w:line="240" w:lineRule="auto"/>
              <w:rPr>
                <w:rFonts w:ascii="Arial" w:eastAsia="Times New Roman" w:hAnsi="Arial" w:cs="Arial"/>
                <w:color w:val="000000"/>
                <w:sz w:val="16"/>
                <w:szCs w:val="16"/>
                <w:lang w:eastAsia="pt-PT"/>
              </w:rPr>
            </w:pPr>
            <w:r w:rsidRPr="00CD599F">
              <w:rPr>
                <w:rFonts w:ascii="Arial" w:hAnsi="Arial" w:cs="Arial"/>
                <w:sz w:val="16"/>
                <w:szCs w:val="16"/>
              </w:rPr>
              <w:t>Promover a realização de estágios curriculares dos cursos de Licenciatura e CTeSP no âmbito de projetos de investigação em curso na ESA/IPVC</w:t>
            </w:r>
          </w:p>
        </w:tc>
        <w:tc>
          <w:tcPr>
            <w:tcW w:w="993" w:type="dxa"/>
            <w:vAlign w:val="center"/>
          </w:tcPr>
          <w:p w14:paraId="5E7F746B" w14:textId="77777777" w:rsidR="00736301" w:rsidRPr="00140E9F" w:rsidRDefault="00736301" w:rsidP="005A7546">
            <w:pPr>
              <w:spacing w:after="0" w:line="240" w:lineRule="auto"/>
              <w:jc w:val="center"/>
              <w:rPr>
                <w:rFonts w:ascii="Arial" w:hAnsi="Arial" w:cs="Arial"/>
                <w:sz w:val="16"/>
                <w:szCs w:val="16"/>
              </w:rPr>
            </w:pPr>
          </w:p>
        </w:tc>
        <w:tc>
          <w:tcPr>
            <w:tcW w:w="1559" w:type="dxa"/>
            <w:vAlign w:val="center"/>
          </w:tcPr>
          <w:p w14:paraId="5AA213F9" w14:textId="0FCC4251" w:rsidR="00736301" w:rsidRPr="00140E9F" w:rsidRDefault="000508E9" w:rsidP="005A754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CC/UI</w:t>
            </w:r>
          </w:p>
        </w:tc>
      </w:tr>
      <w:tr w:rsidR="002A4CFF" w:rsidRPr="00140E9F" w14:paraId="490C045D" w14:textId="77777777" w:rsidTr="00E94EF3">
        <w:trPr>
          <w:trHeight w:val="20"/>
        </w:trPr>
        <w:tc>
          <w:tcPr>
            <w:tcW w:w="8085" w:type="dxa"/>
          </w:tcPr>
          <w:p w14:paraId="24543DE3" w14:textId="77925A59" w:rsidR="002A4CFF" w:rsidRPr="002A4CFF" w:rsidRDefault="000508E9" w:rsidP="005A7546">
            <w:pPr>
              <w:spacing w:after="0" w:line="240" w:lineRule="auto"/>
              <w:rPr>
                <w:rFonts w:ascii="Arial" w:hAnsi="Arial" w:cs="Arial"/>
                <w:sz w:val="16"/>
                <w:szCs w:val="16"/>
              </w:rPr>
            </w:pPr>
            <w:r>
              <w:rPr>
                <w:rFonts w:ascii="Arial" w:hAnsi="Arial" w:cs="Arial"/>
                <w:sz w:val="16"/>
                <w:szCs w:val="16"/>
              </w:rPr>
              <w:t xml:space="preserve">Realizar </w:t>
            </w:r>
            <w:r w:rsidR="002A4CFF" w:rsidRPr="002A4CFF">
              <w:rPr>
                <w:rFonts w:ascii="Arial" w:hAnsi="Arial" w:cs="Arial"/>
                <w:sz w:val="16"/>
                <w:szCs w:val="16"/>
              </w:rPr>
              <w:t>Dias abertos – IPVC Power Up</w:t>
            </w:r>
          </w:p>
        </w:tc>
        <w:tc>
          <w:tcPr>
            <w:tcW w:w="993" w:type="dxa"/>
            <w:vAlign w:val="center"/>
          </w:tcPr>
          <w:p w14:paraId="4ED703B5" w14:textId="6DA32441" w:rsidR="002A4CFF" w:rsidRPr="00140E9F" w:rsidRDefault="002A4CFF" w:rsidP="005A7546">
            <w:pPr>
              <w:spacing w:after="0" w:line="240" w:lineRule="auto"/>
              <w:jc w:val="center"/>
              <w:rPr>
                <w:rFonts w:ascii="Arial" w:hAnsi="Arial" w:cs="Arial"/>
                <w:sz w:val="16"/>
                <w:szCs w:val="16"/>
              </w:rPr>
            </w:pPr>
            <w:r>
              <w:rPr>
                <w:rFonts w:ascii="Arial" w:hAnsi="Arial" w:cs="Arial"/>
                <w:sz w:val="16"/>
                <w:szCs w:val="16"/>
              </w:rPr>
              <w:t>Jun 2021</w:t>
            </w:r>
          </w:p>
        </w:tc>
        <w:tc>
          <w:tcPr>
            <w:tcW w:w="1559" w:type="dxa"/>
            <w:vAlign w:val="center"/>
          </w:tcPr>
          <w:p w14:paraId="29B61338" w14:textId="38F92E2B" w:rsidR="002A4CFF"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Direção/PIM</w:t>
            </w:r>
          </w:p>
        </w:tc>
      </w:tr>
      <w:tr w:rsidR="002A4CFF" w:rsidRPr="00140E9F" w14:paraId="2C4769F7" w14:textId="77777777" w:rsidTr="00E94EF3">
        <w:trPr>
          <w:trHeight w:val="20"/>
        </w:trPr>
        <w:tc>
          <w:tcPr>
            <w:tcW w:w="8085" w:type="dxa"/>
          </w:tcPr>
          <w:p w14:paraId="7466F751" w14:textId="6EFC5480" w:rsidR="002A4CFF" w:rsidRPr="002A4CFF" w:rsidRDefault="000508E9" w:rsidP="005A7546">
            <w:pPr>
              <w:spacing w:after="0" w:line="240" w:lineRule="auto"/>
              <w:rPr>
                <w:rFonts w:ascii="Arial" w:hAnsi="Arial" w:cs="Arial"/>
                <w:sz w:val="16"/>
                <w:szCs w:val="16"/>
              </w:rPr>
            </w:pPr>
            <w:r>
              <w:rPr>
                <w:rFonts w:ascii="Arial" w:hAnsi="Arial" w:cs="Arial"/>
                <w:sz w:val="16"/>
                <w:szCs w:val="16"/>
              </w:rPr>
              <w:t xml:space="preserve">Realizar </w:t>
            </w:r>
            <w:r w:rsidR="002A4CFF" w:rsidRPr="002A4CFF">
              <w:rPr>
                <w:rFonts w:ascii="Arial" w:hAnsi="Arial" w:cs="Arial"/>
                <w:sz w:val="16"/>
                <w:szCs w:val="16"/>
              </w:rPr>
              <w:t>Semana das ciências da vida e da Terra</w:t>
            </w:r>
          </w:p>
        </w:tc>
        <w:tc>
          <w:tcPr>
            <w:tcW w:w="993" w:type="dxa"/>
            <w:vAlign w:val="center"/>
          </w:tcPr>
          <w:p w14:paraId="2D2AD68A" w14:textId="39F1F8AC" w:rsidR="002A4CFF" w:rsidRPr="00140E9F" w:rsidRDefault="002A4CFF" w:rsidP="005A7546">
            <w:pPr>
              <w:spacing w:after="0" w:line="240" w:lineRule="auto"/>
              <w:jc w:val="center"/>
              <w:rPr>
                <w:rFonts w:ascii="Arial" w:hAnsi="Arial" w:cs="Arial"/>
                <w:sz w:val="16"/>
                <w:szCs w:val="16"/>
              </w:rPr>
            </w:pPr>
            <w:r>
              <w:rPr>
                <w:rFonts w:ascii="Arial" w:hAnsi="Arial" w:cs="Arial"/>
                <w:sz w:val="16"/>
                <w:szCs w:val="16"/>
              </w:rPr>
              <w:t>Nov 2021</w:t>
            </w:r>
          </w:p>
        </w:tc>
        <w:tc>
          <w:tcPr>
            <w:tcW w:w="1559" w:type="dxa"/>
            <w:vAlign w:val="center"/>
          </w:tcPr>
          <w:p w14:paraId="5F752633" w14:textId="3162D59A" w:rsidR="002A4CFF" w:rsidRPr="00140E9F" w:rsidRDefault="000508E9" w:rsidP="005A754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Direção/AC/CC</w:t>
            </w:r>
          </w:p>
        </w:tc>
      </w:tr>
      <w:tr w:rsidR="000508E9" w:rsidRPr="00140E9F" w14:paraId="4F576654" w14:textId="77777777" w:rsidTr="00E94EF3">
        <w:trPr>
          <w:trHeight w:val="20"/>
        </w:trPr>
        <w:tc>
          <w:tcPr>
            <w:tcW w:w="8085" w:type="dxa"/>
          </w:tcPr>
          <w:p w14:paraId="5DF27F40" w14:textId="22FDD7A8" w:rsidR="000508E9" w:rsidRPr="002A4CFF" w:rsidRDefault="000508E9" w:rsidP="000508E9">
            <w:pPr>
              <w:pStyle w:val="PargrafodaLista"/>
              <w:spacing w:after="0" w:line="240" w:lineRule="auto"/>
              <w:ind w:left="0"/>
              <w:jc w:val="both"/>
              <w:rPr>
                <w:rFonts w:ascii="Arial" w:hAnsi="Arial" w:cs="Arial"/>
                <w:sz w:val="16"/>
                <w:szCs w:val="16"/>
              </w:rPr>
            </w:pPr>
            <w:r>
              <w:rPr>
                <w:rFonts w:ascii="Arial" w:hAnsi="Arial" w:cs="Arial"/>
                <w:sz w:val="16"/>
                <w:szCs w:val="16"/>
              </w:rPr>
              <w:t>Divulgar</w:t>
            </w:r>
            <w:r w:rsidRPr="002A4CFF">
              <w:rPr>
                <w:rFonts w:ascii="Arial" w:hAnsi="Arial" w:cs="Arial"/>
                <w:sz w:val="16"/>
                <w:szCs w:val="16"/>
              </w:rPr>
              <w:t xml:space="preserve"> nas redes sociais de atividades e casos de sucesso Forum estudante</w:t>
            </w:r>
          </w:p>
        </w:tc>
        <w:tc>
          <w:tcPr>
            <w:tcW w:w="993" w:type="dxa"/>
            <w:vAlign w:val="center"/>
          </w:tcPr>
          <w:p w14:paraId="3B08A027" w14:textId="77777777" w:rsidR="000508E9" w:rsidRPr="00140E9F" w:rsidRDefault="000508E9" w:rsidP="000508E9">
            <w:pPr>
              <w:spacing w:after="0" w:line="240" w:lineRule="auto"/>
              <w:jc w:val="center"/>
              <w:rPr>
                <w:rFonts w:ascii="Arial" w:hAnsi="Arial" w:cs="Arial"/>
                <w:sz w:val="16"/>
                <w:szCs w:val="16"/>
              </w:rPr>
            </w:pPr>
          </w:p>
        </w:tc>
        <w:tc>
          <w:tcPr>
            <w:tcW w:w="1559" w:type="dxa"/>
            <w:vAlign w:val="center"/>
          </w:tcPr>
          <w:p w14:paraId="54F4D334" w14:textId="5487CA81" w:rsidR="000508E9"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Direção/PIM</w:t>
            </w:r>
          </w:p>
        </w:tc>
      </w:tr>
      <w:tr w:rsidR="000508E9" w:rsidRPr="00140E9F" w14:paraId="13FC075D" w14:textId="77777777" w:rsidTr="00E94EF3">
        <w:trPr>
          <w:trHeight w:val="20"/>
        </w:trPr>
        <w:tc>
          <w:tcPr>
            <w:tcW w:w="8085" w:type="dxa"/>
          </w:tcPr>
          <w:p w14:paraId="66FD88B1" w14:textId="7FA3E80A" w:rsidR="000508E9" w:rsidRPr="002A4CFF" w:rsidRDefault="000508E9" w:rsidP="000508E9">
            <w:pPr>
              <w:pStyle w:val="PargrafodaLista"/>
              <w:spacing w:after="0" w:line="240" w:lineRule="auto"/>
              <w:ind w:left="0"/>
              <w:jc w:val="both"/>
              <w:rPr>
                <w:rFonts w:ascii="Arial" w:hAnsi="Arial" w:cs="Arial"/>
                <w:sz w:val="16"/>
                <w:szCs w:val="16"/>
              </w:rPr>
            </w:pPr>
            <w:r>
              <w:rPr>
                <w:rFonts w:ascii="Arial" w:hAnsi="Arial" w:cs="Arial"/>
                <w:sz w:val="16"/>
                <w:szCs w:val="16"/>
              </w:rPr>
              <w:t xml:space="preserve">Realizar </w:t>
            </w:r>
            <w:r w:rsidRPr="002A4CFF">
              <w:rPr>
                <w:rFonts w:ascii="Arial" w:hAnsi="Arial" w:cs="Arial"/>
                <w:sz w:val="16"/>
                <w:szCs w:val="16"/>
              </w:rPr>
              <w:t>Spot publicitário na rádio Ondas do Lima</w:t>
            </w:r>
          </w:p>
        </w:tc>
        <w:tc>
          <w:tcPr>
            <w:tcW w:w="993" w:type="dxa"/>
            <w:vAlign w:val="center"/>
          </w:tcPr>
          <w:p w14:paraId="2771E8E3" w14:textId="77777777" w:rsidR="000508E9" w:rsidRPr="00140E9F" w:rsidRDefault="000508E9" w:rsidP="000508E9">
            <w:pPr>
              <w:spacing w:after="0" w:line="240" w:lineRule="auto"/>
              <w:jc w:val="center"/>
              <w:rPr>
                <w:rFonts w:ascii="Arial" w:hAnsi="Arial" w:cs="Arial"/>
                <w:sz w:val="16"/>
                <w:szCs w:val="16"/>
              </w:rPr>
            </w:pPr>
          </w:p>
        </w:tc>
        <w:tc>
          <w:tcPr>
            <w:tcW w:w="1559" w:type="dxa"/>
            <w:vAlign w:val="center"/>
          </w:tcPr>
          <w:p w14:paraId="5800063C" w14:textId="1B09073D" w:rsidR="000508E9"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Direção/PIM</w:t>
            </w:r>
          </w:p>
        </w:tc>
      </w:tr>
      <w:tr w:rsidR="000508E9" w:rsidRPr="00140E9F" w14:paraId="0285AB59" w14:textId="77777777" w:rsidTr="00E94EF3">
        <w:trPr>
          <w:trHeight w:val="20"/>
        </w:trPr>
        <w:tc>
          <w:tcPr>
            <w:tcW w:w="8085" w:type="dxa"/>
          </w:tcPr>
          <w:p w14:paraId="1AFB272A" w14:textId="42A70DBF" w:rsidR="000508E9" w:rsidRPr="002A4CFF" w:rsidRDefault="000508E9" w:rsidP="000508E9">
            <w:pPr>
              <w:pStyle w:val="PargrafodaLista"/>
              <w:spacing w:after="0" w:line="240" w:lineRule="auto"/>
              <w:ind w:left="0"/>
              <w:jc w:val="both"/>
              <w:rPr>
                <w:rFonts w:ascii="Arial" w:hAnsi="Arial" w:cs="Arial"/>
                <w:sz w:val="16"/>
                <w:szCs w:val="16"/>
              </w:rPr>
            </w:pPr>
            <w:r>
              <w:rPr>
                <w:rFonts w:ascii="Arial" w:hAnsi="Arial" w:cs="Arial"/>
                <w:sz w:val="16"/>
                <w:szCs w:val="16"/>
              </w:rPr>
              <w:t>Colocar</w:t>
            </w:r>
            <w:r w:rsidRPr="002A4CFF">
              <w:rPr>
                <w:rFonts w:ascii="Arial" w:hAnsi="Arial" w:cs="Arial"/>
                <w:sz w:val="16"/>
                <w:szCs w:val="16"/>
              </w:rPr>
              <w:t xml:space="preserve"> outdoor publicitário na vila de Ponte de Lima</w:t>
            </w:r>
          </w:p>
        </w:tc>
        <w:tc>
          <w:tcPr>
            <w:tcW w:w="993" w:type="dxa"/>
            <w:vAlign w:val="center"/>
          </w:tcPr>
          <w:p w14:paraId="301A495B" w14:textId="77777777" w:rsidR="000508E9" w:rsidRPr="00140E9F" w:rsidRDefault="000508E9" w:rsidP="000508E9">
            <w:pPr>
              <w:spacing w:after="0" w:line="240" w:lineRule="auto"/>
              <w:jc w:val="center"/>
              <w:rPr>
                <w:rFonts w:ascii="Arial" w:hAnsi="Arial" w:cs="Arial"/>
                <w:sz w:val="16"/>
                <w:szCs w:val="16"/>
              </w:rPr>
            </w:pPr>
          </w:p>
        </w:tc>
        <w:tc>
          <w:tcPr>
            <w:tcW w:w="1559" w:type="dxa"/>
            <w:vAlign w:val="center"/>
          </w:tcPr>
          <w:p w14:paraId="7B7CEC64" w14:textId="2DE27A07" w:rsidR="000508E9"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Direção/PIM</w:t>
            </w:r>
          </w:p>
        </w:tc>
      </w:tr>
      <w:tr w:rsidR="000508E9" w:rsidRPr="00140E9F" w14:paraId="3DACD742" w14:textId="77777777" w:rsidTr="00E94EF3">
        <w:trPr>
          <w:trHeight w:val="20"/>
        </w:trPr>
        <w:tc>
          <w:tcPr>
            <w:tcW w:w="8085" w:type="dxa"/>
          </w:tcPr>
          <w:p w14:paraId="46B32CE9" w14:textId="026D02BC" w:rsidR="000508E9" w:rsidRPr="002A4CFF" w:rsidRDefault="000508E9" w:rsidP="000508E9">
            <w:pPr>
              <w:pStyle w:val="PargrafodaLista"/>
              <w:spacing w:after="0" w:line="240" w:lineRule="auto"/>
              <w:ind w:left="0"/>
              <w:jc w:val="both"/>
              <w:rPr>
                <w:rFonts w:ascii="Arial" w:hAnsi="Arial" w:cs="Arial"/>
                <w:sz w:val="16"/>
                <w:szCs w:val="16"/>
              </w:rPr>
            </w:pPr>
            <w:r>
              <w:rPr>
                <w:rFonts w:ascii="Arial" w:hAnsi="Arial" w:cs="Arial"/>
                <w:sz w:val="16"/>
                <w:szCs w:val="16"/>
              </w:rPr>
              <w:t xml:space="preserve">Realizar </w:t>
            </w:r>
            <w:r w:rsidRPr="002A4CFF">
              <w:rPr>
                <w:rFonts w:ascii="Arial" w:hAnsi="Arial" w:cs="Arial"/>
                <w:sz w:val="16"/>
                <w:szCs w:val="16"/>
              </w:rPr>
              <w:t>Atividades</w:t>
            </w:r>
            <w:r>
              <w:rPr>
                <w:rFonts w:ascii="Arial" w:hAnsi="Arial" w:cs="Arial"/>
                <w:sz w:val="16"/>
                <w:szCs w:val="16"/>
              </w:rPr>
              <w:t xml:space="preserve"> promovidas por CC </w:t>
            </w:r>
            <w:r w:rsidRPr="002A4CFF">
              <w:rPr>
                <w:rFonts w:ascii="Arial" w:hAnsi="Arial" w:cs="Arial"/>
                <w:sz w:val="16"/>
                <w:szCs w:val="16"/>
              </w:rPr>
              <w:t>(seminários, webinars, sessões de divulgação, ….);</w:t>
            </w:r>
          </w:p>
        </w:tc>
        <w:tc>
          <w:tcPr>
            <w:tcW w:w="993" w:type="dxa"/>
            <w:vAlign w:val="center"/>
          </w:tcPr>
          <w:p w14:paraId="62CED456" w14:textId="0D98D020" w:rsidR="000508E9" w:rsidRPr="00140E9F" w:rsidRDefault="000508E9" w:rsidP="000508E9">
            <w:pPr>
              <w:spacing w:after="0" w:line="240" w:lineRule="auto"/>
              <w:jc w:val="center"/>
              <w:rPr>
                <w:rFonts w:ascii="Arial" w:hAnsi="Arial" w:cs="Arial"/>
                <w:sz w:val="16"/>
                <w:szCs w:val="16"/>
              </w:rPr>
            </w:pPr>
            <w:r>
              <w:rPr>
                <w:rFonts w:ascii="Arial" w:hAnsi="Arial" w:cs="Arial"/>
                <w:sz w:val="16"/>
                <w:szCs w:val="16"/>
              </w:rPr>
              <w:t>cont</w:t>
            </w:r>
          </w:p>
        </w:tc>
        <w:tc>
          <w:tcPr>
            <w:tcW w:w="1559" w:type="dxa"/>
            <w:vAlign w:val="center"/>
          </w:tcPr>
          <w:p w14:paraId="33B4E473" w14:textId="483815AE" w:rsidR="000508E9"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p>
        </w:tc>
      </w:tr>
      <w:tr w:rsidR="000508E9" w:rsidRPr="00140E9F" w14:paraId="074F7D4A" w14:textId="77777777" w:rsidTr="00E94EF3">
        <w:trPr>
          <w:trHeight w:val="20"/>
        </w:trPr>
        <w:tc>
          <w:tcPr>
            <w:tcW w:w="8085" w:type="dxa"/>
          </w:tcPr>
          <w:p w14:paraId="2ACAE3C2" w14:textId="5129AEC9" w:rsidR="000508E9" w:rsidRPr="002A4CFF" w:rsidRDefault="000508E9" w:rsidP="000508E9">
            <w:pPr>
              <w:pStyle w:val="PargrafodaLista"/>
              <w:spacing w:after="0" w:line="240" w:lineRule="auto"/>
              <w:ind w:left="0"/>
              <w:jc w:val="both"/>
              <w:rPr>
                <w:rFonts w:ascii="Arial" w:hAnsi="Arial" w:cs="Arial"/>
                <w:sz w:val="16"/>
                <w:szCs w:val="16"/>
              </w:rPr>
            </w:pPr>
            <w:r>
              <w:rPr>
                <w:rFonts w:ascii="Arial" w:hAnsi="Arial" w:cs="Arial"/>
                <w:sz w:val="16"/>
                <w:szCs w:val="16"/>
              </w:rPr>
              <w:t xml:space="preserve">Apoiar </w:t>
            </w:r>
            <w:r w:rsidRPr="002A4CFF">
              <w:rPr>
                <w:rFonts w:ascii="Arial" w:hAnsi="Arial" w:cs="Arial"/>
                <w:sz w:val="16"/>
                <w:szCs w:val="16"/>
              </w:rPr>
              <w:t>Atividades promovidas por alunos e/ou ex-alunos (envolvendo FA-IPVC, AEESAPL, IAAS, ECOESA, …)</w:t>
            </w:r>
          </w:p>
        </w:tc>
        <w:tc>
          <w:tcPr>
            <w:tcW w:w="993" w:type="dxa"/>
            <w:vAlign w:val="center"/>
          </w:tcPr>
          <w:p w14:paraId="449048B7" w14:textId="4FF765DB" w:rsidR="000508E9" w:rsidRPr="00140E9F" w:rsidRDefault="000508E9" w:rsidP="000508E9">
            <w:pPr>
              <w:spacing w:after="0" w:line="240" w:lineRule="auto"/>
              <w:jc w:val="center"/>
              <w:rPr>
                <w:rFonts w:ascii="Arial" w:hAnsi="Arial" w:cs="Arial"/>
                <w:sz w:val="16"/>
                <w:szCs w:val="16"/>
              </w:rPr>
            </w:pPr>
            <w:r>
              <w:rPr>
                <w:rFonts w:ascii="Arial" w:hAnsi="Arial" w:cs="Arial"/>
                <w:sz w:val="16"/>
                <w:szCs w:val="16"/>
              </w:rPr>
              <w:t>cont</w:t>
            </w:r>
          </w:p>
        </w:tc>
        <w:tc>
          <w:tcPr>
            <w:tcW w:w="1559" w:type="dxa"/>
            <w:vAlign w:val="center"/>
          </w:tcPr>
          <w:p w14:paraId="6E427A01" w14:textId="6B583513" w:rsidR="000508E9"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Estudantes/Direção</w:t>
            </w:r>
          </w:p>
        </w:tc>
      </w:tr>
      <w:tr w:rsidR="000508E9" w:rsidRPr="00140E9F" w14:paraId="2C85B4BB" w14:textId="77777777" w:rsidTr="00E94EF3">
        <w:trPr>
          <w:trHeight w:val="20"/>
        </w:trPr>
        <w:tc>
          <w:tcPr>
            <w:tcW w:w="8085" w:type="dxa"/>
          </w:tcPr>
          <w:p w14:paraId="0F863C5A" w14:textId="45A769F6" w:rsidR="000508E9" w:rsidRPr="002A4CFF" w:rsidRDefault="000508E9" w:rsidP="000508E9">
            <w:pPr>
              <w:spacing w:after="0" w:line="240" w:lineRule="auto"/>
              <w:rPr>
                <w:rFonts w:ascii="Arial" w:hAnsi="Arial" w:cs="Arial"/>
                <w:sz w:val="16"/>
                <w:szCs w:val="16"/>
              </w:rPr>
            </w:pPr>
            <w:r w:rsidRPr="002A4CFF">
              <w:rPr>
                <w:rFonts w:ascii="Arial" w:hAnsi="Arial" w:cs="Arial"/>
                <w:sz w:val="16"/>
                <w:szCs w:val="16"/>
              </w:rPr>
              <w:t>Aumentar a presença da ESA na comunicação social. A partir de setembro 2020 na radio Ondas do Lima, com uma frequência semanal, serão apresentados os trabalhos de investigação desenvolvidos na Instituição.</w:t>
            </w:r>
          </w:p>
        </w:tc>
        <w:tc>
          <w:tcPr>
            <w:tcW w:w="993" w:type="dxa"/>
            <w:vAlign w:val="center"/>
          </w:tcPr>
          <w:p w14:paraId="2BC61293" w14:textId="641D858E" w:rsidR="000508E9" w:rsidRPr="00140E9F" w:rsidRDefault="000508E9" w:rsidP="000508E9">
            <w:pPr>
              <w:spacing w:after="0" w:line="240" w:lineRule="auto"/>
              <w:jc w:val="center"/>
              <w:rPr>
                <w:rFonts w:ascii="Arial" w:hAnsi="Arial" w:cs="Arial"/>
                <w:sz w:val="16"/>
                <w:szCs w:val="16"/>
              </w:rPr>
            </w:pPr>
            <w:r>
              <w:rPr>
                <w:rFonts w:ascii="Arial" w:hAnsi="Arial" w:cs="Arial"/>
                <w:sz w:val="16"/>
                <w:szCs w:val="16"/>
              </w:rPr>
              <w:t>cont</w:t>
            </w:r>
          </w:p>
        </w:tc>
        <w:tc>
          <w:tcPr>
            <w:tcW w:w="1559" w:type="dxa"/>
            <w:vAlign w:val="center"/>
          </w:tcPr>
          <w:p w14:paraId="68C36EFC" w14:textId="30556359" w:rsidR="000508E9" w:rsidRPr="00140E9F" w:rsidRDefault="000508E9" w:rsidP="000508E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Direção/PIM</w:t>
            </w:r>
          </w:p>
        </w:tc>
      </w:tr>
    </w:tbl>
    <w:p w14:paraId="352BB62F" w14:textId="0D709B38" w:rsidR="00263057" w:rsidRDefault="00263057">
      <w:pPr>
        <w:rPr>
          <w:rFonts w:ascii="Arial" w:eastAsia="Times New Roman" w:hAnsi="Arial" w:cs="Arial"/>
          <w:color w:val="000000"/>
          <w:sz w:val="16"/>
          <w:szCs w:val="16"/>
          <w:lang w:eastAsia="pt-PT"/>
        </w:rPr>
      </w:pPr>
    </w:p>
    <w:tbl>
      <w:tblPr>
        <w:tblW w:w="10637" w:type="dxa"/>
        <w:tblInd w:w="-714" w:type="dxa"/>
        <w:tblBorders>
          <w:top w:val="single" w:sz="4" w:space="0" w:color="FF3300"/>
          <w:bottom w:val="single" w:sz="4" w:space="0" w:color="FF3300"/>
          <w:insideH w:val="single" w:sz="4" w:space="0" w:color="FF3300"/>
          <w:insideV w:val="single" w:sz="4" w:space="0" w:color="FF3300"/>
        </w:tblBorders>
        <w:tblLayout w:type="fixed"/>
        <w:tblCellMar>
          <w:left w:w="70" w:type="dxa"/>
          <w:right w:w="70" w:type="dxa"/>
        </w:tblCellMar>
        <w:tblLook w:val="04A0" w:firstRow="1" w:lastRow="0" w:firstColumn="1" w:lastColumn="0" w:noHBand="0" w:noVBand="1"/>
      </w:tblPr>
      <w:tblGrid>
        <w:gridCol w:w="8085"/>
        <w:gridCol w:w="993"/>
        <w:gridCol w:w="1559"/>
      </w:tblGrid>
      <w:tr w:rsidR="00854BF6" w:rsidRPr="00854BF6" w14:paraId="5B7BB720" w14:textId="77777777" w:rsidTr="00E94EF3">
        <w:trPr>
          <w:trHeight w:val="20"/>
        </w:trPr>
        <w:tc>
          <w:tcPr>
            <w:tcW w:w="8085" w:type="dxa"/>
            <w:shd w:val="clear" w:color="auto" w:fill="FF3300"/>
            <w:vAlign w:val="center"/>
          </w:tcPr>
          <w:p w14:paraId="6CD29FEE" w14:textId="36DFE0D9" w:rsidR="00854BF6" w:rsidRPr="00854BF6" w:rsidRDefault="00854BF6" w:rsidP="00854BF6">
            <w:pPr>
              <w:spacing w:after="0" w:line="240" w:lineRule="auto"/>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ATIVIDADE</w:t>
            </w:r>
            <w:r>
              <w:rPr>
                <w:rFonts w:ascii="Arial" w:eastAsia="Times New Roman" w:hAnsi="Arial" w:cs="Arial"/>
                <w:b/>
                <w:color w:val="000000"/>
                <w:sz w:val="16"/>
                <w:szCs w:val="16"/>
                <w:lang w:eastAsia="pt-PT"/>
              </w:rPr>
              <w:t>S ESCE-IPVC 2021</w:t>
            </w:r>
          </w:p>
        </w:tc>
        <w:tc>
          <w:tcPr>
            <w:tcW w:w="993" w:type="dxa"/>
            <w:shd w:val="clear" w:color="auto" w:fill="FF3300"/>
            <w:vAlign w:val="center"/>
          </w:tcPr>
          <w:p w14:paraId="674E52C3" w14:textId="77777777" w:rsidR="00854BF6" w:rsidRPr="00854BF6" w:rsidRDefault="00854BF6" w:rsidP="00854BF6">
            <w:pPr>
              <w:spacing w:after="0" w:line="240" w:lineRule="auto"/>
              <w:jc w:val="center"/>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Prazo</w:t>
            </w:r>
          </w:p>
          <w:p w14:paraId="42C9F2DC" w14:textId="77777777" w:rsidR="00854BF6" w:rsidRPr="00854BF6" w:rsidRDefault="00854BF6" w:rsidP="00854BF6">
            <w:pPr>
              <w:spacing w:after="0" w:line="240" w:lineRule="auto"/>
              <w:jc w:val="center"/>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2021</w:t>
            </w:r>
          </w:p>
        </w:tc>
        <w:tc>
          <w:tcPr>
            <w:tcW w:w="1559" w:type="dxa"/>
            <w:shd w:val="clear" w:color="auto" w:fill="FF3300"/>
            <w:vAlign w:val="center"/>
          </w:tcPr>
          <w:p w14:paraId="5876AA9A" w14:textId="77777777" w:rsidR="00854BF6" w:rsidRPr="00854BF6" w:rsidRDefault="00854BF6" w:rsidP="00854BF6">
            <w:pPr>
              <w:spacing w:after="0" w:line="240" w:lineRule="auto"/>
              <w:jc w:val="center"/>
              <w:rPr>
                <w:rFonts w:ascii="Arial" w:eastAsia="Times New Roman" w:hAnsi="Arial" w:cs="Arial"/>
                <w:b/>
                <w:color w:val="000000"/>
                <w:sz w:val="16"/>
                <w:szCs w:val="16"/>
                <w:lang w:eastAsia="pt-PT"/>
              </w:rPr>
            </w:pPr>
            <w:r w:rsidRPr="00854BF6">
              <w:rPr>
                <w:rFonts w:ascii="Arial" w:eastAsia="Times New Roman" w:hAnsi="Arial" w:cs="Arial"/>
                <w:b/>
                <w:color w:val="000000"/>
                <w:sz w:val="16"/>
                <w:szCs w:val="16"/>
                <w:lang w:eastAsia="pt-PT"/>
              </w:rPr>
              <w:t>Respons.</w:t>
            </w:r>
          </w:p>
        </w:tc>
      </w:tr>
      <w:tr w:rsidR="00854BF6" w:rsidRPr="00854BF6" w14:paraId="533B22F5" w14:textId="77777777" w:rsidTr="00E94EF3">
        <w:trPr>
          <w:trHeight w:val="20"/>
        </w:trPr>
        <w:tc>
          <w:tcPr>
            <w:tcW w:w="8085" w:type="dxa"/>
          </w:tcPr>
          <w:p w14:paraId="342D3705" w14:textId="77777777" w:rsidR="00854BF6" w:rsidRPr="00854BF6" w:rsidRDefault="00854BF6" w:rsidP="00854BF6">
            <w:pPr>
              <w:spacing w:after="0" w:line="240" w:lineRule="auto"/>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Emprego à mesa</w:t>
            </w:r>
          </w:p>
        </w:tc>
        <w:tc>
          <w:tcPr>
            <w:tcW w:w="993" w:type="dxa"/>
          </w:tcPr>
          <w:p w14:paraId="45A47FFA"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Julho</w:t>
            </w:r>
          </w:p>
        </w:tc>
        <w:tc>
          <w:tcPr>
            <w:tcW w:w="1559" w:type="dxa"/>
          </w:tcPr>
          <w:p w14:paraId="52CE6665" w14:textId="42D31962" w:rsidR="00854BF6" w:rsidRPr="00854BF6" w:rsidRDefault="00854BF6" w:rsidP="00A15A00">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Direção, </w:t>
            </w:r>
            <w:r w:rsidR="00A15A00">
              <w:rPr>
                <w:rFonts w:ascii="Arial" w:eastAsia="Times New Roman" w:hAnsi="Arial" w:cs="Arial"/>
                <w:color w:val="000000"/>
                <w:sz w:val="16"/>
                <w:szCs w:val="16"/>
                <w:lang w:eastAsia="pt-PT"/>
              </w:rPr>
              <w:t>AE,</w:t>
            </w:r>
            <w:r w:rsidRPr="00854BF6">
              <w:rPr>
                <w:rFonts w:ascii="Arial" w:eastAsia="Times New Roman" w:hAnsi="Arial" w:cs="Arial"/>
                <w:color w:val="000000"/>
                <w:sz w:val="16"/>
                <w:szCs w:val="16"/>
                <w:lang w:eastAsia="pt-PT"/>
              </w:rPr>
              <w:t xml:space="preserve"> </w:t>
            </w:r>
            <w:r w:rsidR="00A15A00">
              <w:rPr>
                <w:rFonts w:ascii="Arial" w:eastAsia="Times New Roman" w:hAnsi="Arial" w:cs="Arial"/>
                <w:color w:val="000000"/>
                <w:sz w:val="16"/>
                <w:szCs w:val="16"/>
                <w:lang w:eastAsia="pt-PT"/>
              </w:rPr>
              <w:t>CC</w:t>
            </w:r>
          </w:p>
        </w:tc>
      </w:tr>
      <w:tr w:rsidR="00854BF6" w:rsidRPr="00854BF6" w14:paraId="1A96E206" w14:textId="77777777" w:rsidTr="00E94EF3">
        <w:trPr>
          <w:trHeight w:val="20"/>
        </w:trPr>
        <w:tc>
          <w:tcPr>
            <w:tcW w:w="8085" w:type="dxa"/>
          </w:tcPr>
          <w:p w14:paraId="1EB8EAEC" w14:textId="77777777" w:rsidR="00854BF6" w:rsidRPr="00854BF6" w:rsidRDefault="00854BF6" w:rsidP="00854BF6">
            <w:pPr>
              <w:spacing w:after="0" w:line="240" w:lineRule="auto"/>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Encontros semestrais com empresários da região</w:t>
            </w:r>
          </w:p>
        </w:tc>
        <w:tc>
          <w:tcPr>
            <w:tcW w:w="993" w:type="dxa"/>
          </w:tcPr>
          <w:p w14:paraId="37191203"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Maio- Dezembro</w:t>
            </w:r>
          </w:p>
        </w:tc>
        <w:tc>
          <w:tcPr>
            <w:tcW w:w="1559" w:type="dxa"/>
          </w:tcPr>
          <w:p w14:paraId="57D4D25B" w14:textId="1E097391" w:rsidR="00854BF6" w:rsidRPr="00854BF6" w:rsidRDefault="00854BF6" w:rsidP="00A15A00">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Direção, </w:t>
            </w:r>
            <w:r w:rsidR="00A15A00">
              <w:rPr>
                <w:rFonts w:ascii="Arial" w:eastAsia="Times New Roman" w:hAnsi="Arial" w:cs="Arial"/>
                <w:color w:val="000000"/>
                <w:sz w:val="16"/>
                <w:szCs w:val="16"/>
                <w:lang w:eastAsia="pt-PT"/>
              </w:rPr>
              <w:t>AE, CC</w:t>
            </w:r>
          </w:p>
        </w:tc>
      </w:tr>
      <w:tr w:rsidR="00854BF6" w:rsidRPr="00854BF6" w14:paraId="3EA3C60C" w14:textId="77777777" w:rsidTr="00E94EF3">
        <w:trPr>
          <w:trHeight w:val="20"/>
        </w:trPr>
        <w:tc>
          <w:tcPr>
            <w:tcW w:w="8085" w:type="dxa"/>
          </w:tcPr>
          <w:p w14:paraId="2969C86A" w14:textId="77777777" w:rsidR="00854BF6" w:rsidRPr="00854BF6" w:rsidRDefault="00854BF6" w:rsidP="00854BF6">
            <w:pPr>
              <w:spacing w:after="0" w:line="240" w:lineRule="auto"/>
              <w:ind w:left="215" w:hanging="215"/>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Webinars sobre novas abordagens à formação</w:t>
            </w:r>
          </w:p>
        </w:tc>
        <w:tc>
          <w:tcPr>
            <w:tcW w:w="993" w:type="dxa"/>
          </w:tcPr>
          <w:p w14:paraId="5A3A41E1"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Dezembro</w:t>
            </w:r>
          </w:p>
        </w:tc>
        <w:tc>
          <w:tcPr>
            <w:tcW w:w="1559" w:type="dxa"/>
          </w:tcPr>
          <w:p w14:paraId="07FE377F" w14:textId="4F72508E" w:rsidR="00854BF6" w:rsidRPr="00854BF6" w:rsidRDefault="00A15A00" w:rsidP="00854BF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e CC</w:t>
            </w:r>
          </w:p>
        </w:tc>
      </w:tr>
      <w:tr w:rsidR="00854BF6" w:rsidRPr="00854BF6" w14:paraId="5202DE09" w14:textId="77777777" w:rsidTr="00E94EF3">
        <w:trPr>
          <w:trHeight w:val="20"/>
        </w:trPr>
        <w:tc>
          <w:tcPr>
            <w:tcW w:w="8085" w:type="dxa"/>
          </w:tcPr>
          <w:p w14:paraId="2BF19C11" w14:textId="77777777" w:rsidR="00854BF6" w:rsidRPr="00854BF6" w:rsidRDefault="00854BF6" w:rsidP="00854BF6">
            <w:pPr>
              <w:spacing w:after="0" w:line="240" w:lineRule="auto"/>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ESCE Digital Talks</w:t>
            </w:r>
          </w:p>
        </w:tc>
        <w:tc>
          <w:tcPr>
            <w:tcW w:w="993" w:type="dxa"/>
          </w:tcPr>
          <w:p w14:paraId="6EFD0C9E"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Janeiro-Maio</w:t>
            </w:r>
          </w:p>
        </w:tc>
        <w:tc>
          <w:tcPr>
            <w:tcW w:w="1559" w:type="dxa"/>
          </w:tcPr>
          <w:p w14:paraId="7CD9FE6F" w14:textId="405B8F7C" w:rsidR="00854BF6" w:rsidRPr="00854BF6" w:rsidRDefault="000508E9" w:rsidP="004E125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Coord. </w:t>
            </w:r>
            <w:r w:rsidR="004E1253">
              <w:rPr>
                <w:rFonts w:ascii="Arial" w:eastAsia="Times New Roman" w:hAnsi="Arial" w:cs="Arial"/>
                <w:color w:val="000000"/>
                <w:sz w:val="16"/>
                <w:szCs w:val="16"/>
                <w:lang w:eastAsia="pt-PT"/>
              </w:rPr>
              <w:t>Lic.</w:t>
            </w:r>
            <w:r w:rsidR="00854BF6" w:rsidRPr="00854BF6">
              <w:rPr>
                <w:rFonts w:ascii="Arial" w:eastAsia="Times New Roman" w:hAnsi="Arial" w:cs="Arial"/>
                <w:color w:val="000000"/>
                <w:sz w:val="16"/>
                <w:szCs w:val="16"/>
                <w:lang w:eastAsia="pt-PT"/>
              </w:rPr>
              <w:t xml:space="preserve"> Marketing e Comunicação Empresarial e da PG Marketing Digital e E-business</w:t>
            </w:r>
          </w:p>
        </w:tc>
      </w:tr>
      <w:tr w:rsidR="00854BF6" w:rsidRPr="00854BF6" w14:paraId="1FF8FE75" w14:textId="77777777" w:rsidTr="00E94EF3">
        <w:trPr>
          <w:trHeight w:val="20"/>
        </w:trPr>
        <w:tc>
          <w:tcPr>
            <w:tcW w:w="8085" w:type="dxa"/>
          </w:tcPr>
          <w:p w14:paraId="530CE6E5" w14:textId="77777777" w:rsidR="00854BF6" w:rsidRPr="00854BF6" w:rsidRDefault="00854BF6" w:rsidP="00854BF6">
            <w:pPr>
              <w:spacing w:after="0" w:line="240" w:lineRule="auto"/>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Divulgar e promover o gabinete de saúde do IPVC </w:t>
            </w:r>
          </w:p>
        </w:tc>
        <w:tc>
          <w:tcPr>
            <w:tcW w:w="993" w:type="dxa"/>
          </w:tcPr>
          <w:p w14:paraId="3102C10D"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Dezembro</w:t>
            </w:r>
          </w:p>
        </w:tc>
        <w:tc>
          <w:tcPr>
            <w:tcW w:w="1559" w:type="dxa"/>
          </w:tcPr>
          <w:p w14:paraId="51B4CBBD" w14:textId="7DDFB847" w:rsidR="00854BF6" w:rsidRPr="00854BF6" w:rsidRDefault="00854BF6" w:rsidP="00A15A00">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Direção </w:t>
            </w:r>
            <w:r w:rsidR="00A15A00">
              <w:rPr>
                <w:rFonts w:ascii="Arial" w:eastAsia="Times New Roman" w:hAnsi="Arial" w:cs="Arial"/>
                <w:color w:val="000000"/>
                <w:sz w:val="16"/>
                <w:szCs w:val="16"/>
                <w:lang w:eastAsia="pt-PT"/>
              </w:rPr>
              <w:t>AE, CC</w:t>
            </w:r>
            <w:r w:rsidRPr="00854BF6">
              <w:rPr>
                <w:rFonts w:ascii="Arial" w:eastAsia="Times New Roman" w:hAnsi="Arial" w:cs="Arial"/>
                <w:color w:val="000000"/>
                <w:sz w:val="16"/>
                <w:szCs w:val="16"/>
                <w:lang w:eastAsia="pt-PT"/>
              </w:rPr>
              <w:t xml:space="preserve"> e Gab</w:t>
            </w:r>
            <w:r w:rsidR="004E1253">
              <w:rPr>
                <w:rFonts w:ascii="Arial" w:eastAsia="Times New Roman" w:hAnsi="Arial" w:cs="Arial"/>
                <w:color w:val="000000"/>
                <w:sz w:val="16"/>
                <w:szCs w:val="16"/>
                <w:lang w:eastAsia="pt-PT"/>
              </w:rPr>
              <w:t>.</w:t>
            </w:r>
            <w:r w:rsidRPr="00854BF6">
              <w:rPr>
                <w:rFonts w:ascii="Arial" w:eastAsia="Times New Roman" w:hAnsi="Arial" w:cs="Arial"/>
                <w:color w:val="000000"/>
                <w:sz w:val="16"/>
                <w:szCs w:val="16"/>
                <w:lang w:eastAsia="pt-PT"/>
              </w:rPr>
              <w:t>Apoio aos Cusos</w:t>
            </w:r>
          </w:p>
        </w:tc>
      </w:tr>
      <w:tr w:rsidR="00854BF6" w:rsidRPr="00854BF6" w14:paraId="1E41EA8E" w14:textId="77777777" w:rsidTr="00E94EF3">
        <w:trPr>
          <w:trHeight w:val="20"/>
        </w:trPr>
        <w:tc>
          <w:tcPr>
            <w:tcW w:w="8085" w:type="dxa"/>
          </w:tcPr>
          <w:p w14:paraId="2E469E74" w14:textId="77777777" w:rsidR="00854BF6" w:rsidRPr="00854BF6" w:rsidRDefault="00854BF6" w:rsidP="00854BF6">
            <w:pPr>
              <w:spacing w:after="0" w:line="240" w:lineRule="auto"/>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Primeira fase de criação da rede ALUMNI ESCE</w:t>
            </w:r>
          </w:p>
        </w:tc>
        <w:tc>
          <w:tcPr>
            <w:tcW w:w="993" w:type="dxa"/>
          </w:tcPr>
          <w:p w14:paraId="66399AB6"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Dezembro</w:t>
            </w:r>
          </w:p>
        </w:tc>
        <w:tc>
          <w:tcPr>
            <w:tcW w:w="1559" w:type="dxa"/>
          </w:tcPr>
          <w:p w14:paraId="4AF11866" w14:textId="19EE692B" w:rsidR="00854BF6" w:rsidRPr="00854BF6" w:rsidRDefault="00854BF6" w:rsidP="004E1253">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Direção, </w:t>
            </w:r>
            <w:r w:rsidR="00A15A00">
              <w:rPr>
                <w:rFonts w:ascii="Arial" w:eastAsia="Times New Roman" w:hAnsi="Arial" w:cs="Arial"/>
                <w:color w:val="000000"/>
                <w:sz w:val="16"/>
                <w:szCs w:val="16"/>
                <w:lang w:eastAsia="pt-PT"/>
              </w:rPr>
              <w:t>CP</w:t>
            </w:r>
            <w:r w:rsidRPr="00854BF6">
              <w:rPr>
                <w:rFonts w:ascii="Arial" w:eastAsia="Times New Roman" w:hAnsi="Arial" w:cs="Arial"/>
                <w:color w:val="000000"/>
                <w:sz w:val="16"/>
                <w:szCs w:val="16"/>
                <w:lang w:eastAsia="pt-PT"/>
              </w:rPr>
              <w:t xml:space="preserve">, </w:t>
            </w:r>
            <w:r w:rsidR="00A15A00">
              <w:rPr>
                <w:rFonts w:ascii="Arial" w:eastAsia="Times New Roman" w:hAnsi="Arial" w:cs="Arial"/>
                <w:color w:val="000000"/>
                <w:sz w:val="16"/>
                <w:szCs w:val="16"/>
                <w:lang w:eastAsia="pt-PT"/>
              </w:rPr>
              <w:t>AE</w:t>
            </w:r>
            <w:r w:rsidR="004E1253">
              <w:rPr>
                <w:rFonts w:ascii="Arial" w:eastAsia="Times New Roman" w:hAnsi="Arial" w:cs="Arial"/>
                <w:color w:val="000000"/>
                <w:sz w:val="16"/>
                <w:szCs w:val="16"/>
                <w:lang w:eastAsia="pt-PT"/>
              </w:rPr>
              <w:t>, PD e PND</w:t>
            </w:r>
          </w:p>
        </w:tc>
      </w:tr>
      <w:tr w:rsidR="00854BF6" w:rsidRPr="00854BF6" w14:paraId="0399FAC7" w14:textId="77777777" w:rsidTr="00E94EF3">
        <w:trPr>
          <w:trHeight w:val="20"/>
        </w:trPr>
        <w:tc>
          <w:tcPr>
            <w:tcW w:w="8085" w:type="dxa"/>
          </w:tcPr>
          <w:p w14:paraId="61D019D5" w14:textId="77777777" w:rsidR="00854BF6" w:rsidRPr="00854BF6" w:rsidRDefault="00854BF6" w:rsidP="00854BF6">
            <w:pPr>
              <w:spacing w:after="0" w:line="240" w:lineRule="auto"/>
              <w:rPr>
                <w:rFonts w:ascii="Arial" w:hAnsi="Arial" w:cs="Arial"/>
                <w:color w:val="333333"/>
                <w:sz w:val="16"/>
                <w:szCs w:val="16"/>
                <w:shd w:val="clear" w:color="auto" w:fill="FFFFFF"/>
              </w:rPr>
            </w:pPr>
            <w:r w:rsidRPr="00854BF6">
              <w:rPr>
                <w:rFonts w:ascii="Arial" w:hAnsi="Arial" w:cs="Arial"/>
                <w:color w:val="333333"/>
                <w:sz w:val="16"/>
                <w:szCs w:val="16"/>
                <w:shd w:val="clear" w:color="auto" w:fill="FFFFFF"/>
              </w:rPr>
              <w:t>Concurso de frases e cartazes para o Eco-código da ESCE</w:t>
            </w:r>
          </w:p>
        </w:tc>
        <w:tc>
          <w:tcPr>
            <w:tcW w:w="993" w:type="dxa"/>
          </w:tcPr>
          <w:p w14:paraId="077BEED4"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Janeiro-Dezembro</w:t>
            </w:r>
          </w:p>
        </w:tc>
        <w:tc>
          <w:tcPr>
            <w:tcW w:w="1559" w:type="dxa"/>
          </w:tcPr>
          <w:p w14:paraId="3885E474"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Direção e Conselho Eco-Escola</w:t>
            </w:r>
          </w:p>
        </w:tc>
      </w:tr>
      <w:tr w:rsidR="00854BF6" w:rsidRPr="00854BF6" w14:paraId="3E9B4231" w14:textId="77777777" w:rsidTr="00E94EF3">
        <w:trPr>
          <w:trHeight w:val="20"/>
        </w:trPr>
        <w:tc>
          <w:tcPr>
            <w:tcW w:w="8085" w:type="dxa"/>
          </w:tcPr>
          <w:p w14:paraId="45366674" w14:textId="77777777" w:rsidR="00854BF6" w:rsidRPr="00854BF6" w:rsidRDefault="00854BF6" w:rsidP="00854BF6">
            <w:pPr>
              <w:spacing w:after="0" w:line="240" w:lineRule="auto"/>
              <w:rPr>
                <w:rFonts w:ascii="Arial" w:hAnsi="Arial" w:cs="Arial"/>
                <w:color w:val="333333"/>
                <w:sz w:val="16"/>
                <w:szCs w:val="16"/>
                <w:shd w:val="clear" w:color="auto" w:fill="FFFFFF"/>
              </w:rPr>
            </w:pPr>
            <w:r w:rsidRPr="00854BF6">
              <w:rPr>
                <w:rFonts w:ascii="Arial" w:hAnsi="Arial" w:cs="Arial"/>
                <w:color w:val="333333"/>
                <w:sz w:val="16"/>
                <w:szCs w:val="16"/>
                <w:shd w:val="clear" w:color="auto" w:fill="FFFFFF"/>
              </w:rPr>
              <w:t>Dia de promoção de atividades de inclusão para os idosos do Concelho de Valença</w:t>
            </w:r>
          </w:p>
        </w:tc>
        <w:tc>
          <w:tcPr>
            <w:tcW w:w="993" w:type="dxa"/>
          </w:tcPr>
          <w:p w14:paraId="530558E4" w14:textId="77777777" w:rsidR="00854BF6" w:rsidRPr="00854BF6" w:rsidRDefault="00854BF6" w:rsidP="00854BF6">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Junho</w:t>
            </w:r>
          </w:p>
        </w:tc>
        <w:tc>
          <w:tcPr>
            <w:tcW w:w="1559" w:type="dxa"/>
          </w:tcPr>
          <w:p w14:paraId="0F2FFA1F" w14:textId="6B20640D" w:rsidR="00854BF6" w:rsidRPr="00854BF6" w:rsidRDefault="00854BF6" w:rsidP="004E1253">
            <w:pPr>
              <w:spacing w:after="0" w:line="240" w:lineRule="auto"/>
              <w:jc w:val="center"/>
              <w:rPr>
                <w:rFonts w:ascii="Arial" w:eastAsia="Times New Roman" w:hAnsi="Arial" w:cs="Arial"/>
                <w:color w:val="000000"/>
                <w:sz w:val="16"/>
                <w:szCs w:val="16"/>
                <w:lang w:eastAsia="pt-PT"/>
              </w:rPr>
            </w:pPr>
            <w:r w:rsidRPr="00854BF6">
              <w:rPr>
                <w:rFonts w:ascii="Arial" w:eastAsia="Times New Roman" w:hAnsi="Arial" w:cs="Arial"/>
                <w:color w:val="000000"/>
                <w:sz w:val="16"/>
                <w:szCs w:val="16"/>
                <w:lang w:eastAsia="pt-PT"/>
              </w:rPr>
              <w:t xml:space="preserve">Direção, </w:t>
            </w:r>
            <w:r w:rsidR="004E1253">
              <w:rPr>
                <w:rFonts w:ascii="Arial" w:eastAsia="Times New Roman" w:hAnsi="Arial" w:cs="Arial"/>
                <w:color w:val="000000"/>
                <w:sz w:val="16"/>
                <w:szCs w:val="16"/>
                <w:lang w:eastAsia="pt-PT"/>
              </w:rPr>
              <w:t>PND</w:t>
            </w:r>
            <w:r w:rsidRPr="00854BF6">
              <w:rPr>
                <w:rFonts w:ascii="Arial" w:eastAsia="Times New Roman" w:hAnsi="Arial" w:cs="Arial"/>
                <w:color w:val="000000"/>
                <w:sz w:val="16"/>
                <w:szCs w:val="16"/>
                <w:lang w:eastAsia="pt-PT"/>
              </w:rPr>
              <w:t xml:space="preserve">, </w:t>
            </w:r>
            <w:r w:rsidR="00A15A00">
              <w:rPr>
                <w:rFonts w:ascii="Arial" w:eastAsia="Times New Roman" w:hAnsi="Arial" w:cs="Arial"/>
                <w:color w:val="000000"/>
                <w:sz w:val="16"/>
                <w:szCs w:val="16"/>
                <w:lang w:eastAsia="pt-PT"/>
              </w:rPr>
              <w:t>AE</w:t>
            </w:r>
          </w:p>
        </w:tc>
      </w:tr>
    </w:tbl>
    <w:p w14:paraId="33FF7762" w14:textId="49CCFED8" w:rsidR="00854BF6" w:rsidRDefault="00854BF6">
      <w:pPr>
        <w:rPr>
          <w:rFonts w:ascii="Arial" w:eastAsia="Times New Roman" w:hAnsi="Arial" w:cs="Arial"/>
          <w:color w:val="000000"/>
          <w:sz w:val="16"/>
          <w:szCs w:val="16"/>
          <w:lang w:eastAsia="pt-PT"/>
        </w:rPr>
      </w:pPr>
    </w:p>
    <w:tbl>
      <w:tblPr>
        <w:tblStyle w:val="Tabelacomgrelha2"/>
        <w:tblW w:w="10632" w:type="dxa"/>
        <w:tblInd w:w="-709"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8080"/>
        <w:gridCol w:w="851"/>
        <w:gridCol w:w="1701"/>
      </w:tblGrid>
      <w:tr w:rsidR="004E1253" w:rsidRPr="00236F74" w14:paraId="1E0F2ECB" w14:textId="77777777" w:rsidTr="00E94EF3">
        <w:trPr>
          <w:trHeight w:val="20"/>
        </w:trPr>
        <w:tc>
          <w:tcPr>
            <w:tcW w:w="8080" w:type="dxa"/>
            <w:shd w:val="clear" w:color="auto" w:fill="BFBFBF" w:themeFill="background1" w:themeFillShade="BF"/>
            <w:noWrap/>
            <w:vAlign w:val="center"/>
          </w:tcPr>
          <w:p w14:paraId="1D46420B" w14:textId="77777777" w:rsidR="004E1253" w:rsidRPr="00236F74" w:rsidRDefault="004E1253" w:rsidP="00963B90">
            <w:pP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ATIVIDADES da ESDL-IPVC 2021</w:t>
            </w:r>
          </w:p>
        </w:tc>
        <w:tc>
          <w:tcPr>
            <w:tcW w:w="851" w:type="dxa"/>
            <w:shd w:val="clear" w:color="auto" w:fill="BFBFBF" w:themeFill="background1" w:themeFillShade="BF"/>
            <w:vAlign w:val="center"/>
          </w:tcPr>
          <w:p w14:paraId="2B6074AB" w14:textId="77777777" w:rsidR="004E1253" w:rsidRPr="00236F74" w:rsidRDefault="004E1253" w:rsidP="00963B90">
            <w:pPr>
              <w:jc w:val="cente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Prazo</w:t>
            </w:r>
          </w:p>
          <w:p w14:paraId="2E688157" w14:textId="77777777" w:rsidR="004E1253" w:rsidRPr="00236F74" w:rsidRDefault="004E1253" w:rsidP="00963B90">
            <w:pPr>
              <w:jc w:val="cente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2021</w:t>
            </w:r>
          </w:p>
        </w:tc>
        <w:tc>
          <w:tcPr>
            <w:tcW w:w="1701" w:type="dxa"/>
            <w:shd w:val="clear" w:color="auto" w:fill="BFBFBF" w:themeFill="background1" w:themeFillShade="BF"/>
            <w:vAlign w:val="center"/>
          </w:tcPr>
          <w:p w14:paraId="7A36A970" w14:textId="77777777" w:rsidR="004E1253" w:rsidRPr="00236F74" w:rsidRDefault="004E1253" w:rsidP="00963B90">
            <w:pPr>
              <w:jc w:val="cente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Respons.</w:t>
            </w:r>
          </w:p>
        </w:tc>
      </w:tr>
      <w:tr w:rsidR="00E94EF3" w:rsidRPr="00236F74" w14:paraId="2785EA79" w14:textId="77777777" w:rsidTr="00E94EF3">
        <w:trPr>
          <w:trHeight w:val="20"/>
        </w:trPr>
        <w:tc>
          <w:tcPr>
            <w:tcW w:w="8080" w:type="dxa"/>
            <w:noWrap/>
          </w:tcPr>
          <w:p w14:paraId="4782D406" w14:textId="21571EB4"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Criação de oferta formativa suplementar.</w:t>
            </w:r>
          </w:p>
        </w:tc>
        <w:tc>
          <w:tcPr>
            <w:tcW w:w="851" w:type="dxa"/>
          </w:tcPr>
          <w:p w14:paraId="010CBF74" w14:textId="26419CC2"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Set</w:t>
            </w:r>
          </w:p>
        </w:tc>
        <w:tc>
          <w:tcPr>
            <w:tcW w:w="1701" w:type="dxa"/>
          </w:tcPr>
          <w:p w14:paraId="61196D60" w14:textId="3E278F40"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w:t>
            </w:r>
          </w:p>
        </w:tc>
      </w:tr>
      <w:tr w:rsidR="00E94EF3" w:rsidRPr="00236F74" w14:paraId="1C996256" w14:textId="77777777" w:rsidTr="00E94EF3">
        <w:trPr>
          <w:trHeight w:val="20"/>
        </w:trPr>
        <w:tc>
          <w:tcPr>
            <w:tcW w:w="8080" w:type="dxa"/>
            <w:noWrap/>
          </w:tcPr>
          <w:p w14:paraId="5780E6CB" w14:textId="0EAF5CC0" w:rsidR="00E94EF3" w:rsidRPr="00236F74" w:rsidRDefault="00E94EF3" w:rsidP="00E94EF3">
            <w:pPr>
              <w:rPr>
                <w:rFonts w:ascii="Arial" w:eastAsia="Times New Roman" w:hAnsi="Arial" w:cs="Arial"/>
                <w:color w:val="000000"/>
                <w:sz w:val="16"/>
                <w:szCs w:val="16"/>
                <w:lang w:eastAsia="pt-PT"/>
              </w:rPr>
            </w:pPr>
            <w:r w:rsidRPr="00236F74">
              <w:rPr>
                <w:rFonts w:ascii="Arial" w:hAnsi="Arial" w:cs="Arial"/>
                <w:color w:val="000000"/>
                <w:sz w:val="16"/>
                <w:szCs w:val="16"/>
              </w:rPr>
              <w:t>Realização de atividades no âmbito dos cursos e áreas de maior relevo formativo da ESDL:</w:t>
            </w:r>
          </w:p>
        </w:tc>
        <w:tc>
          <w:tcPr>
            <w:tcW w:w="851" w:type="dxa"/>
          </w:tcPr>
          <w:p w14:paraId="0722D47D" w14:textId="7885E4B3"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Set</w:t>
            </w:r>
          </w:p>
        </w:tc>
        <w:tc>
          <w:tcPr>
            <w:tcW w:w="1701" w:type="dxa"/>
          </w:tcPr>
          <w:p w14:paraId="5E3E719C" w14:textId="70075AD1"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E94EF3" w:rsidRPr="00236F74" w14:paraId="640A93BF" w14:textId="77777777" w:rsidTr="00E94EF3">
        <w:trPr>
          <w:trHeight w:val="20"/>
        </w:trPr>
        <w:tc>
          <w:tcPr>
            <w:tcW w:w="8080" w:type="dxa"/>
            <w:noWrap/>
          </w:tcPr>
          <w:p w14:paraId="435E4FF7" w14:textId="5B9AB42F"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Ciclos de conferências em Treino Desportivo;</w:t>
            </w:r>
          </w:p>
        </w:tc>
        <w:tc>
          <w:tcPr>
            <w:tcW w:w="851" w:type="dxa"/>
          </w:tcPr>
          <w:p w14:paraId="142E7E97" w14:textId="58FF4F81" w:rsidR="00E94EF3" w:rsidRPr="00236F74" w:rsidRDefault="00E94EF3" w:rsidP="00E94EF3">
            <w:pPr>
              <w:rPr>
                <w:rFonts w:ascii="Arial" w:eastAsia="Times New Roman" w:hAnsi="Arial" w:cs="Arial"/>
                <w:color w:val="000000"/>
                <w:sz w:val="16"/>
                <w:szCs w:val="16"/>
                <w:lang w:eastAsia="pt-PT"/>
              </w:rPr>
            </w:pPr>
            <w:r w:rsidRPr="00236F74">
              <w:rPr>
                <w:rFonts w:ascii="Arial" w:hAnsi="Arial" w:cs="Arial"/>
                <w:sz w:val="16"/>
                <w:szCs w:val="16"/>
              </w:rPr>
              <w:t>Set</w:t>
            </w:r>
          </w:p>
        </w:tc>
        <w:tc>
          <w:tcPr>
            <w:tcW w:w="1701" w:type="dxa"/>
          </w:tcPr>
          <w:p w14:paraId="56BB21C0" w14:textId="2FE6AF10"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E94EF3" w:rsidRPr="00236F74" w14:paraId="0032C471" w14:textId="77777777" w:rsidTr="00E94EF3">
        <w:trPr>
          <w:trHeight w:val="20"/>
        </w:trPr>
        <w:tc>
          <w:tcPr>
            <w:tcW w:w="8080" w:type="dxa"/>
            <w:noWrap/>
          </w:tcPr>
          <w:p w14:paraId="2FDFDF0F" w14:textId="373A0A04"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Ciclos de conferências em Atividades de Fitness;</w:t>
            </w:r>
          </w:p>
        </w:tc>
        <w:tc>
          <w:tcPr>
            <w:tcW w:w="851" w:type="dxa"/>
          </w:tcPr>
          <w:p w14:paraId="3A7D0EF4" w14:textId="489F0435" w:rsidR="00E94EF3" w:rsidRPr="00236F74" w:rsidRDefault="00E94EF3" w:rsidP="00E94EF3">
            <w:pPr>
              <w:rPr>
                <w:rFonts w:ascii="Arial" w:eastAsia="Times New Roman" w:hAnsi="Arial" w:cs="Arial"/>
                <w:color w:val="000000"/>
                <w:sz w:val="16"/>
                <w:szCs w:val="16"/>
                <w:lang w:eastAsia="pt-PT"/>
              </w:rPr>
            </w:pPr>
            <w:r w:rsidRPr="00236F74">
              <w:rPr>
                <w:rFonts w:ascii="Arial" w:hAnsi="Arial" w:cs="Arial"/>
                <w:sz w:val="16"/>
                <w:szCs w:val="16"/>
              </w:rPr>
              <w:t>Set</w:t>
            </w:r>
          </w:p>
        </w:tc>
        <w:tc>
          <w:tcPr>
            <w:tcW w:w="1701" w:type="dxa"/>
          </w:tcPr>
          <w:p w14:paraId="6AB36B93" w14:textId="23A97B5A"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E94EF3" w:rsidRPr="00236F74" w14:paraId="7D8C46BA" w14:textId="77777777" w:rsidTr="00E94EF3">
        <w:trPr>
          <w:trHeight w:val="20"/>
        </w:trPr>
        <w:tc>
          <w:tcPr>
            <w:tcW w:w="8080" w:type="dxa"/>
            <w:noWrap/>
          </w:tcPr>
          <w:p w14:paraId="0E64BFE9" w14:textId="2AC4CFD6"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Ciclos de conferências em Desporto Natureza.</w:t>
            </w:r>
          </w:p>
        </w:tc>
        <w:tc>
          <w:tcPr>
            <w:tcW w:w="851" w:type="dxa"/>
          </w:tcPr>
          <w:p w14:paraId="4A230431" w14:textId="5B660DCC" w:rsidR="00E94EF3" w:rsidRPr="00236F74" w:rsidRDefault="00E94EF3" w:rsidP="00E94EF3">
            <w:pPr>
              <w:rPr>
                <w:rFonts w:ascii="Arial" w:eastAsia="Times New Roman" w:hAnsi="Arial" w:cs="Arial"/>
                <w:color w:val="000000"/>
                <w:sz w:val="16"/>
                <w:szCs w:val="16"/>
                <w:lang w:eastAsia="pt-PT"/>
              </w:rPr>
            </w:pPr>
            <w:r w:rsidRPr="00236F74">
              <w:rPr>
                <w:rFonts w:ascii="Arial" w:hAnsi="Arial" w:cs="Arial"/>
                <w:sz w:val="16"/>
                <w:szCs w:val="16"/>
              </w:rPr>
              <w:t>Set</w:t>
            </w:r>
          </w:p>
        </w:tc>
        <w:tc>
          <w:tcPr>
            <w:tcW w:w="1701" w:type="dxa"/>
          </w:tcPr>
          <w:p w14:paraId="3C64AEA2" w14:textId="202938B8"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val="es-ES" w:eastAsia="pt-PT"/>
              </w:rPr>
              <w:t>Direç</w:t>
            </w:r>
            <w:r w:rsidRPr="00236F74">
              <w:rPr>
                <w:rFonts w:ascii="Arial" w:eastAsia="Times New Roman" w:hAnsi="Arial" w:cs="Arial"/>
                <w:color w:val="000000"/>
                <w:sz w:val="16"/>
                <w:szCs w:val="16"/>
                <w:lang w:eastAsia="pt-PT"/>
              </w:rPr>
              <w:t>Direção, CC</w:t>
            </w:r>
            <w:r w:rsidRPr="00236F74">
              <w:rPr>
                <w:rFonts w:ascii="Arial" w:eastAsia="Times New Roman" w:hAnsi="Arial" w:cs="Arial"/>
                <w:color w:val="000000"/>
                <w:sz w:val="16"/>
                <w:szCs w:val="16"/>
                <w:lang w:val="es-ES" w:eastAsia="pt-PT"/>
              </w:rPr>
              <w:t>o</w:t>
            </w:r>
          </w:p>
        </w:tc>
      </w:tr>
      <w:tr w:rsidR="00E94EF3" w:rsidRPr="00236F74" w14:paraId="61CC61E4" w14:textId="77777777" w:rsidTr="00E94EF3">
        <w:trPr>
          <w:trHeight w:val="20"/>
        </w:trPr>
        <w:tc>
          <w:tcPr>
            <w:tcW w:w="8080" w:type="dxa"/>
            <w:noWrap/>
          </w:tcPr>
          <w:p w14:paraId="0511340F" w14:textId="35190F2B"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Sarau Desportivo do IPVC.</w:t>
            </w:r>
          </w:p>
        </w:tc>
        <w:tc>
          <w:tcPr>
            <w:tcW w:w="851" w:type="dxa"/>
          </w:tcPr>
          <w:p w14:paraId="0006D43B" w14:textId="1D67A68F"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Maio</w:t>
            </w:r>
          </w:p>
        </w:tc>
        <w:tc>
          <w:tcPr>
            <w:tcW w:w="1701" w:type="dxa"/>
          </w:tcPr>
          <w:p w14:paraId="2108986D" w14:textId="1F9AE607"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E94EF3" w:rsidRPr="00236F74" w14:paraId="05013B5B" w14:textId="77777777" w:rsidTr="00E94EF3">
        <w:trPr>
          <w:trHeight w:val="20"/>
        </w:trPr>
        <w:tc>
          <w:tcPr>
            <w:tcW w:w="8080" w:type="dxa"/>
            <w:noWrap/>
          </w:tcPr>
          <w:p w14:paraId="5AA8D286" w14:textId="5D2A3339" w:rsidR="00E94EF3" w:rsidRPr="00236F74" w:rsidRDefault="00E94EF3" w:rsidP="00E94EF3">
            <w:pPr>
              <w:rPr>
                <w:rFonts w:ascii="Arial" w:eastAsia="Times New Roman" w:hAnsi="Arial" w:cs="Arial"/>
                <w:color w:val="000000"/>
                <w:sz w:val="16"/>
                <w:szCs w:val="16"/>
                <w:lang w:eastAsia="pt-PT"/>
              </w:rPr>
            </w:pPr>
            <w:r w:rsidRPr="00236F74">
              <w:rPr>
                <w:rFonts w:ascii="Arial" w:hAnsi="Arial" w:cs="Arial"/>
                <w:color w:val="333333"/>
                <w:sz w:val="16"/>
                <w:szCs w:val="16"/>
                <w:shd w:val="clear" w:color="auto" w:fill="FFFFFF"/>
              </w:rPr>
              <w:t>Semanas de Campo.</w:t>
            </w:r>
          </w:p>
        </w:tc>
        <w:tc>
          <w:tcPr>
            <w:tcW w:w="851" w:type="dxa"/>
          </w:tcPr>
          <w:p w14:paraId="19A14423" w14:textId="36FBE854"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Jun</w:t>
            </w:r>
          </w:p>
        </w:tc>
        <w:tc>
          <w:tcPr>
            <w:tcW w:w="1701" w:type="dxa"/>
          </w:tcPr>
          <w:p w14:paraId="5ABFA3F1" w14:textId="0DF231BD"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E94EF3" w:rsidRPr="00236F74" w14:paraId="6E00D2AB" w14:textId="77777777" w:rsidTr="00E94EF3">
        <w:trPr>
          <w:trHeight w:val="20"/>
        </w:trPr>
        <w:tc>
          <w:tcPr>
            <w:tcW w:w="8080" w:type="dxa"/>
            <w:noWrap/>
          </w:tcPr>
          <w:p w14:paraId="6BCF7FA4" w14:textId="1E21B920" w:rsidR="00E94EF3" w:rsidRPr="00236F74" w:rsidRDefault="00E94EF3" w:rsidP="00E94EF3">
            <w:pPr>
              <w:rPr>
                <w:rFonts w:ascii="Arial" w:eastAsia="Times New Roman" w:hAnsi="Arial" w:cs="Arial"/>
                <w:color w:val="000000"/>
                <w:sz w:val="16"/>
                <w:szCs w:val="16"/>
                <w:lang w:eastAsia="pt-PT"/>
              </w:rPr>
            </w:pPr>
            <w:r w:rsidRPr="00236F74">
              <w:rPr>
                <w:rFonts w:ascii="Arial" w:hAnsi="Arial" w:cs="Arial"/>
                <w:color w:val="333333"/>
                <w:sz w:val="16"/>
                <w:szCs w:val="16"/>
                <w:shd w:val="clear" w:color="auto" w:fill="FFFFFF"/>
              </w:rPr>
              <w:t>Rede ALUMNI ESDL (1ª fase).</w:t>
            </w:r>
          </w:p>
        </w:tc>
        <w:tc>
          <w:tcPr>
            <w:tcW w:w="851" w:type="dxa"/>
          </w:tcPr>
          <w:p w14:paraId="1260B642" w14:textId="0EC7D153"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Set</w:t>
            </w:r>
          </w:p>
        </w:tc>
        <w:tc>
          <w:tcPr>
            <w:tcW w:w="1701" w:type="dxa"/>
          </w:tcPr>
          <w:p w14:paraId="233CC93C" w14:textId="22B628AF"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w:t>
            </w:r>
          </w:p>
        </w:tc>
      </w:tr>
      <w:tr w:rsidR="00E94EF3" w:rsidRPr="00236F74" w14:paraId="37CA91A0" w14:textId="77777777" w:rsidTr="00E94EF3">
        <w:trPr>
          <w:trHeight w:val="20"/>
        </w:trPr>
        <w:tc>
          <w:tcPr>
            <w:tcW w:w="8080" w:type="dxa"/>
            <w:noWrap/>
          </w:tcPr>
          <w:p w14:paraId="27CFF12C" w14:textId="414378A6"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Dia Mundial da Atividade Física.</w:t>
            </w:r>
          </w:p>
        </w:tc>
        <w:tc>
          <w:tcPr>
            <w:tcW w:w="851" w:type="dxa"/>
          </w:tcPr>
          <w:p w14:paraId="6F63F288" w14:textId="54783F30"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Abril</w:t>
            </w:r>
          </w:p>
        </w:tc>
        <w:tc>
          <w:tcPr>
            <w:tcW w:w="1701" w:type="dxa"/>
          </w:tcPr>
          <w:p w14:paraId="685C4B88" w14:textId="0A37B144" w:rsidR="00E94EF3" w:rsidRPr="00236F74" w:rsidRDefault="00E94EF3" w:rsidP="00E94EF3">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236F74" w:rsidRPr="00236F74" w14:paraId="1C09FDE3" w14:textId="77777777" w:rsidTr="00E94EF3">
        <w:trPr>
          <w:trHeight w:val="20"/>
        </w:trPr>
        <w:tc>
          <w:tcPr>
            <w:tcW w:w="8080" w:type="dxa"/>
            <w:noWrap/>
          </w:tcPr>
          <w:p w14:paraId="16FC95B3" w14:textId="77777777" w:rsidR="00236F74" w:rsidRPr="00236F74" w:rsidRDefault="00236F74" w:rsidP="00E94EF3">
            <w:pPr>
              <w:rPr>
                <w:rFonts w:ascii="Arial" w:eastAsia="Times New Roman" w:hAnsi="Arial" w:cs="Arial"/>
                <w:color w:val="000000"/>
                <w:sz w:val="16"/>
                <w:szCs w:val="16"/>
                <w:lang w:eastAsia="pt-PT"/>
              </w:rPr>
            </w:pPr>
          </w:p>
        </w:tc>
        <w:tc>
          <w:tcPr>
            <w:tcW w:w="851" w:type="dxa"/>
          </w:tcPr>
          <w:p w14:paraId="7307B98F" w14:textId="77777777" w:rsidR="00236F74" w:rsidRPr="00236F74" w:rsidRDefault="00236F74" w:rsidP="00E94EF3">
            <w:pPr>
              <w:rPr>
                <w:rFonts w:ascii="Arial" w:eastAsia="Times New Roman" w:hAnsi="Arial" w:cs="Arial"/>
                <w:color w:val="000000"/>
                <w:sz w:val="16"/>
                <w:szCs w:val="16"/>
                <w:lang w:eastAsia="pt-PT"/>
              </w:rPr>
            </w:pPr>
          </w:p>
        </w:tc>
        <w:tc>
          <w:tcPr>
            <w:tcW w:w="1701" w:type="dxa"/>
          </w:tcPr>
          <w:p w14:paraId="0A66925F" w14:textId="77777777" w:rsidR="00236F74" w:rsidRPr="00236F74" w:rsidRDefault="00236F74" w:rsidP="00E94EF3">
            <w:pPr>
              <w:rPr>
                <w:rFonts w:ascii="Arial" w:eastAsia="Times New Roman" w:hAnsi="Arial" w:cs="Arial"/>
                <w:color w:val="000000"/>
                <w:sz w:val="16"/>
                <w:szCs w:val="16"/>
                <w:lang w:eastAsia="pt-PT"/>
              </w:rPr>
            </w:pPr>
          </w:p>
        </w:tc>
      </w:tr>
    </w:tbl>
    <w:p w14:paraId="50774A8C" w14:textId="2B00D0DF" w:rsidR="0061725A" w:rsidRDefault="0061725A">
      <w:pPr>
        <w:rPr>
          <w:rFonts w:ascii="Arial" w:eastAsia="Times New Roman" w:hAnsi="Arial" w:cs="Arial"/>
          <w:color w:val="000000"/>
          <w:sz w:val="16"/>
          <w:szCs w:val="16"/>
          <w:lang w:eastAsia="pt-PT"/>
        </w:rPr>
      </w:pPr>
    </w:p>
    <w:p w14:paraId="5959C50A" w14:textId="77777777" w:rsidR="00A733B7" w:rsidRDefault="00A733B7">
      <w:pPr>
        <w:rPr>
          <w:rFonts w:ascii="Arial" w:eastAsia="Times New Roman" w:hAnsi="Arial" w:cs="Arial"/>
          <w:color w:val="000000"/>
          <w:sz w:val="16"/>
          <w:szCs w:val="16"/>
          <w:lang w:eastAsia="pt-PT"/>
        </w:rPr>
      </w:pPr>
    </w:p>
    <w:p w14:paraId="174B866D" w14:textId="3DC43D2D" w:rsidR="009E3796" w:rsidRDefault="009E3796">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68F8FD24" w14:textId="77777777" w:rsidR="00621C0A" w:rsidRPr="004E0ACB" w:rsidRDefault="00621C0A" w:rsidP="0068011C">
      <w:pPr>
        <w:ind w:hanging="709"/>
        <w:rPr>
          <w:rFonts w:ascii="Arial" w:hAnsi="Arial" w:cs="Arial"/>
        </w:rPr>
      </w:pPr>
      <w:r w:rsidRPr="004E0ACB">
        <w:rPr>
          <w:rFonts w:ascii="Arial" w:hAnsi="Arial" w:cs="Arial"/>
          <w:b/>
        </w:rPr>
        <w:t>E2.</w:t>
      </w:r>
      <w:r>
        <w:rPr>
          <w:rFonts w:ascii="Arial" w:hAnsi="Arial" w:cs="Arial"/>
          <w:b/>
        </w:rPr>
        <w:t>2</w:t>
      </w:r>
      <w:r w:rsidRPr="004E0ACB">
        <w:rPr>
          <w:rFonts w:ascii="Arial" w:hAnsi="Arial" w:cs="Arial"/>
        </w:rPr>
        <w:t xml:space="preserve"> </w:t>
      </w:r>
      <w:r>
        <w:rPr>
          <w:rFonts w:ascii="Arial" w:hAnsi="Arial" w:cs="Arial"/>
        </w:rPr>
        <w:t xml:space="preserve">Indicadores e </w:t>
      </w:r>
      <w:r w:rsidRPr="004E0ACB">
        <w:rPr>
          <w:rFonts w:ascii="Arial" w:hAnsi="Arial" w:cs="Arial"/>
        </w:rPr>
        <w:t xml:space="preserve">Metas </w:t>
      </w:r>
      <w:r>
        <w:rPr>
          <w:rFonts w:ascii="Arial" w:hAnsi="Arial" w:cs="Arial"/>
        </w:rPr>
        <w:t xml:space="preserve">para </w:t>
      </w:r>
      <w:r w:rsidR="0005260E">
        <w:rPr>
          <w:rFonts w:ascii="Arial" w:hAnsi="Arial" w:cs="Arial"/>
        </w:rPr>
        <w:t>monitorizar</w:t>
      </w:r>
      <w:r>
        <w:rPr>
          <w:rFonts w:ascii="Arial" w:hAnsi="Arial" w:cs="Arial"/>
        </w:rPr>
        <w:t xml:space="preserve"> desempenho das Ações</w:t>
      </w:r>
      <w:r w:rsidR="00CA5ED3">
        <w:rPr>
          <w:rFonts w:ascii="Arial" w:hAnsi="Arial" w:cs="Arial"/>
        </w:rPr>
        <w:t xml:space="preserve"> do Eixo </w:t>
      </w:r>
      <w:r w:rsidR="009813BC">
        <w:rPr>
          <w:rFonts w:ascii="Arial" w:hAnsi="Arial" w:cs="Arial"/>
        </w:rPr>
        <w:t>2-</w:t>
      </w:r>
      <w:r w:rsidR="00CA5ED3">
        <w:rPr>
          <w:rFonts w:ascii="Arial" w:hAnsi="Arial" w:cs="Arial"/>
        </w:rPr>
        <w:t>FORMAÇÃO</w:t>
      </w:r>
    </w:p>
    <w:tbl>
      <w:tblPr>
        <w:tblW w:w="10348" w:type="dxa"/>
        <w:tblInd w:w="-714" w:type="dxa"/>
        <w:tblLayout w:type="fixed"/>
        <w:tblCellMar>
          <w:left w:w="70" w:type="dxa"/>
          <w:right w:w="70" w:type="dxa"/>
        </w:tblCellMar>
        <w:tblLook w:val="04A0" w:firstRow="1" w:lastRow="0" w:firstColumn="1" w:lastColumn="0" w:noHBand="0" w:noVBand="1"/>
      </w:tblPr>
      <w:tblGrid>
        <w:gridCol w:w="8931"/>
        <w:gridCol w:w="1417"/>
      </w:tblGrid>
      <w:tr w:rsidR="000E0982" w:rsidRPr="001C381F" w14:paraId="4E3AFA8F" w14:textId="77777777" w:rsidTr="004554EF">
        <w:trPr>
          <w:trHeight w:val="20"/>
        </w:trPr>
        <w:tc>
          <w:tcPr>
            <w:tcW w:w="89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1446A4" w14:textId="77777777" w:rsidR="000E0982" w:rsidRPr="001C381F" w:rsidRDefault="000E0982" w:rsidP="000E0982">
            <w:pPr>
              <w:spacing w:after="0" w:line="240" w:lineRule="auto"/>
              <w:rPr>
                <w:rFonts w:ascii="Arial" w:hAnsi="Arial" w:cs="Arial"/>
                <w:b/>
                <w:sz w:val="16"/>
                <w:szCs w:val="16"/>
              </w:rPr>
            </w:pPr>
            <w:r w:rsidRPr="001C381F">
              <w:rPr>
                <w:rFonts w:ascii="Arial" w:hAnsi="Arial" w:cs="Arial"/>
                <w:b/>
                <w:sz w:val="16"/>
                <w:szCs w:val="16"/>
              </w:rPr>
              <w:t>Indicadores</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E6BF05" w14:textId="09E9A1F6" w:rsidR="000E0982" w:rsidRPr="001C381F" w:rsidRDefault="000E0982" w:rsidP="00205355">
            <w:pPr>
              <w:spacing w:after="0" w:line="240" w:lineRule="auto"/>
              <w:jc w:val="center"/>
              <w:rPr>
                <w:rFonts w:ascii="Arial" w:hAnsi="Arial" w:cs="Arial"/>
                <w:b/>
                <w:sz w:val="16"/>
                <w:szCs w:val="16"/>
              </w:rPr>
            </w:pPr>
            <w:r w:rsidRPr="001C381F">
              <w:rPr>
                <w:rFonts w:ascii="Arial" w:hAnsi="Arial" w:cs="Arial"/>
                <w:b/>
                <w:sz w:val="16"/>
                <w:szCs w:val="16"/>
              </w:rPr>
              <w:t>Meta</w:t>
            </w:r>
            <w:r w:rsidR="00682A3D">
              <w:rPr>
                <w:rFonts w:ascii="Arial" w:hAnsi="Arial" w:cs="Arial"/>
                <w:b/>
                <w:sz w:val="16"/>
                <w:szCs w:val="16"/>
              </w:rPr>
              <w:t>s 202</w:t>
            </w:r>
            <w:r w:rsidR="00E17A80">
              <w:rPr>
                <w:rFonts w:ascii="Arial" w:hAnsi="Arial" w:cs="Arial"/>
                <w:b/>
                <w:sz w:val="16"/>
                <w:szCs w:val="16"/>
              </w:rPr>
              <w:t>1</w:t>
            </w:r>
          </w:p>
        </w:tc>
      </w:tr>
      <w:tr w:rsidR="000E0982" w:rsidRPr="001C381F" w14:paraId="298C9D86" w14:textId="77777777" w:rsidTr="004554EF">
        <w:trPr>
          <w:trHeight w:val="20"/>
        </w:trPr>
        <w:tc>
          <w:tcPr>
            <w:tcW w:w="8931" w:type="dxa"/>
            <w:tcBorders>
              <w:top w:val="single" w:sz="4" w:space="0" w:color="auto"/>
              <w:bottom w:val="single" w:sz="4" w:space="0" w:color="3FAB3C"/>
            </w:tcBorders>
            <w:vAlign w:val="center"/>
          </w:tcPr>
          <w:p w14:paraId="47AB0E53" w14:textId="77777777" w:rsidR="000E0982" w:rsidRPr="001C381F" w:rsidRDefault="000E0982" w:rsidP="000E0982">
            <w:pPr>
              <w:spacing w:after="0" w:line="240" w:lineRule="auto"/>
              <w:rPr>
                <w:rFonts w:ascii="Arial" w:hAnsi="Arial" w:cs="Arial"/>
                <w:b/>
                <w:sz w:val="16"/>
                <w:szCs w:val="16"/>
              </w:rPr>
            </w:pPr>
          </w:p>
          <w:p w14:paraId="08515FD8" w14:textId="77777777" w:rsidR="000E0982" w:rsidRPr="001C381F" w:rsidRDefault="000E0982" w:rsidP="000E0982">
            <w:pPr>
              <w:spacing w:after="0" w:line="240" w:lineRule="auto"/>
              <w:rPr>
                <w:rFonts w:ascii="Arial" w:hAnsi="Arial" w:cs="Arial"/>
                <w:b/>
                <w:sz w:val="16"/>
                <w:szCs w:val="16"/>
              </w:rPr>
            </w:pPr>
            <w:r w:rsidRPr="004554EF">
              <w:rPr>
                <w:rFonts w:ascii="Arial" w:hAnsi="Arial" w:cs="Arial"/>
                <w:b/>
                <w:sz w:val="16"/>
                <w:szCs w:val="16"/>
              </w:rPr>
              <w:t>INDICADORES de OFERTA FORMATIVA DISPONÍVEL</w:t>
            </w:r>
          </w:p>
        </w:tc>
        <w:tc>
          <w:tcPr>
            <w:tcW w:w="1417" w:type="dxa"/>
            <w:tcBorders>
              <w:top w:val="single" w:sz="4" w:space="0" w:color="auto"/>
              <w:bottom w:val="single" w:sz="4" w:space="0" w:color="3FAB3C"/>
            </w:tcBorders>
            <w:vAlign w:val="center"/>
          </w:tcPr>
          <w:p w14:paraId="34D6A534" w14:textId="77777777" w:rsidR="000E0982" w:rsidRPr="001C381F" w:rsidRDefault="000E0982" w:rsidP="000E0982">
            <w:pPr>
              <w:spacing w:after="0" w:line="240" w:lineRule="auto"/>
              <w:rPr>
                <w:rFonts w:ascii="Arial" w:hAnsi="Arial" w:cs="Arial"/>
                <w:b/>
                <w:sz w:val="16"/>
                <w:szCs w:val="16"/>
              </w:rPr>
            </w:pPr>
          </w:p>
        </w:tc>
      </w:tr>
      <w:tr w:rsidR="000E0982" w:rsidRPr="001C381F" w14:paraId="7F07D556"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1283EB29"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Taxa de Aprovação-registo Novos CTESP </w:t>
            </w:r>
          </w:p>
        </w:tc>
        <w:tc>
          <w:tcPr>
            <w:tcW w:w="1417" w:type="dxa"/>
            <w:tcBorders>
              <w:top w:val="single" w:sz="4" w:space="0" w:color="3FAB3C"/>
              <w:left w:val="single" w:sz="4" w:space="0" w:color="3FAB3C"/>
              <w:bottom w:val="single" w:sz="4" w:space="0" w:color="3FAB3C"/>
            </w:tcBorders>
            <w:vAlign w:val="center"/>
          </w:tcPr>
          <w:p w14:paraId="69E13053"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100%</w:t>
            </w:r>
          </w:p>
        </w:tc>
      </w:tr>
      <w:tr w:rsidR="000E0982" w:rsidRPr="001C381F" w14:paraId="42CD8771"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6A9047BD"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Taxa de Acreditação de Novos Ciclos de Estudo de Licenciatura ou Mestrado(NCE)</w:t>
            </w:r>
          </w:p>
        </w:tc>
        <w:tc>
          <w:tcPr>
            <w:tcW w:w="1417" w:type="dxa"/>
            <w:tcBorders>
              <w:top w:val="single" w:sz="4" w:space="0" w:color="3FAB3C"/>
              <w:left w:val="single" w:sz="4" w:space="0" w:color="3FAB3C"/>
              <w:bottom w:val="single" w:sz="4" w:space="0" w:color="3FAB3C"/>
            </w:tcBorders>
            <w:vAlign w:val="center"/>
          </w:tcPr>
          <w:p w14:paraId="3C1D1579"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100%</w:t>
            </w:r>
          </w:p>
        </w:tc>
      </w:tr>
      <w:tr w:rsidR="000E0982" w:rsidRPr="001C381F" w14:paraId="66DF61CB"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61D1D4A3"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Taxa de Acreditação de ciclos de estudo em funcionamento (ACEF/PERA)</w:t>
            </w:r>
          </w:p>
        </w:tc>
        <w:tc>
          <w:tcPr>
            <w:tcW w:w="1417" w:type="dxa"/>
            <w:tcBorders>
              <w:top w:val="single" w:sz="4" w:space="0" w:color="3FAB3C"/>
              <w:left w:val="single" w:sz="4" w:space="0" w:color="3FAB3C"/>
              <w:bottom w:val="single" w:sz="4" w:space="0" w:color="3FAB3C"/>
            </w:tcBorders>
            <w:vAlign w:val="center"/>
          </w:tcPr>
          <w:p w14:paraId="49D76235"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100%</w:t>
            </w:r>
          </w:p>
        </w:tc>
      </w:tr>
      <w:tr w:rsidR="000E0982" w:rsidRPr="001C381F" w14:paraId="412F2C26"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22B7A115"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Nº de formações em e-learning ou b-learning</w:t>
            </w:r>
          </w:p>
        </w:tc>
        <w:tc>
          <w:tcPr>
            <w:tcW w:w="1417" w:type="dxa"/>
            <w:tcBorders>
              <w:top w:val="single" w:sz="4" w:space="0" w:color="3FAB3C"/>
              <w:left w:val="single" w:sz="4" w:space="0" w:color="3FAB3C"/>
              <w:bottom w:val="single" w:sz="4" w:space="0" w:color="3FAB3C"/>
            </w:tcBorders>
            <w:vAlign w:val="center"/>
          </w:tcPr>
          <w:p w14:paraId="79AB7186"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≥2</w:t>
            </w:r>
          </w:p>
        </w:tc>
      </w:tr>
      <w:tr w:rsidR="000E0982" w:rsidRPr="001C381F" w14:paraId="37AE60CB"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49BD7B0E"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Nº de cursos que abriram vagas - Pós-Graduações</w:t>
            </w:r>
          </w:p>
        </w:tc>
        <w:tc>
          <w:tcPr>
            <w:tcW w:w="1417" w:type="dxa"/>
            <w:tcBorders>
              <w:top w:val="single" w:sz="4" w:space="0" w:color="3FAB3C"/>
              <w:left w:val="single" w:sz="4" w:space="0" w:color="3FAB3C"/>
              <w:bottom w:val="single" w:sz="4" w:space="0" w:color="3FAB3C"/>
            </w:tcBorders>
            <w:vAlign w:val="center"/>
          </w:tcPr>
          <w:p w14:paraId="0526AC58"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≥3</w:t>
            </w:r>
          </w:p>
        </w:tc>
      </w:tr>
      <w:tr w:rsidR="000E0982" w:rsidRPr="001C381F" w14:paraId="6579CC79"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37C427C2"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Nº de cursos de curta duração (formação especializada) realizados</w:t>
            </w:r>
          </w:p>
        </w:tc>
        <w:tc>
          <w:tcPr>
            <w:tcW w:w="1417" w:type="dxa"/>
            <w:tcBorders>
              <w:top w:val="single" w:sz="4" w:space="0" w:color="3FAB3C"/>
              <w:left w:val="single" w:sz="4" w:space="0" w:color="3FAB3C"/>
              <w:bottom w:val="single" w:sz="4" w:space="0" w:color="3FAB3C"/>
            </w:tcBorders>
            <w:vAlign w:val="center"/>
          </w:tcPr>
          <w:p w14:paraId="7B361969"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≥6</w:t>
            </w:r>
          </w:p>
        </w:tc>
      </w:tr>
      <w:tr w:rsidR="000E0982" w:rsidRPr="001C381F" w14:paraId="3BA350F1" w14:textId="77777777" w:rsidTr="00FD5FBE">
        <w:trPr>
          <w:trHeight w:val="20"/>
        </w:trPr>
        <w:tc>
          <w:tcPr>
            <w:tcW w:w="8931" w:type="dxa"/>
            <w:tcBorders>
              <w:top w:val="single" w:sz="4" w:space="0" w:color="3FAB3C"/>
              <w:bottom w:val="single" w:sz="4" w:space="0" w:color="3FAB3C"/>
              <w:right w:val="single" w:sz="4" w:space="0" w:color="3FAB3C"/>
            </w:tcBorders>
            <w:vAlign w:val="center"/>
          </w:tcPr>
          <w:p w14:paraId="0CA63D90"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Nº Licenciaturas em parceria (a funcionar) </w:t>
            </w:r>
          </w:p>
        </w:tc>
        <w:tc>
          <w:tcPr>
            <w:tcW w:w="1417" w:type="dxa"/>
            <w:tcBorders>
              <w:top w:val="single" w:sz="4" w:space="0" w:color="3FAB3C"/>
              <w:left w:val="single" w:sz="4" w:space="0" w:color="3FAB3C"/>
              <w:bottom w:val="single" w:sz="4" w:space="0" w:color="3FAB3C"/>
            </w:tcBorders>
            <w:vAlign w:val="center"/>
          </w:tcPr>
          <w:p w14:paraId="60947D99" w14:textId="77777777" w:rsidR="000E0982" w:rsidRPr="00444CD6" w:rsidRDefault="00264184"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≥1</w:t>
            </w:r>
          </w:p>
        </w:tc>
      </w:tr>
      <w:tr w:rsidR="000E0982" w:rsidRPr="001C381F" w14:paraId="0E9585B7" w14:textId="77777777" w:rsidTr="00FD5FBE">
        <w:trPr>
          <w:trHeight w:val="20"/>
        </w:trPr>
        <w:tc>
          <w:tcPr>
            <w:tcW w:w="8931" w:type="dxa"/>
            <w:tcBorders>
              <w:top w:val="single" w:sz="4" w:space="0" w:color="3FAB3C"/>
              <w:bottom w:val="single" w:sz="4" w:space="0" w:color="3FAB3C"/>
              <w:right w:val="single" w:sz="4" w:space="0" w:color="3FAB3C"/>
            </w:tcBorders>
            <w:vAlign w:val="center"/>
          </w:tcPr>
          <w:p w14:paraId="0364F8C8"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Nº Mestrados em parceria (a funcionar) </w:t>
            </w:r>
          </w:p>
        </w:tc>
        <w:tc>
          <w:tcPr>
            <w:tcW w:w="1417" w:type="dxa"/>
            <w:tcBorders>
              <w:top w:val="single" w:sz="4" w:space="0" w:color="3FAB3C"/>
              <w:left w:val="single" w:sz="4" w:space="0" w:color="3FAB3C"/>
              <w:bottom w:val="single" w:sz="4" w:space="0" w:color="3FAB3C"/>
            </w:tcBorders>
            <w:vAlign w:val="center"/>
          </w:tcPr>
          <w:p w14:paraId="53A8D238"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≥4</w:t>
            </w:r>
          </w:p>
        </w:tc>
      </w:tr>
      <w:tr w:rsidR="000E0982" w:rsidRPr="001C381F" w14:paraId="5CD7A2F7" w14:textId="77777777" w:rsidTr="00FD5FBE">
        <w:trPr>
          <w:trHeight w:val="20"/>
        </w:trPr>
        <w:tc>
          <w:tcPr>
            <w:tcW w:w="8931" w:type="dxa"/>
            <w:tcBorders>
              <w:top w:val="single" w:sz="4" w:space="0" w:color="3FAB3C"/>
              <w:bottom w:val="single" w:sz="4" w:space="0" w:color="3FAB3C"/>
            </w:tcBorders>
            <w:vAlign w:val="center"/>
          </w:tcPr>
          <w:p w14:paraId="19376904" w14:textId="77777777" w:rsidR="000E0982" w:rsidRPr="001C381F" w:rsidRDefault="000E0982" w:rsidP="000E0982">
            <w:pPr>
              <w:spacing w:after="0" w:line="240" w:lineRule="auto"/>
              <w:rPr>
                <w:rFonts w:ascii="Arial" w:hAnsi="Arial" w:cs="Arial"/>
                <w:b/>
                <w:sz w:val="16"/>
                <w:szCs w:val="16"/>
              </w:rPr>
            </w:pPr>
          </w:p>
          <w:p w14:paraId="7DC48661" w14:textId="77777777" w:rsidR="000E0982" w:rsidRPr="001C381F" w:rsidRDefault="000E0982" w:rsidP="000E0982">
            <w:pPr>
              <w:spacing w:after="0" w:line="240" w:lineRule="auto"/>
              <w:rPr>
                <w:rFonts w:ascii="Arial" w:hAnsi="Arial" w:cs="Arial"/>
                <w:b/>
                <w:sz w:val="16"/>
                <w:szCs w:val="16"/>
              </w:rPr>
            </w:pPr>
            <w:r w:rsidRPr="001C381F">
              <w:rPr>
                <w:rFonts w:ascii="Arial" w:hAnsi="Arial" w:cs="Arial"/>
                <w:b/>
                <w:sz w:val="16"/>
                <w:szCs w:val="16"/>
              </w:rPr>
              <w:t>INDICADORES de Nº ALUNOS IPVC</w:t>
            </w:r>
          </w:p>
        </w:tc>
        <w:tc>
          <w:tcPr>
            <w:tcW w:w="1417" w:type="dxa"/>
            <w:tcBorders>
              <w:top w:val="single" w:sz="4" w:space="0" w:color="3FAB3C"/>
              <w:bottom w:val="single" w:sz="4" w:space="0" w:color="3FAB3C"/>
            </w:tcBorders>
            <w:vAlign w:val="center"/>
          </w:tcPr>
          <w:p w14:paraId="776445D3" w14:textId="77777777" w:rsidR="000E0982" w:rsidRPr="00444CD6" w:rsidRDefault="000E0982" w:rsidP="000E0982">
            <w:pPr>
              <w:spacing w:after="0" w:line="240" w:lineRule="auto"/>
              <w:rPr>
                <w:rFonts w:ascii="Arial" w:hAnsi="Arial" w:cs="Arial"/>
                <w:b/>
                <w:color w:val="000000" w:themeColor="text1"/>
                <w:sz w:val="16"/>
                <w:szCs w:val="16"/>
              </w:rPr>
            </w:pPr>
          </w:p>
        </w:tc>
      </w:tr>
      <w:tr w:rsidR="000E0982" w:rsidRPr="001C381F" w14:paraId="144849E5"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5793CC8C"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Nº total de alunos </w:t>
            </w:r>
            <w:r w:rsidR="00DF5226">
              <w:rPr>
                <w:rFonts w:ascii="Arial" w:hAnsi="Arial" w:cs="Arial"/>
                <w:sz w:val="16"/>
                <w:szCs w:val="16"/>
              </w:rPr>
              <w:t>–</w:t>
            </w:r>
            <w:r w:rsidRPr="001C381F">
              <w:rPr>
                <w:rFonts w:ascii="Arial" w:hAnsi="Arial" w:cs="Arial"/>
                <w:sz w:val="16"/>
                <w:szCs w:val="16"/>
              </w:rPr>
              <w:t xml:space="preserve"> IPVC</w:t>
            </w:r>
          </w:p>
        </w:tc>
        <w:tc>
          <w:tcPr>
            <w:tcW w:w="1417" w:type="dxa"/>
            <w:tcBorders>
              <w:top w:val="single" w:sz="4" w:space="0" w:color="3FAB3C"/>
              <w:left w:val="single" w:sz="4" w:space="0" w:color="3FAB3C"/>
              <w:bottom w:val="single" w:sz="4" w:space="0" w:color="3FAB3C"/>
            </w:tcBorders>
            <w:vAlign w:val="center"/>
          </w:tcPr>
          <w:p w14:paraId="5C1B0980"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≥4600</w:t>
            </w:r>
          </w:p>
        </w:tc>
      </w:tr>
      <w:tr w:rsidR="000E0982" w:rsidRPr="001C381F" w14:paraId="73014CF8"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34479A3A"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Nº total de alunos </w:t>
            </w:r>
            <w:r w:rsidR="00DF5226">
              <w:rPr>
                <w:rFonts w:ascii="Arial" w:hAnsi="Arial" w:cs="Arial"/>
                <w:sz w:val="16"/>
                <w:szCs w:val="16"/>
              </w:rPr>
              <w:t>–</w:t>
            </w:r>
            <w:r w:rsidRPr="001C381F">
              <w:rPr>
                <w:rFonts w:ascii="Arial" w:hAnsi="Arial" w:cs="Arial"/>
                <w:sz w:val="16"/>
                <w:szCs w:val="16"/>
              </w:rPr>
              <w:t xml:space="preserve"> Licenciatura</w:t>
            </w:r>
          </w:p>
        </w:tc>
        <w:tc>
          <w:tcPr>
            <w:tcW w:w="1417" w:type="dxa"/>
            <w:tcBorders>
              <w:top w:val="single" w:sz="4" w:space="0" w:color="3FAB3C"/>
              <w:left w:val="single" w:sz="4" w:space="0" w:color="3FAB3C"/>
              <w:bottom w:val="single" w:sz="4" w:space="0" w:color="3FAB3C"/>
            </w:tcBorders>
            <w:vAlign w:val="center"/>
          </w:tcPr>
          <w:p w14:paraId="39F47A36"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≥3160</w:t>
            </w:r>
          </w:p>
        </w:tc>
      </w:tr>
      <w:tr w:rsidR="000E0982" w:rsidRPr="001C381F" w14:paraId="4A349E82"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13F2C0C1"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Nº total de alunos </w:t>
            </w:r>
            <w:r w:rsidR="00DF5226">
              <w:rPr>
                <w:rFonts w:ascii="Arial" w:hAnsi="Arial" w:cs="Arial"/>
                <w:sz w:val="16"/>
                <w:szCs w:val="16"/>
              </w:rPr>
              <w:t>–</w:t>
            </w:r>
            <w:r w:rsidRPr="001C381F">
              <w:rPr>
                <w:rFonts w:ascii="Arial" w:hAnsi="Arial" w:cs="Arial"/>
                <w:sz w:val="16"/>
                <w:szCs w:val="16"/>
              </w:rPr>
              <w:t xml:space="preserve"> CTeSP</w:t>
            </w:r>
          </w:p>
        </w:tc>
        <w:tc>
          <w:tcPr>
            <w:tcW w:w="1417" w:type="dxa"/>
            <w:tcBorders>
              <w:top w:val="single" w:sz="4" w:space="0" w:color="3FAB3C"/>
              <w:left w:val="single" w:sz="4" w:space="0" w:color="3FAB3C"/>
              <w:bottom w:val="single" w:sz="4" w:space="0" w:color="3FAB3C"/>
            </w:tcBorders>
            <w:vAlign w:val="center"/>
          </w:tcPr>
          <w:p w14:paraId="62D96CED"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≥810</w:t>
            </w:r>
          </w:p>
        </w:tc>
      </w:tr>
      <w:tr w:rsidR="000E0982" w:rsidRPr="001C381F" w14:paraId="4B76D9A8" w14:textId="77777777" w:rsidTr="00FD5FBE">
        <w:trPr>
          <w:trHeight w:val="20"/>
        </w:trPr>
        <w:tc>
          <w:tcPr>
            <w:tcW w:w="8931" w:type="dxa"/>
            <w:tcBorders>
              <w:top w:val="single" w:sz="4" w:space="0" w:color="3FAB3C"/>
              <w:bottom w:val="single" w:sz="4" w:space="0" w:color="3FAB3C"/>
              <w:right w:val="single" w:sz="4" w:space="0" w:color="3FAB3C"/>
            </w:tcBorders>
            <w:vAlign w:val="center"/>
          </w:tcPr>
          <w:p w14:paraId="5FB1B5F8"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 xml:space="preserve">Nº total de alunos </w:t>
            </w:r>
            <w:r w:rsidR="00DF5226">
              <w:rPr>
                <w:rFonts w:ascii="Arial" w:hAnsi="Arial" w:cs="Arial"/>
                <w:sz w:val="16"/>
                <w:szCs w:val="16"/>
              </w:rPr>
              <w:t>–</w:t>
            </w:r>
            <w:r w:rsidRPr="001C381F">
              <w:rPr>
                <w:rFonts w:ascii="Arial" w:hAnsi="Arial" w:cs="Arial"/>
                <w:sz w:val="16"/>
                <w:szCs w:val="16"/>
              </w:rPr>
              <w:t xml:space="preserve"> Mestrado</w:t>
            </w:r>
          </w:p>
        </w:tc>
        <w:tc>
          <w:tcPr>
            <w:tcW w:w="1417" w:type="dxa"/>
            <w:tcBorders>
              <w:top w:val="single" w:sz="4" w:space="0" w:color="3FAB3C"/>
              <w:left w:val="single" w:sz="4" w:space="0" w:color="3FAB3C"/>
              <w:bottom w:val="single" w:sz="4" w:space="0" w:color="3FAB3C"/>
            </w:tcBorders>
            <w:vAlign w:val="center"/>
          </w:tcPr>
          <w:p w14:paraId="3F9ED5A4"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≥580</w:t>
            </w:r>
          </w:p>
        </w:tc>
      </w:tr>
      <w:tr w:rsidR="000E0982" w:rsidRPr="001C381F" w14:paraId="35AADA1B" w14:textId="77777777" w:rsidTr="00FD5FBE">
        <w:trPr>
          <w:trHeight w:val="20"/>
        </w:trPr>
        <w:tc>
          <w:tcPr>
            <w:tcW w:w="8931" w:type="dxa"/>
            <w:tcBorders>
              <w:top w:val="single" w:sz="4" w:space="0" w:color="3FAB3C"/>
              <w:bottom w:val="single" w:sz="4" w:space="0" w:color="3FAB3C"/>
              <w:right w:val="single" w:sz="4" w:space="0" w:color="3FAB3C"/>
            </w:tcBorders>
            <w:vAlign w:val="center"/>
          </w:tcPr>
          <w:p w14:paraId="2988DD25"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Nº total de alunos - Pós-Graduação</w:t>
            </w:r>
          </w:p>
        </w:tc>
        <w:tc>
          <w:tcPr>
            <w:tcW w:w="1417" w:type="dxa"/>
            <w:tcBorders>
              <w:top w:val="single" w:sz="4" w:space="0" w:color="3FAB3C"/>
              <w:left w:val="single" w:sz="4" w:space="0" w:color="3FAB3C"/>
              <w:bottom w:val="single" w:sz="4" w:space="0" w:color="3FAB3C"/>
            </w:tcBorders>
            <w:vAlign w:val="center"/>
          </w:tcPr>
          <w:p w14:paraId="0298A97D" w14:textId="77777777" w:rsidR="000E0982" w:rsidRPr="00444CD6" w:rsidRDefault="000E0982"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≥50</w:t>
            </w:r>
          </w:p>
        </w:tc>
      </w:tr>
      <w:tr w:rsidR="000E0982" w:rsidRPr="001C381F" w14:paraId="46854FF4" w14:textId="77777777" w:rsidTr="00FD5FBE">
        <w:trPr>
          <w:trHeight w:val="20"/>
        </w:trPr>
        <w:tc>
          <w:tcPr>
            <w:tcW w:w="8931" w:type="dxa"/>
            <w:tcBorders>
              <w:top w:val="single" w:sz="4" w:space="0" w:color="3FAB3C"/>
              <w:bottom w:val="single" w:sz="4" w:space="0" w:color="3FAB3C"/>
            </w:tcBorders>
            <w:vAlign w:val="center"/>
          </w:tcPr>
          <w:p w14:paraId="767E1267" w14:textId="77777777" w:rsidR="000E0982" w:rsidRPr="001C381F" w:rsidRDefault="000E0982" w:rsidP="000E0982">
            <w:pPr>
              <w:spacing w:after="0" w:line="240" w:lineRule="auto"/>
              <w:rPr>
                <w:rFonts w:ascii="Arial" w:hAnsi="Arial" w:cs="Arial"/>
                <w:b/>
                <w:sz w:val="16"/>
                <w:szCs w:val="16"/>
              </w:rPr>
            </w:pPr>
          </w:p>
          <w:p w14:paraId="5D94ED08" w14:textId="77777777" w:rsidR="000E0982" w:rsidRPr="001C381F" w:rsidRDefault="000E0982" w:rsidP="000E0982">
            <w:pPr>
              <w:spacing w:after="0" w:line="240" w:lineRule="auto"/>
              <w:rPr>
                <w:rFonts w:ascii="Arial" w:hAnsi="Arial" w:cs="Arial"/>
                <w:b/>
                <w:sz w:val="16"/>
                <w:szCs w:val="16"/>
              </w:rPr>
            </w:pPr>
            <w:r w:rsidRPr="001C381F">
              <w:rPr>
                <w:rFonts w:ascii="Arial" w:hAnsi="Arial" w:cs="Arial"/>
                <w:b/>
                <w:sz w:val="16"/>
                <w:szCs w:val="16"/>
              </w:rPr>
              <w:t>INDICADORES de PROCURA e ATRATIVIDADE</w:t>
            </w:r>
          </w:p>
        </w:tc>
        <w:tc>
          <w:tcPr>
            <w:tcW w:w="1417" w:type="dxa"/>
            <w:tcBorders>
              <w:top w:val="single" w:sz="4" w:space="0" w:color="3FAB3C"/>
              <w:bottom w:val="single" w:sz="4" w:space="0" w:color="3FAB3C"/>
            </w:tcBorders>
            <w:vAlign w:val="center"/>
          </w:tcPr>
          <w:p w14:paraId="3556303C" w14:textId="77777777" w:rsidR="000E0982" w:rsidRPr="00444CD6" w:rsidRDefault="000E0982" w:rsidP="000E0982">
            <w:pPr>
              <w:spacing w:after="0" w:line="240" w:lineRule="auto"/>
              <w:rPr>
                <w:rFonts w:ascii="Arial" w:hAnsi="Arial" w:cs="Arial"/>
                <w:b/>
                <w:color w:val="000000" w:themeColor="text1"/>
                <w:sz w:val="16"/>
                <w:szCs w:val="16"/>
              </w:rPr>
            </w:pPr>
          </w:p>
        </w:tc>
      </w:tr>
      <w:tr w:rsidR="000E0982" w:rsidRPr="001C381F" w14:paraId="742EC04A"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03591B89" w14:textId="77777777" w:rsidR="000E0982" w:rsidRPr="001C381F" w:rsidRDefault="000E0982" w:rsidP="000E0982">
            <w:pPr>
              <w:spacing w:after="0" w:line="240" w:lineRule="auto"/>
              <w:rPr>
                <w:rFonts w:ascii="Arial" w:hAnsi="Arial" w:cs="Arial"/>
                <w:sz w:val="16"/>
                <w:szCs w:val="16"/>
              </w:rPr>
            </w:pPr>
            <w:r w:rsidRPr="001C381F">
              <w:rPr>
                <w:rFonts w:ascii="Arial" w:hAnsi="Arial" w:cs="Arial"/>
                <w:sz w:val="16"/>
                <w:szCs w:val="16"/>
              </w:rPr>
              <w:t>Nº de matriculados 1ºano, 1ºvez - Geral IPVC</w:t>
            </w:r>
          </w:p>
        </w:tc>
        <w:tc>
          <w:tcPr>
            <w:tcW w:w="1417" w:type="dxa"/>
            <w:tcBorders>
              <w:top w:val="single" w:sz="4" w:space="0" w:color="3FAB3C"/>
              <w:left w:val="single" w:sz="4" w:space="0" w:color="3FAB3C"/>
              <w:bottom w:val="single" w:sz="4" w:space="0" w:color="3FAB3C"/>
            </w:tcBorders>
            <w:vAlign w:val="center"/>
          </w:tcPr>
          <w:p w14:paraId="0C820CB9" w14:textId="77777777" w:rsidR="000E0982" w:rsidRPr="00444CD6" w:rsidRDefault="00264184" w:rsidP="000E098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w:t>
            </w:r>
            <w:r w:rsidR="000E0982" w:rsidRPr="00444CD6">
              <w:rPr>
                <w:rFonts w:ascii="Arial" w:hAnsi="Arial" w:cs="Arial"/>
                <w:color w:val="000000" w:themeColor="text1"/>
                <w:sz w:val="16"/>
                <w:szCs w:val="16"/>
              </w:rPr>
              <w:t>1850</w:t>
            </w:r>
          </w:p>
        </w:tc>
      </w:tr>
      <w:tr w:rsidR="00946CE2" w:rsidRPr="001C381F" w14:paraId="52BF880C"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4093C1BB" w14:textId="77777777" w:rsidR="00946CE2" w:rsidRPr="000D2B0D" w:rsidRDefault="003A4731" w:rsidP="00946CE2">
            <w:pPr>
              <w:spacing w:after="0" w:line="240" w:lineRule="auto"/>
              <w:rPr>
                <w:rFonts w:eastAsia="Times New Roman" w:cs="Arial"/>
                <w:color w:val="000000"/>
                <w:sz w:val="18"/>
                <w:szCs w:val="18"/>
                <w:lang w:eastAsia="pt-PT"/>
              </w:rPr>
            </w:pPr>
            <w:r>
              <w:rPr>
                <w:rFonts w:eastAsia="Times New Roman" w:cs="Arial"/>
                <w:bCs/>
                <w:color w:val="000000"/>
                <w:sz w:val="18"/>
                <w:szCs w:val="18"/>
                <w:lang w:eastAsia="pt-PT"/>
              </w:rPr>
              <w:t>Nº</w:t>
            </w:r>
            <w:r w:rsidR="00946CE2" w:rsidRPr="000D2B0D">
              <w:rPr>
                <w:rFonts w:eastAsia="Times New Roman" w:cs="Arial"/>
                <w:bCs/>
                <w:color w:val="000000"/>
                <w:sz w:val="18"/>
                <w:szCs w:val="18"/>
                <w:lang w:eastAsia="pt-PT"/>
              </w:rPr>
              <w:t xml:space="preserve"> colocados 1ªfase/vagas</w:t>
            </w:r>
          </w:p>
        </w:tc>
        <w:tc>
          <w:tcPr>
            <w:tcW w:w="1417" w:type="dxa"/>
            <w:tcBorders>
              <w:top w:val="single" w:sz="4" w:space="0" w:color="3FAB3C"/>
              <w:left w:val="single" w:sz="4" w:space="0" w:color="3FAB3C"/>
              <w:bottom w:val="single" w:sz="4" w:space="0" w:color="3FAB3C"/>
            </w:tcBorders>
            <w:vAlign w:val="center"/>
          </w:tcPr>
          <w:p w14:paraId="7F7BFDAB" w14:textId="77777777" w:rsidR="00946CE2" w:rsidRPr="00444CD6" w:rsidRDefault="003A4731"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≥70%</w:t>
            </w:r>
          </w:p>
        </w:tc>
      </w:tr>
      <w:tr w:rsidR="00946CE2" w:rsidRPr="001C381F" w14:paraId="4F18428E"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18D3292D" w14:textId="77777777" w:rsidR="00946CE2" w:rsidRPr="000D2B0D" w:rsidRDefault="003A4731" w:rsidP="003A4731">
            <w:pPr>
              <w:spacing w:after="0" w:line="240" w:lineRule="auto"/>
              <w:rPr>
                <w:rFonts w:eastAsia="Times New Roman" w:cs="Arial"/>
                <w:bCs/>
                <w:color w:val="000000"/>
                <w:sz w:val="18"/>
                <w:szCs w:val="18"/>
                <w:lang w:eastAsia="pt-PT"/>
              </w:rPr>
            </w:pPr>
            <w:r w:rsidRPr="000D2B0D">
              <w:rPr>
                <w:rFonts w:eastAsia="Times New Roman" w:cs="Arial"/>
                <w:bCs/>
                <w:color w:val="000000"/>
                <w:sz w:val="18"/>
                <w:szCs w:val="18"/>
                <w:lang w:eastAsia="pt-PT"/>
              </w:rPr>
              <w:t>N</w:t>
            </w:r>
            <w:r>
              <w:rPr>
                <w:rFonts w:eastAsia="Times New Roman" w:cs="Arial"/>
                <w:bCs/>
                <w:color w:val="000000"/>
                <w:sz w:val="18"/>
                <w:szCs w:val="18"/>
                <w:lang w:eastAsia="pt-PT"/>
              </w:rPr>
              <w:t>º</w:t>
            </w:r>
            <w:r w:rsidRPr="000D2B0D">
              <w:rPr>
                <w:rFonts w:eastAsia="Times New Roman" w:cs="Arial"/>
                <w:bCs/>
                <w:color w:val="000000"/>
                <w:sz w:val="18"/>
                <w:szCs w:val="18"/>
                <w:lang w:eastAsia="pt-PT"/>
              </w:rPr>
              <w:t xml:space="preserve"> colocados 1ªfase/1ªopção/vagas</w:t>
            </w:r>
          </w:p>
        </w:tc>
        <w:tc>
          <w:tcPr>
            <w:tcW w:w="1417" w:type="dxa"/>
            <w:tcBorders>
              <w:top w:val="single" w:sz="4" w:space="0" w:color="3FAB3C"/>
              <w:left w:val="single" w:sz="4" w:space="0" w:color="3FAB3C"/>
              <w:bottom w:val="single" w:sz="4" w:space="0" w:color="3FAB3C"/>
            </w:tcBorders>
            <w:vAlign w:val="center"/>
          </w:tcPr>
          <w:p w14:paraId="77DF5DA4" w14:textId="77777777" w:rsidR="00946CE2" w:rsidRPr="00444CD6" w:rsidRDefault="003A4731"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≥30%</w:t>
            </w:r>
          </w:p>
        </w:tc>
      </w:tr>
      <w:tr w:rsidR="00946CE2" w:rsidRPr="001C381F" w14:paraId="2EEC0E6E"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70BE23AA"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 xml:space="preserve">Índice de atratividade Licenciaturas (Nº Candidatos 1ª Fase, 1ª Opção por vaga disponibilizada)-Lic com &lt;10% </w:t>
            </w:r>
          </w:p>
        </w:tc>
        <w:tc>
          <w:tcPr>
            <w:tcW w:w="1417" w:type="dxa"/>
            <w:tcBorders>
              <w:top w:val="single" w:sz="4" w:space="0" w:color="3FAB3C"/>
              <w:left w:val="single" w:sz="4" w:space="0" w:color="3FAB3C"/>
              <w:bottom w:val="single" w:sz="4" w:space="0" w:color="3FAB3C"/>
            </w:tcBorders>
            <w:vAlign w:val="center"/>
          </w:tcPr>
          <w:p w14:paraId="496B280B" w14:textId="77777777" w:rsidR="00946CE2" w:rsidRPr="00444CD6" w:rsidRDefault="003A4731"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 xml:space="preserve">&lt;6 </w:t>
            </w:r>
            <w:r w:rsidR="00946CE2" w:rsidRPr="00444CD6">
              <w:rPr>
                <w:rFonts w:ascii="Arial" w:hAnsi="Arial" w:cs="Arial"/>
                <w:color w:val="000000" w:themeColor="text1"/>
                <w:sz w:val="16"/>
                <w:szCs w:val="16"/>
              </w:rPr>
              <w:t>lic. com &lt; 10% de atratividade</w:t>
            </w:r>
          </w:p>
        </w:tc>
      </w:tr>
      <w:tr w:rsidR="00946CE2" w:rsidRPr="001C381F" w14:paraId="468624A0"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30F26309"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Índice global de atratividade das licenciaturas IPVC (Total de candidatos 1ª Fase, 1ª Opção por vaga disponibilizada)</w:t>
            </w:r>
          </w:p>
        </w:tc>
        <w:tc>
          <w:tcPr>
            <w:tcW w:w="1417" w:type="dxa"/>
            <w:tcBorders>
              <w:top w:val="single" w:sz="4" w:space="0" w:color="3FAB3C"/>
              <w:left w:val="single" w:sz="4" w:space="0" w:color="3FAB3C"/>
              <w:bottom w:val="single" w:sz="4" w:space="0" w:color="3FAB3C"/>
            </w:tcBorders>
            <w:vAlign w:val="center"/>
          </w:tcPr>
          <w:p w14:paraId="5DCE1846"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&gt;40%</w:t>
            </w:r>
          </w:p>
        </w:tc>
      </w:tr>
      <w:tr w:rsidR="00946CE2" w:rsidRPr="001C381F" w14:paraId="708DB9BC"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2337D6E2"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 xml:space="preserve">Candidatos </w:t>
            </w:r>
            <w:r w:rsidR="00264184">
              <w:rPr>
                <w:rFonts w:ascii="Arial" w:hAnsi="Arial" w:cs="Arial"/>
                <w:sz w:val="16"/>
                <w:szCs w:val="16"/>
              </w:rPr>
              <w:t xml:space="preserve">do </w:t>
            </w:r>
            <w:r w:rsidRPr="001C381F">
              <w:rPr>
                <w:rFonts w:ascii="Arial" w:hAnsi="Arial" w:cs="Arial"/>
                <w:sz w:val="16"/>
                <w:szCs w:val="16"/>
              </w:rPr>
              <w:t>distrito Viana matriculados IPVC/total de candidatos matriculados no IPVC vindos de todo país (%)</w:t>
            </w:r>
          </w:p>
        </w:tc>
        <w:tc>
          <w:tcPr>
            <w:tcW w:w="1417" w:type="dxa"/>
            <w:tcBorders>
              <w:top w:val="single" w:sz="4" w:space="0" w:color="3FAB3C"/>
              <w:left w:val="single" w:sz="4" w:space="0" w:color="3FAB3C"/>
              <w:bottom w:val="single" w:sz="4" w:space="0" w:color="3FAB3C"/>
            </w:tcBorders>
            <w:vAlign w:val="center"/>
          </w:tcPr>
          <w:p w14:paraId="303B5DE4"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&gt;35%</w:t>
            </w:r>
          </w:p>
        </w:tc>
      </w:tr>
      <w:tr w:rsidR="00946CE2" w:rsidRPr="001C381F" w14:paraId="6C458200"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081B4D33"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 xml:space="preserve">Candidatos </w:t>
            </w:r>
            <w:r w:rsidR="00264184">
              <w:rPr>
                <w:rFonts w:ascii="Arial" w:hAnsi="Arial" w:cs="Arial"/>
                <w:sz w:val="16"/>
                <w:szCs w:val="16"/>
              </w:rPr>
              <w:t xml:space="preserve">do </w:t>
            </w:r>
            <w:r w:rsidRPr="001C381F">
              <w:rPr>
                <w:rFonts w:ascii="Arial" w:hAnsi="Arial" w:cs="Arial"/>
                <w:sz w:val="16"/>
                <w:szCs w:val="16"/>
              </w:rPr>
              <w:t xml:space="preserve">distrito Viana matriculados IPVC/total </w:t>
            </w:r>
            <w:r w:rsidR="00264184">
              <w:rPr>
                <w:rFonts w:ascii="Arial" w:hAnsi="Arial" w:cs="Arial"/>
                <w:sz w:val="16"/>
                <w:szCs w:val="16"/>
              </w:rPr>
              <w:t xml:space="preserve">de </w:t>
            </w:r>
            <w:r w:rsidRPr="001C381F">
              <w:rPr>
                <w:rFonts w:ascii="Arial" w:hAnsi="Arial" w:cs="Arial"/>
                <w:sz w:val="16"/>
                <w:szCs w:val="16"/>
              </w:rPr>
              <w:t>candidatos d</w:t>
            </w:r>
            <w:r w:rsidR="00264184">
              <w:rPr>
                <w:rFonts w:ascii="Arial" w:hAnsi="Arial" w:cs="Arial"/>
                <w:sz w:val="16"/>
                <w:szCs w:val="16"/>
              </w:rPr>
              <w:t>o d</w:t>
            </w:r>
            <w:r w:rsidRPr="001C381F">
              <w:rPr>
                <w:rFonts w:ascii="Arial" w:hAnsi="Arial" w:cs="Arial"/>
                <w:sz w:val="16"/>
                <w:szCs w:val="16"/>
              </w:rPr>
              <w:t>istrito matriculados no país (%)</w:t>
            </w:r>
          </w:p>
        </w:tc>
        <w:tc>
          <w:tcPr>
            <w:tcW w:w="1417" w:type="dxa"/>
            <w:tcBorders>
              <w:top w:val="single" w:sz="4" w:space="0" w:color="3FAB3C"/>
              <w:left w:val="single" w:sz="4" w:space="0" w:color="3FAB3C"/>
              <w:bottom w:val="single" w:sz="4" w:space="0" w:color="3FAB3C"/>
            </w:tcBorders>
            <w:vAlign w:val="center"/>
          </w:tcPr>
          <w:p w14:paraId="1A6D4039"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&gt;27%</w:t>
            </w:r>
          </w:p>
        </w:tc>
      </w:tr>
      <w:tr w:rsidR="00946CE2" w:rsidRPr="001C381F" w14:paraId="44F9EEF3" w14:textId="77777777" w:rsidTr="004554EF">
        <w:trPr>
          <w:trHeight w:val="20"/>
        </w:trPr>
        <w:tc>
          <w:tcPr>
            <w:tcW w:w="8931" w:type="dxa"/>
            <w:tcBorders>
              <w:top w:val="single" w:sz="4" w:space="0" w:color="3FAB3C"/>
              <w:bottom w:val="single" w:sz="4" w:space="0" w:color="3FAB3C"/>
            </w:tcBorders>
            <w:vAlign w:val="center"/>
          </w:tcPr>
          <w:p w14:paraId="41993C27" w14:textId="77777777" w:rsidR="00264184" w:rsidRDefault="00264184" w:rsidP="00946CE2">
            <w:pPr>
              <w:spacing w:after="0" w:line="240" w:lineRule="auto"/>
              <w:rPr>
                <w:rFonts w:ascii="Arial" w:hAnsi="Arial" w:cs="Arial"/>
                <w:b/>
                <w:sz w:val="16"/>
                <w:szCs w:val="16"/>
              </w:rPr>
            </w:pPr>
          </w:p>
          <w:p w14:paraId="1B1144BC" w14:textId="77777777" w:rsidR="00946CE2" w:rsidRPr="001C381F" w:rsidRDefault="00946CE2" w:rsidP="00946CE2">
            <w:pPr>
              <w:spacing w:after="0" w:line="240" w:lineRule="auto"/>
              <w:rPr>
                <w:rFonts w:ascii="Arial" w:hAnsi="Arial" w:cs="Arial"/>
                <w:b/>
                <w:sz w:val="16"/>
                <w:szCs w:val="16"/>
              </w:rPr>
            </w:pPr>
            <w:r w:rsidRPr="001C381F">
              <w:rPr>
                <w:rFonts w:ascii="Arial" w:hAnsi="Arial" w:cs="Arial"/>
                <w:b/>
                <w:sz w:val="16"/>
                <w:szCs w:val="16"/>
              </w:rPr>
              <w:t>INDICADORES de Sucesso Académico e Satisfação</w:t>
            </w:r>
          </w:p>
        </w:tc>
        <w:tc>
          <w:tcPr>
            <w:tcW w:w="1417" w:type="dxa"/>
            <w:tcBorders>
              <w:top w:val="single" w:sz="4" w:space="0" w:color="3FAB3C"/>
              <w:bottom w:val="single" w:sz="4" w:space="0" w:color="3FAB3C"/>
            </w:tcBorders>
            <w:vAlign w:val="center"/>
          </w:tcPr>
          <w:p w14:paraId="00868DC8" w14:textId="77777777" w:rsidR="00946CE2" w:rsidRPr="00444CD6" w:rsidRDefault="00946CE2" w:rsidP="00946CE2">
            <w:pPr>
              <w:spacing w:after="0" w:line="240" w:lineRule="auto"/>
              <w:rPr>
                <w:rFonts w:ascii="Arial" w:hAnsi="Arial" w:cs="Arial"/>
                <w:b/>
                <w:color w:val="000000" w:themeColor="text1"/>
                <w:sz w:val="16"/>
                <w:szCs w:val="16"/>
              </w:rPr>
            </w:pPr>
          </w:p>
        </w:tc>
      </w:tr>
      <w:tr w:rsidR="00946CE2" w:rsidRPr="001C381F" w14:paraId="0EDC1C0B"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4350AA15"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Índice de satisfação dos estudantes com o Curso</w:t>
            </w:r>
          </w:p>
        </w:tc>
        <w:tc>
          <w:tcPr>
            <w:tcW w:w="1417" w:type="dxa"/>
            <w:tcBorders>
              <w:top w:val="single" w:sz="4" w:space="0" w:color="3FAB3C"/>
              <w:left w:val="single" w:sz="4" w:space="0" w:color="3FAB3C"/>
              <w:bottom w:val="single" w:sz="4" w:space="0" w:color="3FAB3C"/>
            </w:tcBorders>
          </w:tcPr>
          <w:p w14:paraId="0899C9B7"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≥80%</w:t>
            </w:r>
          </w:p>
        </w:tc>
      </w:tr>
      <w:tr w:rsidR="00946CE2" w:rsidRPr="001C381F" w14:paraId="06CF1443"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2D2C8C11"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Índice de satisfação dos estudantes com a Escola</w:t>
            </w:r>
          </w:p>
        </w:tc>
        <w:tc>
          <w:tcPr>
            <w:tcW w:w="1417" w:type="dxa"/>
            <w:tcBorders>
              <w:top w:val="single" w:sz="4" w:space="0" w:color="3FAB3C"/>
              <w:left w:val="single" w:sz="4" w:space="0" w:color="3FAB3C"/>
              <w:bottom w:val="single" w:sz="4" w:space="0" w:color="3FAB3C"/>
            </w:tcBorders>
            <w:vAlign w:val="center"/>
          </w:tcPr>
          <w:p w14:paraId="21063940"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≥80%</w:t>
            </w:r>
          </w:p>
        </w:tc>
      </w:tr>
      <w:tr w:rsidR="00946CE2" w:rsidRPr="001C381F" w14:paraId="35FD61CB"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5148F0CE"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Índice de satisfação dos estudantes com os Docentes</w:t>
            </w:r>
          </w:p>
        </w:tc>
        <w:tc>
          <w:tcPr>
            <w:tcW w:w="1417" w:type="dxa"/>
            <w:tcBorders>
              <w:top w:val="single" w:sz="4" w:space="0" w:color="3FAB3C"/>
              <w:left w:val="single" w:sz="4" w:space="0" w:color="3FAB3C"/>
              <w:bottom w:val="single" w:sz="4" w:space="0" w:color="3FAB3C"/>
            </w:tcBorders>
            <w:vAlign w:val="center"/>
          </w:tcPr>
          <w:p w14:paraId="764AFDF4"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≥90%</w:t>
            </w:r>
          </w:p>
        </w:tc>
      </w:tr>
      <w:tr w:rsidR="00946CE2" w:rsidRPr="001C381F" w14:paraId="32359F83"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549D6ECE"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Taxa de aprovação /inscritos</w:t>
            </w:r>
          </w:p>
        </w:tc>
        <w:tc>
          <w:tcPr>
            <w:tcW w:w="1417" w:type="dxa"/>
            <w:tcBorders>
              <w:top w:val="single" w:sz="4" w:space="0" w:color="3FAB3C"/>
              <w:left w:val="single" w:sz="4" w:space="0" w:color="3FAB3C"/>
              <w:bottom w:val="single" w:sz="4" w:space="0" w:color="3FAB3C"/>
            </w:tcBorders>
            <w:vAlign w:val="center"/>
          </w:tcPr>
          <w:p w14:paraId="36B0A84F"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≥75%</w:t>
            </w:r>
          </w:p>
        </w:tc>
      </w:tr>
      <w:tr w:rsidR="00946CE2" w:rsidRPr="001C381F" w14:paraId="0D930293"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4E354300"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 xml:space="preserve">Taxa de aprovação / avaliados </w:t>
            </w:r>
          </w:p>
        </w:tc>
        <w:tc>
          <w:tcPr>
            <w:tcW w:w="1417" w:type="dxa"/>
            <w:tcBorders>
              <w:top w:val="single" w:sz="4" w:space="0" w:color="3FAB3C"/>
              <w:left w:val="single" w:sz="4" w:space="0" w:color="3FAB3C"/>
              <w:bottom w:val="single" w:sz="4" w:space="0" w:color="3FAB3C"/>
            </w:tcBorders>
          </w:tcPr>
          <w:p w14:paraId="6C582BBE"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≥88,5%</w:t>
            </w:r>
          </w:p>
        </w:tc>
      </w:tr>
      <w:tr w:rsidR="00946CE2" w:rsidRPr="001C381F" w14:paraId="582E4DEA"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5BD68044"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 xml:space="preserve">Nº de Diplomados </w:t>
            </w:r>
            <w:r w:rsidR="00DF5226">
              <w:rPr>
                <w:rFonts w:ascii="Arial" w:hAnsi="Arial" w:cs="Arial"/>
                <w:sz w:val="16"/>
                <w:szCs w:val="16"/>
              </w:rPr>
              <w:t>–</w:t>
            </w:r>
            <w:r w:rsidRPr="001C381F">
              <w:rPr>
                <w:rFonts w:ascii="Arial" w:hAnsi="Arial" w:cs="Arial"/>
                <w:sz w:val="16"/>
                <w:szCs w:val="16"/>
              </w:rPr>
              <w:t xml:space="preserve"> IPVC</w:t>
            </w:r>
          </w:p>
        </w:tc>
        <w:tc>
          <w:tcPr>
            <w:tcW w:w="1417" w:type="dxa"/>
            <w:tcBorders>
              <w:top w:val="single" w:sz="4" w:space="0" w:color="3FAB3C"/>
              <w:left w:val="single" w:sz="4" w:space="0" w:color="3FAB3C"/>
              <w:bottom w:val="single" w:sz="4" w:space="0" w:color="3FAB3C"/>
            </w:tcBorders>
            <w:vAlign w:val="center"/>
          </w:tcPr>
          <w:p w14:paraId="4F0399C1"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&gt;1000</w:t>
            </w:r>
          </w:p>
        </w:tc>
      </w:tr>
      <w:tr w:rsidR="00946CE2" w:rsidRPr="001C381F" w14:paraId="6F611F15"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036FEAD2" w14:textId="77777777" w:rsidR="00946CE2" w:rsidRPr="001C381F" w:rsidRDefault="00946CE2" w:rsidP="00946CE2">
            <w:pPr>
              <w:spacing w:after="0" w:line="240" w:lineRule="auto"/>
              <w:rPr>
                <w:rFonts w:ascii="Arial" w:hAnsi="Arial" w:cs="Arial"/>
                <w:b/>
                <w:sz w:val="16"/>
                <w:szCs w:val="16"/>
              </w:rPr>
            </w:pPr>
            <w:r w:rsidRPr="001C381F">
              <w:rPr>
                <w:rFonts w:ascii="Arial" w:hAnsi="Arial" w:cs="Arial"/>
                <w:sz w:val="16"/>
                <w:szCs w:val="16"/>
              </w:rPr>
              <w:t>Taxa de diplomados (n anos)</w:t>
            </w:r>
          </w:p>
        </w:tc>
        <w:tc>
          <w:tcPr>
            <w:tcW w:w="1417" w:type="dxa"/>
            <w:tcBorders>
              <w:top w:val="single" w:sz="4" w:space="0" w:color="3FAB3C"/>
              <w:left w:val="single" w:sz="4" w:space="0" w:color="3FAB3C"/>
              <w:bottom w:val="single" w:sz="4" w:space="0" w:color="3FAB3C"/>
            </w:tcBorders>
          </w:tcPr>
          <w:p w14:paraId="77902179"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≥40%</w:t>
            </w:r>
          </w:p>
        </w:tc>
      </w:tr>
      <w:tr w:rsidR="00946CE2" w:rsidRPr="001C381F" w14:paraId="620950F7" w14:textId="77777777" w:rsidTr="004554EF">
        <w:trPr>
          <w:trHeight w:val="20"/>
        </w:trPr>
        <w:tc>
          <w:tcPr>
            <w:tcW w:w="8931" w:type="dxa"/>
            <w:tcBorders>
              <w:top w:val="single" w:sz="4" w:space="0" w:color="3FAB3C"/>
              <w:bottom w:val="single" w:sz="4" w:space="0" w:color="3FAB3C"/>
            </w:tcBorders>
            <w:vAlign w:val="center"/>
          </w:tcPr>
          <w:p w14:paraId="7BF259D8" w14:textId="77777777" w:rsidR="00946CE2" w:rsidRPr="001C381F" w:rsidRDefault="00946CE2" w:rsidP="00946CE2">
            <w:pPr>
              <w:spacing w:after="0" w:line="240" w:lineRule="auto"/>
              <w:rPr>
                <w:rFonts w:ascii="Arial" w:hAnsi="Arial" w:cs="Arial"/>
                <w:b/>
                <w:sz w:val="16"/>
                <w:szCs w:val="16"/>
              </w:rPr>
            </w:pPr>
          </w:p>
          <w:p w14:paraId="1B6D9EFE" w14:textId="77777777" w:rsidR="00946CE2" w:rsidRPr="001C381F" w:rsidRDefault="00946CE2" w:rsidP="00946CE2">
            <w:pPr>
              <w:spacing w:after="0" w:line="240" w:lineRule="auto"/>
              <w:rPr>
                <w:rFonts w:ascii="Arial" w:hAnsi="Arial" w:cs="Arial"/>
                <w:b/>
                <w:sz w:val="16"/>
                <w:szCs w:val="16"/>
              </w:rPr>
            </w:pPr>
            <w:r w:rsidRPr="001C381F">
              <w:rPr>
                <w:rFonts w:ascii="Arial" w:hAnsi="Arial" w:cs="Arial"/>
                <w:b/>
                <w:sz w:val="16"/>
                <w:szCs w:val="16"/>
              </w:rPr>
              <w:t>INDICADORES de Promoção de Estágios</w:t>
            </w:r>
          </w:p>
        </w:tc>
        <w:tc>
          <w:tcPr>
            <w:tcW w:w="1417" w:type="dxa"/>
            <w:tcBorders>
              <w:top w:val="single" w:sz="4" w:space="0" w:color="3FAB3C"/>
              <w:bottom w:val="single" w:sz="4" w:space="0" w:color="3FAB3C"/>
            </w:tcBorders>
            <w:vAlign w:val="center"/>
          </w:tcPr>
          <w:p w14:paraId="577942ED" w14:textId="77777777" w:rsidR="00946CE2" w:rsidRPr="00444CD6" w:rsidRDefault="00946CE2" w:rsidP="00946CE2">
            <w:pPr>
              <w:spacing w:after="0" w:line="240" w:lineRule="auto"/>
              <w:rPr>
                <w:rFonts w:ascii="Arial" w:hAnsi="Arial" w:cs="Arial"/>
                <w:b/>
                <w:color w:val="000000" w:themeColor="text1"/>
                <w:sz w:val="16"/>
                <w:szCs w:val="16"/>
              </w:rPr>
            </w:pPr>
          </w:p>
        </w:tc>
      </w:tr>
      <w:tr w:rsidR="00946CE2" w:rsidRPr="001C381F" w14:paraId="1526506F"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1A740FE4"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Estudantes em práticas de contexto de trabalho na região</w:t>
            </w:r>
          </w:p>
        </w:tc>
        <w:tc>
          <w:tcPr>
            <w:tcW w:w="1417" w:type="dxa"/>
            <w:tcBorders>
              <w:top w:val="single" w:sz="4" w:space="0" w:color="3FAB3C"/>
              <w:left w:val="single" w:sz="4" w:space="0" w:color="3FAB3C"/>
              <w:bottom w:val="single" w:sz="4" w:space="0" w:color="3FAB3C"/>
            </w:tcBorders>
            <w:vAlign w:val="center"/>
          </w:tcPr>
          <w:p w14:paraId="7192507A"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≥30%</w:t>
            </w:r>
          </w:p>
        </w:tc>
      </w:tr>
      <w:tr w:rsidR="00946CE2" w:rsidRPr="001C381F" w14:paraId="7D9C3A5B" w14:textId="77777777" w:rsidTr="004554EF">
        <w:trPr>
          <w:trHeight w:val="20"/>
        </w:trPr>
        <w:tc>
          <w:tcPr>
            <w:tcW w:w="8931" w:type="dxa"/>
            <w:tcBorders>
              <w:top w:val="single" w:sz="4" w:space="0" w:color="3FAB3C"/>
              <w:bottom w:val="single" w:sz="4" w:space="0" w:color="3FAB3C"/>
              <w:right w:val="single" w:sz="4" w:space="0" w:color="3FAB3C"/>
            </w:tcBorders>
            <w:vAlign w:val="center"/>
          </w:tcPr>
          <w:p w14:paraId="79E86C64"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Nº estágios em Instituições (CTeSP, licenciaturas e mestrados)</w:t>
            </w:r>
          </w:p>
        </w:tc>
        <w:tc>
          <w:tcPr>
            <w:tcW w:w="1417" w:type="dxa"/>
            <w:tcBorders>
              <w:top w:val="single" w:sz="4" w:space="0" w:color="3FAB3C"/>
              <w:left w:val="single" w:sz="4" w:space="0" w:color="3FAB3C"/>
              <w:bottom w:val="single" w:sz="4" w:space="0" w:color="3FAB3C"/>
            </w:tcBorders>
            <w:vAlign w:val="center"/>
          </w:tcPr>
          <w:p w14:paraId="64932FC3"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≥1600</w:t>
            </w:r>
          </w:p>
        </w:tc>
      </w:tr>
      <w:tr w:rsidR="00946CE2" w:rsidRPr="001C381F" w14:paraId="0C601FC8" w14:textId="77777777" w:rsidTr="004554EF">
        <w:trPr>
          <w:trHeight w:val="20"/>
        </w:trPr>
        <w:tc>
          <w:tcPr>
            <w:tcW w:w="8931" w:type="dxa"/>
            <w:tcBorders>
              <w:top w:val="single" w:sz="4" w:space="0" w:color="3FAB3C"/>
              <w:right w:val="single" w:sz="4" w:space="0" w:color="3FAB3C"/>
            </w:tcBorders>
            <w:vAlign w:val="center"/>
          </w:tcPr>
          <w:p w14:paraId="6D77B230" w14:textId="77777777" w:rsidR="00946CE2" w:rsidRPr="001C381F" w:rsidRDefault="00946CE2" w:rsidP="00946CE2">
            <w:pPr>
              <w:spacing w:after="0" w:line="240" w:lineRule="auto"/>
              <w:rPr>
                <w:rFonts w:ascii="Arial" w:hAnsi="Arial" w:cs="Arial"/>
                <w:sz w:val="16"/>
                <w:szCs w:val="16"/>
              </w:rPr>
            </w:pPr>
            <w:r w:rsidRPr="001C381F">
              <w:rPr>
                <w:rFonts w:ascii="Arial" w:hAnsi="Arial" w:cs="Arial"/>
                <w:sz w:val="16"/>
                <w:szCs w:val="16"/>
              </w:rPr>
              <w:t>Satisfação das entidades de acolhimento de estágio CTESP com todo o processo</w:t>
            </w:r>
          </w:p>
        </w:tc>
        <w:tc>
          <w:tcPr>
            <w:tcW w:w="1417" w:type="dxa"/>
            <w:tcBorders>
              <w:top w:val="single" w:sz="4" w:space="0" w:color="3FAB3C"/>
              <w:left w:val="single" w:sz="4" w:space="0" w:color="3FAB3C"/>
            </w:tcBorders>
            <w:vAlign w:val="center"/>
          </w:tcPr>
          <w:p w14:paraId="23FBC277" w14:textId="77777777" w:rsidR="00946CE2" w:rsidRPr="00444CD6" w:rsidRDefault="00946CE2" w:rsidP="00946CE2">
            <w:pPr>
              <w:spacing w:after="0" w:line="240" w:lineRule="auto"/>
              <w:rPr>
                <w:rFonts w:ascii="Arial" w:hAnsi="Arial" w:cs="Arial"/>
                <w:color w:val="000000" w:themeColor="text1"/>
                <w:sz w:val="16"/>
                <w:szCs w:val="16"/>
              </w:rPr>
            </w:pPr>
            <w:r w:rsidRPr="00444CD6">
              <w:rPr>
                <w:rFonts w:ascii="Arial" w:hAnsi="Arial" w:cs="Arial"/>
                <w:color w:val="000000" w:themeColor="text1"/>
                <w:sz w:val="16"/>
                <w:szCs w:val="16"/>
              </w:rPr>
              <w:t>≥90%</w:t>
            </w:r>
          </w:p>
        </w:tc>
      </w:tr>
    </w:tbl>
    <w:p w14:paraId="15210E04" w14:textId="77777777" w:rsidR="00CF1DF5" w:rsidRDefault="00CF1DF5">
      <w:pPr>
        <w:rPr>
          <w:rFonts w:ascii="Arial" w:eastAsia="Times New Roman" w:hAnsi="Arial" w:cs="Arial"/>
          <w:color w:val="000000"/>
          <w:sz w:val="16"/>
          <w:szCs w:val="16"/>
          <w:lang w:eastAsia="pt-PT"/>
        </w:rPr>
      </w:pPr>
    </w:p>
    <w:p w14:paraId="1FF9CB91" w14:textId="699FBC16" w:rsidR="00821963" w:rsidRPr="00CD599F" w:rsidRDefault="00587B2A" w:rsidP="00B66B63">
      <w:pPr>
        <w:pStyle w:val="Cabealho1"/>
        <w:rPr>
          <w:rFonts w:ascii="Arial" w:hAnsi="Arial" w:cs="Arial"/>
          <w:b/>
          <w:color w:val="auto"/>
          <w:sz w:val="28"/>
          <w:szCs w:val="28"/>
        </w:rPr>
      </w:pPr>
      <w:r>
        <w:rPr>
          <w:rFonts w:ascii="Arial" w:hAnsi="Arial" w:cs="Arial"/>
          <w:b/>
          <w:color w:val="auto"/>
          <w:sz w:val="28"/>
          <w:szCs w:val="28"/>
        </w:rPr>
        <w:br w:type="page"/>
      </w:r>
      <w:bookmarkStart w:id="6" w:name="_Toc48561235"/>
      <w:r w:rsidR="00043A85" w:rsidRPr="00B66B63">
        <w:rPr>
          <w:rFonts w:ascii="Arial" w:hAnsi="Arial" w:cs="Arial"/>
          <w:b/>
          <w:noProof/>
          <w:color w:val="auto"/>
          <w:sz w:val="28"/>
          <w:szCs w:val="28"/>
          <w:lang w:eastAsia="pt-PT"/>
        </w:rPr>
        <w:drawing>
          <wp:anchor distT="0" distB="0" distL="114300" distR="114300" simplePos="0" relativeHeight="251713536" behindDoc="1" locked="0" layoutInCell="1" allowOverlap="1" wp14:anchorId="15EF1F61" wp14:editId="1193996B">
            <wp:simplePos x="0" y="0"/>
            <wp:positionH relativeFrom="column">
              <wp:posOffset>4129148</wp:posOffset>
            </wp:positionH>
            <wp:positionV relativeFrom="paragraph">
              <wp:posOffset>378</wp:posOffset>
            </wp:positionV>
            <wp:extent cx="1447800" cy="541655"/>
            <wp:effectExtent l="0" t="0" r="0" b="0"/>
            <wp:wrapTight wrapText="bothSides">
              <wp:wrapPolygon edited="0">
                <wp:start x="0" y="0"/>
                <wp:lineTo x="0" y="20511"/>
                <wp:lineTo x="21316" y="20511"/>
                <wp:lineTo x="21316"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541655"/>
                    </a:xfrm>
                    <a:prstGeom prst="rect">
                      <a:avLst/>
                    </a:prstGeom>
                    <a:noFill/>
                    <a:ln>
                      <a:noFill/>
                    </a:ln>
                  </pic:spPr>
                </pic:pic>
              </a:graphicData>
            </a:graphic>
          </wp:anchor>
        </w:drawing>
      </w:r>
      <w:r w:rsidR="00821963" w:rsidRPr="00B66B63">
        <w:rPr>
          <w:rFonts w:ascii="Arial" w:hAnsi="Arial" w:cs="Arial"/>
          <w:b/>
          <w:color w:val="auto"/>
          <w:sz w:val="28"/>
          <w:szCs w:val="28"/>
        </w:rPr>
        <w:t>EIXO 3</w:t>
      </w:r>
      <w:r w:rsidR="00181EFC">
        <w:rPr>
          <w:rFonts w:ascii="Arial" w:hAnsi="Arial" w:cs="Arial"/>
          <w:b/>
          <w:color w:val="auto"/>
          <w:sz w:val="28"/>
          <w:szCs w:val="28"/>
        </w:rPr>
        <w:t xml:space="preserve"> </w:t>
      </w:r>
      <w:r w:rsidR="00821963" w:rsidRPr="00B66B63">
        <w:rPr>
          <w:rFonts w:ascii="Arial" w:hAnsi="Arial" w:cs="Arial"/>
          <w:b/>
          <w:color w:val="auto"/>
          <w:sz w:val="28"/>
          <w:szCs w:val="28"/>
        </w:rPr>
        <w:t>-</w:t>
      </w:r>
      <w:r w:rsidR="00181EFC">
        <w:rPr>
          <w:rFonts w:ascii="Arial" w:hAnsi="Arial" w:cs="Arial"/>
          <w:b/>
          <w:color w:val="auto"/>
          <w:sz w:val="28"/>
          <w:szCs w:val="28"/>
        </w:rPr>
        <w:t xml:space="preserve"> </w:t>
      </w:r>
      <w:r w:rsidR="00821963" w:rsidRPr="00B66B63">
        <w:rPr>
          <w:rFonts w:ascii="Arial" w:hAnsi="Arial" w:cs="Arial"/>
          <w:b/>
          <w:color w:val="auto"/>
          <w:sz w:val="28"/>
          <w:szCs w:val="28"/>
        </w:rPr>
        <w:t>ALUNOS (ALU)</w:t>
      </w:r>
      <w:bookmarkEnd w:id="6"/>
    </w:p>
    <w:p w14:paraId="4D033FCF" w14:textId="77777777" w:rsidR="00821963" w:rsidRPr="004E0ACB" w:rsidRDefault="00821963" w:rsidP="00821963">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3-ALU:</w:t>
      </w:r>
    </w:p>
    <w:tbl>
      <w:tblPr>
        <w:tblW w:w="4975" w:type="pct"/>
        <w:shd w:val="clear" w:color="auto" w:fill="FEF3E1"/>
        <w:tblLook w:val="04A0" w:firstRow="1" w:lastRow="0" w:firstColumn="1" w:lastColumn="0" w:noHBand="0" w:noVBand="1"/>
      </w:tblPr>
      <w:tblGrid>
        <w:gridCol w:w="3209"/>
        <w:gridCol w:w="3207"/>
        <w:gridCol w:w="3065"/>
        <w:gridCol w:w="46"/>
        <w:gridCol w:w="63"/>
      </w:tblGrid>
      <w:tr w:rsidR="00A12220" w:rsidRPr="00CE3915" w14:paraId="5B3ECA45" w14:textId="77777777" w:rsidTr="009D4C86">
        <w:trPr>
          <w:gridAfter w:val="2"/>
          <w:wAfter w:w="57" w:type="pct"/>
          <w:trHeight w:val="245"/>
        </w:trPr>
        <w:tc>
          <w:tcPr>
            <w:tcW w:w="4943" w:type="pct"/>
            <w:gridSpan w:val="3"/>
            <w:shd w:val="clear" w:color="auto" w:fill="1691A6"/>
          </w:tcPr>
          <w:p w14:paraId="10B3C2A4" w14:textId="77777777" w:rsidR="00A12220" w:rsidRPr="00CE3915" w:rsidRDefault="00A12220" w:rsidP="00B07B8A">
            <w:pPr>
              <w:jc w:val="center"/>
              <w:rPr>
                <w:rFonts w:ascii="Arial" w:eastAsia="Trebuchet MS" w:hAnsi="Arial" w:cs="Arial"/>
                <w:b/>
                <w:color w:val="FFFFFF"/>
                <w:sz w:val="20"/>
                <w:szCs w:val="20"/>
              </w:rPr>
            </w:pPr>
            <w:r w:rsidRPr="00CE3915">
              <w:rPr>
                <w:rFonts w:ascii="Arial" w:eastAsia="Trebuchet MS" w:hAnsi="Arial" w:cs="Arial"/>
                <w:b/>
                <w:color w:val="FFFFFF"/>
                <w:sz w:val="20"/>
                <w:szCs w:val="20"/>
              </w:rPr>
              <w:t>Alunos</w:t>
            </w:r>
          </w:p>
        </w:tc>
      </w:tr>
      <w:tr w:rsidR="00A12220" w:rsidRPr="00CE3915" w14:paraId="19E8576C" w14:textId="77777777" w:rsidTr="009D4C86">
        <w:trPr>
          <w:gridAfter w:val="2"/>
          <w:wAfter w:w="57" w:type="pct"/>
          <w:trHeight w:val="1031"/>
        </w:trPr>
        <w:tc>
          <w:tcPr>
            <w:tcW w:w="4943" w:type="pct"/>
            <w:gridSpan w:val="3"/>
            <w:shd w:val="clear" w:color="auto" w:fill="DAF4F6"/>
          </w:tcPr>
          <w:p w14:paraId="12E297DB" w14:textId="77777777" w:rsidR="00A12220" w:rsidRPr="00CE3915" w:rsidRDefault="00A12220" w:rsidP="007C0F37">
            <w:pPr>
              <w:jc w:val="both"/>
              <w:rPr>
                <w:rFonts w:ascii="Arial" w:eastAsia="Trebuchet MS" w:hAnsi="Arial" w:cs="Arial"/>
                <w:sz w:val="20"/>
                <w:szCs w:val="20"/>
              </w:rPr>
            </w:pPr>
            <w:r w:rsidRPr="00CE3915">
              <w:rPr>
                <w:rFonts w:ascii="Arial" w:eastAsia="Trebuchet MS" w:hAnsi="Arial" w:cs="Arial"/>
                <w:sz w:val="20"/>
                <w:szCs w:val="20"/>
              </w:rPr>
              <w:t>O IPVC irá ser uma instituição de ensino superior capaz de dar uma especial atenção aos seus alunos, disponibilizando um conjunto diversificado de serviços de apoio e desenvolvendo iniciativas em diferentes vertentes que contribuam para promover o sucesso escolar e a empregabilidade dos mesmos</w:t>
            </w:r>
            <w:r w:rsidRPr="00CE3915">
              <w:rPr>
                <w:rFonts w:ascii="Arial" w:hAnsi="Arial" w:cs="Arial"/>
                <w:sz w:val="20"/>
                <w:szCs w:val="20"/>
              </w:rPr>
              <w:t>.</w:t>
            </w:r>
          </w:p>
        </w:tc>
      </w:tr>
      <w:tr w:rsidR="009D4C86" w:rsidRPr="00CE3915" w14:paraId="06440785" w14:textId="77777777" w:rsidTr="009D4C86">
        <w:trPr>
          <w:trHeight w:val="137"/>
        </w:trPr>
        <w:tc>
          <w:tcPr>
            <w:tcW w:w="5000" w:type="pct"/>
            <w:gridSpan w:val="5"/>
            <w:shd w:val="clear" w:color="auto" w:fill="auto"/>
          </w:tcPr>
          <w:p w14:paraId="016E79D1" w14:textId="77777777" w:rsidR="009D4C86" w:rsidRPr="00CE3915" w:rsidRDefault="009D4C86" w:rsidP="00590684">
            <w:pPr>
              <w:rPr>
                <w:rFonts w:ascii="Arial" w:eastAsia="Times New Roman" w:hAnsi="Arial" w:cs="Arial"/>
                <w:b/>
                <w:color w:val="000000"/>
                <w:sz w:val="20"/>
                <w:szCs w:val="20"/>
                <w:lang w:eastAsia="pt-PT"/>
              </w:rPr>
            </w:pPr>
          </w:p>
        </w:tc>
      </w:tr>
      <w:tr w:rsidR="009D4C86" w:rsidRPr="00CE3915" w14:paraId="290DA11C" w14:textId="77777777" w:rsidTr="009D4C86">
        <w:trPr>
          <w:trHeight w:val="381"/>
        </w:trPr>
        <w:tc>
          <w:tcPr>
            <w:tcW w:w="5000" w:type="pct"/>
            <w:gridSpan w:val="5"/>
            <w:shd w:val="clear" w:color="auto" w:fill="1691A6"/>
            <w:vAlign w:val="center"/>
          </w:tcPr>
          <w:p w14:paraId="7AE11C75" w14:textId="77777777" w:rsidR="009D4C86" w:rsidRPr="00CE3915" w:rsidRDefault="009D4C86"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53472" behindDoc="0" locked="0" layoutInCell="1" allowOverlap="1" wp14:anchorId="667154CB" wp14:editId="24CECF0F">
                      <wp:simplePos x="0" y="0"/>
                      <wp:positionH relativeFrom="column">
                        <wp:posOffset>949960</wp:posOffset>
                      </wp:positionH>
                      <wp:positionV relativeFrom="paragraph">
                        <wp:posOffset>336550</wp:posOffset>
                      </wp:positionV>
                      <wp:extent cx="3740785" cy="226060"/>
                      <wp:effectExtent l="0" t="0" r="0" b="2540"/>
                      <wp:wrapNone/>
                      <wp:docPr id="18"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31"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FA3E3E0" id="Group 1147" o:spid="_x0000_s1026" style="position:absolute;margin-left:74.8pt;margin-top:26.5pt;width:294.55pt;height:17.8pt;z-index:251753472;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82172" w:rsidRPr="00CE3915" w14:paraId="603B64EB" w14:textId="77777777" w:rsidTr="009D4C86">
        <w:trPr>
          <w:trHeight w:val="137"/>
        </w:trPr>
        <w:tc>
          <w:tcPr>
            <w:tcW w:w="5000" w:type="pct"/>
            <w:gridSpan w:val="5"/>
            <w:shd w:val="clear" w:color="auto" w:fill="auto"/>
          </w:tcPr>
          <w:p w14:paraId="0AEA7948" w14:textId="77777777" w:rsidR="00E82172" w:rsidRPr="00CE3915" w:rsidRDefault="00E82172" w:rsidP="00B07B8A">
            <w:pPr>
              <w:rPr>
                <w:rFonts w:ascii="Arial" w:eastAsia="Times New Roman" w:hAnsi="Arial" w:cs="Arial"/>
                <w:b/>
                <w:color w:val="000000"/>
                <w:sz w:val="20"/>
                <w:szCs w:val="20"/>
                <w:lang w:eastAsia="pt-PT"/>
              </w:rPr>
            </w:pPr>
          </w:p>
        </w:tc>
      </w:tr>
      <w:tr w:rsidR="00A12220" w:rsidRPr="00CE3915" w14:paraId="34421E6E" w14:textId="77777777" w:rsidTr="007A32A2">
        <w:trPr>
          <w:gridAfter w:val="1"/>
          <w:wAfter w:w="33" w:type="pct"/>
          <w:trHeight w:val="942"/>
        </w:trPr>
        <w:tc>
          <w:tcPr>
            <w:tcW w:w="1673" w:type="pct"/>
            <w:tcBorders>
              <w:right w:val="single" w:sz="24" w:space="0" w:color="FFFFFF"/>
            </w:tcBorders>
            <w:shd w:val="clear" w:color="auto" w:fill="1691A6"/>
            <w:vAlign w:val="center"/>
          </w:tcPr>
          <w:p w14:paraId="619B7A30" w14:textId="77777777" w:rsidR="00A12220" w:rsidRPr="00CE3915" w:rsidRDefault="00A12220"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ALU1. Disponibilizar um conjunto diversificado de serviços de apoio</w:t>
            </w:r>
          </w:p>
        </w:tc>
        <w:tc>
          <w:tcPr>
            <w:tcW w:w="1672" w:type="pct"/>
            <w:tcBorders>
              <w:left w:val="single" w:sz="24" w:space="0" w:color="FFFFFF"/>
              <w:right w:val="single" w:sz="24" w:space="0" w:color="FFFFFF"/>
            </w:tcBorders>
            <w:shd w:val="clear" w:color="auto" w:fill="1691A6"/>
            <w:vAlign w:val="center"/>
          </w:tcPr>
          <w:p w14:paraId="24AB7614" w14:textId="77777777" w:rsidR="00A12220" w:rsidRPr="00CE3915" w:rsidRDefault="00A12220"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ALU2. Reduzir o abandono e insucesso escolar</w:t>
            </w:r>
          </w:p>
        </w:tc>
        <w:tc>
          <w:tcPr>
            <w:tcW w:w="1622" w:type="pct"/>
            <w:gridSpan w:val="2"/>
            <w:tcBorders>
              <w:left w:val="single" w:sz="24" w:space="0" w:color="FFFFFF"/>
            </w:tcBorders>
            <w:shd w:val="clear" w:color="auto" w:fill="1691A6"/>
            <w:vAlign w:val="center"/>
          </w:tcPr>
          <w:p w14:paraId="60DDB3A8" w14:textId="77777777" w:rsidR="00A12220" w:rsidRPr="00CE3915" w:rsidRDefault="00A12220"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ALU3. Aproximar os alunos finalistas do mercado de trabalho</w:t>
            </w:r>
          </w:p>
        </w:tc>
      </w:tr>
    </w:tbl>
    <w:p w14:paraId="6796391A" w14:textId="77777777" w:rsidR="0068011C" w:rsidRDefault="0068011C" w:rsidP="00820246">
      <w:pPr>
        <w:spacing w:before="120" w:line="276" w:lineRule="auto"/>
        <w:jc w:val="both"/>
        <w:rPr>
          <w:rFonts w:ascii="Arial" w:hAnsi="Arial" w:cs="Arial"/>
          <w:b/>
          <w:sz w:val="20"/>
          <w:szCs w:val="20"/>
        </w:rPr>
      </w:pPr>
    </w:p>
    <w:p w14:paraId="09197DCE" w14:textId="77777777" w:rsidR="00821963" w:rsidRPr="00820246" w:rsidRDefault="00821963" w:rsidP="00820246">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31FBF5C5" w14:textId="77777777" w:rsidR="00FE222F" w:rsidRPr="0070651C" w:rsidRDefault="00FE222F" w:rsidP="004B372F">
      <w:pPr>
        <w:pStyle w:val="PargrafodaLista"/>
        <w:spacing w:before="120" w:line="360" w:lineRule="auto"/>
        <w:ind w:left="142" w:hanging="142"/>
        <w:jc w:val="both"/>
        <w:rPr>
          <w:rFonts w:ascii="Arial" w:eastAsia="Calibri" w:hAnsi="Arial" w:cs="Arial"/>
          <w:sz w:val="20"/>
          <w:szCs w:val="20"/>
        </w:rPr>
      </w:pPr>
      <w:r w:rsidRPr="0070651C">
        <w:rPr>
          <w:rFonts w:ascii="Arial" w:eastAsia="Calibri" w:hAnsi="Arial" w:cs="Arial"/>
          <w:sz w:val="20"/>
          <w:szCs w:val="20"/>
        </w:rPr>
        <w:t>- Reforçar a disponibilização de serviços de apoio e melhorar os existentes</w:t>
      </w:r>
      <w:r w:rsidR="0070651C" w:rsidRPr="0070651C">
        <w:rPr>
          <w:rFonts w:ascii="Arial" w:eastAsia="Calibri" w:hAnsi="Arial" w:cs="Arial"/>
          <w:sz w:val="20"/>
          <w:szCs w:val="20"/>
        </w:rPr>
        <w:t xml:space="preserve"> e </w:t>
      </w:r>
      <w:r w:rsidR="0070651C" w:rsidRPr="0070651C">
        <w:rPr>
          <w:rFonts w:ascii="Arial" w:hAnsi="Arial" w:cs="Arial"/>
          <w:sz w:val="20"/>
          <w:szCs w:val="20"/>
        </w:rPr>
        <w:t>reforçar a participação dos representantes dos estudantes na definição da Política de Acão Social do IPVC;</w:t>
      </w:r>
    </w:p>
    <w:p w14:paraId="2A10474E" w14:textId="77777777" w:rsidR="00263057" w:rsidRPr="0070651C" w:rsidRDefault="00263057" w:rsidP="004B372F">
      <w:pPr>
        <w:pStyle w:val="PargrafodaLista"/>
        <w:spacing w:before="120" w:line="360" w:lineRule="auto"/>
        <w:ind w:left="142" w:hanging="142"/>
        <w:jc w:val="both"/>
        <w:rPr>
          <w:rFonts w:ascii="Arial" w:eastAsia="Calibri" w:hAnsi="Arial" w:cs="Arial"/>
          <w:sz w:val="20"/>
          <w:szCs w:val="20"/>
        </w:rPr>
      </w:pPr>
      <w:r w:rsidRPr="0070651C">
        <w:rPr>
          <w:rFonts w:ascii="Arial" w:eastAsia="Calibri" w:hAnsi="Arial" w:cs="Arial"/>
          <w:sz w:val="20"/>
          <w:szCs w:val="20"/>
        </w:rPr>
        <w:t>- P</w:t>
      </w:r>
      <w:r w:rsidR="00A12220" w:rsidRPr="0070651C">
        <w:rPr>
          <w:rFonts w:ascii="Arial" w:eastAsia="Calibri" w:hAnsi="Arial" w:cs="Arial"/>
          <w:sz w:val="20"/>
          <w:szCs w:val="20"/>
        </w:rPr>
        <w:t>revenir o abandono e promover o sucesso escolar</w:t>
      </w:r>
      <w:r w:rsidR="00004C31" w:rsidRPr="0070651C">
        <w:rPr>
          <w:rFonts w:ascii="Arial" w:eastAsia="Calibri" w:hAnsi="Arial" w:cs="Arial"/>
          <w:sz w:val="20"/>
          <w:szCs w:val="20"/>
        </w:rPr>
        <w:t>;</w:t>
      </w:r>
    </w:p>
    <w:p w14:paraId="4D8C52C7" w14:textId="77777777" w:rsidR="00FE222F" w:rsidRPr="0070651C" w:rsidRDefault="00263057" w:rsidP="004B372F">
      <w:pPr>
        <w:pStyle w:val="PargrafodaLista"/>
        <w:spacing w:before="120" w:line="360" w:lineRule="auto"/>
        <w:ind w:left="142" w:hanging="142"/>
        <w:jc w:val="both"/>
        <w:rPr>
          <w:rFonts w:ascii="Arial" w:eastAsia="Calibri" w:hAnsi="Arial" w:cs="Arial"/>
          <w:sz w:val="20"/>
          <w:szCs w:val="20"/>
        </w:rPr>
      </w:pPr>
      <w:r w:rsidRPr="0070651C">
        <w:rPr>
          <w:rFonts w:ascii="Arial" w:eastAsia="Calibri" w:hAnsi="Arial" w:cs="Arial"/>
          <w:sz w:val="20"/>
          <w:szCs w:val="20"/>
        </w:rPr>
        <w:t>- Desenvolver</w:t>
      </w:r>
      <w:r w:rsidR="00004C31" w:rsidRPr="0070651C">
        <w:rPr>
          <w:rFonts w:ascii="Arial" w:eastAsia="Calibri" w:hAnsi="Arial" w:cs="Arial"/>
          <w:sz w:val="20"/>
          <w:szCs w:val="20"/>
        </w:rPr>
        <w:t xml:space="preserve"> planos de melhoria nas unidades curriculares com níveis mais elevados de insucesso</w:t>
      </w:r>
    </w:p>
    <w:p w14:paraId="1B507529" w14:textId="77777777" w:rsidR="00A12220" w:rsidRDefault="00FE222F" w:rsidP="004B372F">
      <w:pPr>
        <w:pStyle w:val="PargrafodaLista"/>
        <w:spacing w:before="120" w:line="360" w:lineRule="auto"/>
        <w:ind w:left="142" w:hanging="142"/>
        <w:jc w:val="both"/>
        <w:rPr>
          <w:rFonts w:ascii="Arial" w:eastAsia="Calibri" w:hAnsi="Arial" w:cs="Arial"/>
          <w:sz w:val="20"/>
          <w:szCs w:val="20"/>
        </w:rPr>
      </w:pPr>
      <w:r>
        <w:rPr>
          <w:rFonts w:ascii="Arial" w:eastAsia="Calibri" w:hAnsi="Arial" w:cs="Arial"/>
          <w:sz w:val="20"/>
          <w:szCs w:val="20"/>
        </w:rPr>
        <w:t xml:space="preserve">- </w:t>
      </w:r>
      <w:r w:rsidR="00EA360D">
        <w:rPr>
          <w:rFonts w:ascii="Arial" w:eastAsia="Calibri" w:hAnsi="Arial" w:cs="Arial"/>
          <w:sz w:val="20"/>
          <w:szCs w:val="20"/>
        </w:rPr>
        <w:t>R</w:t>
      </w:r>
      <w:r>
        <w:rPr>
          <w:rFonts w:ascii="Arial" w:eastAsia="Calibri" w:hAnsi="Arial" w:cs="Arial"/>
          <w:sz w:val="20"/>
          <w:szCs w:val="20"/>
        </w:rPr>
        <w:t>eforçar</w:t>
      </w:r>
      <w:r w:rsidR="00EA360D" w:rsidRPr="00EA360D">
        <w:rPr>
          <w:rFonts w:ascii="Arial" w:eastAsia="Calibri" w:hAnsi="Arial" w:cs="Arial"/>
          <w:sz w:val="20"/>
          <w:szCs w:val="20"/>
        </w:rPr>
        <w:t xml:space="preserve"> a estratégia de promoção da empregabilidade desde a entrada do aluno, desenvolvimento de competências transversais </w:t>
      </w:r>
      <w:r w:rsidR="00EA360D">
        <w:rPr>
          <w:rFonts w:ascii="Arial" w:eastAsia="Calibri" w:hAnsi="Arial" w:cs="Arial"/>
          <w:sz w:val="20"/>
          <w:szCs w:val="20"/>
        </w:rPr>
        <w:t>e planos de gestão de c</w:t>
      </w:r>
      <w:r>
        <w:rPr>
          <w:rFonts w:ascii="Arial" w:eastAsia="Calibri" w:hAnsi="Arial" w:cs="Arial"/>
          <w:sz w:val="20"/>
          <w:szCs w:val="20"/>
        </w:rPr>
        <w:t>arreir</w:t>
      </w:r>
      <w:r w:rsidR="004B372F">
        <w:rPr>
          <w:rFonts w:ascii="Arial" w:eastAsia="Calibri" w:hAnsi="Arial" w:cs="Arial"/>
          <w:sz w:val="20"/>
          <w:szCs w:val="20"/>
        </w:rPr>
        <w:t>a</w:t>
      </w:r>
    </w:p>
    <w:p w14:paraId="78AB69B4" w14:textId="77777777" w:rsidR="004B372F" w:rsidRPr="00820246" w:rsidRDefault="004B372F" w:rsidP="004B372F">
      <w:pPr>
        <w:pStyle w:val="PargrafodaLista"/>
        <w:spacing w:before="120" w:line="360" w:lineRule="auto"/>
        <w:ind w:left="142" w:hanging="142"/>
        <w:jc w:val="both"/>
        <w:rPr>
          <w:rFonts w:ascii="Arial" w:eastAsia="Calibri" w:hAnsi="Arial" w:cs="Arial"/>
          <w:sz w:val="20"/>
          <w:szCs w:val="20"/>
        </w:rPr>
      </w:pPr>
      <w:r>
        <w:rPr>
          <w:rFonts w:ascii="Arial" w:eastAsia="Calibri" w:hAnsi="Arial" w:cs="Arial"/>
          <w:sz w:val="20"/>
          <w:szCs w:val="20"/>
        </w:rPr>
        <w:t xml:space="preserve">- Estruturar a relação com </w:t>
      </w:r>
      <w:r w:rsidRPr="004B372F">
        <w:rPr>
          <w:rFonts w:ascii="Arial" w:eastAsia="Calibri" w:hAnsi="Arial" w:cs="Arial"/>
          <w:i/>
          <w:sz w:val="20"/>
          <w:szCs w:val="20"/>
        </w:rPr>
        <w:t>alumni</w:t>
      </w:r>
      <w:r>
        <w:rPr>
          <w:rFonts w:ascii="Arial" w:eastAsia="Calibri" w:hAnsi="Arial" w:cs="Arial"/>
          <w:sz w:val="20"/>
          <w:szCs w:val="20"/>
        </w:rPr>
        <w:t xml:space="preserve"> nas diversas ve</w:t>
      </w:r>
      <w:r w:rsidR="00B54E21">
        <w:rPr>
          <w:rFonts w:ascii="Arial" w:eastAsia="Calibri" w:hAnsi="Arial" w:cs="Arial"/>
          <w:sz w:val="20"/>
          <w:szCs w:val="20"/>
        </w:rPr>
        <w:t>rten</w:t>
      </w:r>
      <w:r>
        <w:rPr>
          <w:rFonts w:ascii="Arial" w:eastAsia="Calibri" w:hAnsi="Arial" w:cs="Arial"/>
          <w:sz w:val="20"/>
          <w:szCs w:val="20"/>
        </w:rPr>
        <w:t>tes da missão institucional</w:t>
      </w:r>
    </w:p>
    <w:p w14:paraId="630306FD" w14:textId="77777777" w:rsidR="00821963" w:rsidRPr="00820246" w:rsidRDefault="00821963" w:rsidP="00820246">
      <w:pPr>
        <w:spacing w:before="120" w:line="276" w:lineRule="auto"/>
        <w:jc w:val="both"/>
        <w:rPr>
          <w:rFonts w:ascii="Arial" w:eastAsia="Calibri" w:hAnsi="Arial" w:cs="Arial"/>
          <w:sz w:val="20"/>
          <w:szCs w:val="20"/>
        </w:rPr>
      </w:pPr>
      <w:r w:rsidRPr="00820246">
        <w:rPr>
          <w:rFonts w:ascii="Arial" w:eastAsia="Calibri" w:hAnsi="Arial" w:cs="Arial"/>
          <w:sz w:val="20"/>
          <w:szCs w:val="20"/>
        </w:rPr>
        <w:t xml:space="preserve">Estas ações estão relacionadas com </w:t>
      </w:r>
      <w:r w:rsidR="001F0A7C" w:rsidRPr="00820246">
        <w:rPr>
          <w:rFonts w:ascii="Arial" w:eastAsia="Calibri" w:hAnsi="Arial" w:cs="Arial"/>
          <w:sz w:val="20"/>
          <w:szCs w:val="20"/>
        </w:rPr>
        <w:t>dois</w:t>
      </w:r>
      <w:r w:rsidRPr="00820246">
        <w:rPr>
          <w:rFonts w:ascii="Arial" w:eastAsia="Calibri" w:hAnsi="Arial" w:cs="Arial"/>
          <w:sz w:val="20"/>
          <w:szCs w:val="20"/>
        </w:rPr>
        <w:t xml:space="preserve"> </w:t>
      </w:r>
      <w:r w:rsidRPr="00820246">
        <w:rPr>
          <w:rFonts w:ascii="Arial" w:eastAsia="Calibri" w:hAnsi="Arial" w:cs="Arial"/>
          <w:b/>
          <w:sz w:val="20"/>
          <w:szCs w:val="20"/>
        </w:rPr>
        <w:t>Projetos Estratégicos (P)</w:t>
      </w:r>
      <w:r w:rsidRPr="00820246">
        <w:rPr>
          <w:rFonts w:ascii="Arial" w:eastAsia="Calibri" w:hAnsi="Arial" w:cs="Arial"/>
          <w:sz w:val="20"/>
          <w:szCs w:val="20"/>
        </w:rPr>
        <w:t xml:space="preserve"> e </w:t>
      </w:r>
      <w:r w:rsidR="008A2418" w:rsidRPr="00820246">
        <w:rPr>
          <w:rFonts w:ascii="Arial" w:eastAsia="Calibri" w:hAnsi="Arial" w:cs="Arial"/>
          <w:sz w:val="20"/>
          <w:szCs w:val="20"/>
        </w:rPr>
        <w:t>três</w:t>
      </w:r>
      <w:r w:rsidRPr="00820246">
        <w:rPr>
          <w:rFonts w:ascii="Arial" w:eastAsia="Calibri" w:hAnsi="Arial" w:cs="Arial"/>
          <w:sz w:val="20"/>
          <w:szCs w:val="20"/>
        </w:rPr>
        <w:t xml:space="preserve"> </w:t>
      </w:r>
      <w:r w:rsidRPr="00820246">
        <w:rPr>
          <w:rFonts w:ascii="Arial" w:eastAsia="Calibri" w:hAnsi="Arial" w:cs="Arial"/>
          <w:b/>
          <w:sz w:val="20"/>
          <w:szCs w:val="20"/>
        </w:rPr>
        <w:t>Iniciativas (</w:t>
      </w:r>
      <w:r w:rsidR="004E1C2A" w:rsidRPr="00820246">
        <w:rPr>
          <w:rFonts w:ascii="Arial" w:eastAsia="Calibri" w:hAnsi="Arial" w:cs="Arial"/>
          <w:b/>
          <w:sz w:val="20"/>
          <w:szCs w:val="20"/>
        </w:rPr>
        <w:t>i</w:t>
      </w:r>
      <w:r w:rsidRPr="00820246">
        <w:rPr>
          <w:rFonts w:ascii="Arial" w:eastAsia="Calibri" w:hAnsi="Arial" w:cs="Arial"/>
          <w:b/>
          <w:sz w:val="20"/>
          <w:szCs w:val="20"/>
        </w:rPr>
        <w:t>):</w:t>
      </w:r>
    </w:p>
    <w:p w14:paraId="063007A2" w14:textId="77777777" w:rsidR="00821963" w:rsidRPr="004E0ACB" w:rsidRDefault="008A2418" w:rsidP="008A241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2CEA27BA" wp14:editId="2E02C3AB">
            <wp:extent cx="5400000" cy="1501105"/>
            <wp:effectExtent l="0" t="0" r="0" b="444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1501105"/>
                    </a:xfrm>
                    <a:prstGeom prst="rect">
                      <a:avLst/>
                    </a:prstGeom>
                    <a:noFill/>
                  </pic:spPr>
                </pic:pic>
              </a:graphicData>
            </a:graphic>
          </wp:inline>
        </w:drawing>
      </w:r>
    </w:p>
    <w:p w14:paraId="7BA17EA8" w14:textId="77777777" w:rsidR="00821963" w:rsidRDefault="00821963" w:rsidP="003B5DF7">
      <w:pPr>
        <w:spacing w:after="0" w:line="240" w:lineRule="auto"/>
        <w:rPr>
          <w:rFonts w:ascii="Arial" w:eastAsia="Times New Roman" w:hAnsi="Arial" w:cs="Arial"/>
          <w:color w:val="000000"/>
          <w:sz w:val="16"/>
          <w:szCs w:val="16"/>
          <w:lang w:eastAsia="pt-PT"/>
        </w:rPr>
      </w:pPr>
    </w:p>
    <w:p w14:paraId="7D84E4B2" w14:textId="77777777" w:rsidR="00861BC1" w:rsidRPr="004E0ACB" w:rsidRDefault="00861BC1" w:rsidP="003B5DF7">
      <w:pPr>
        <w:spacing w:after="0" w:line="240" w:lineRule="auto"/>
        <w:rPr>
          <w:rFonts w:ascii="Arial" w:eastAsia="Times New Roman" w:hAnsi="Arial" w:cs="Arial"/>
          <w:color w:val="000000"/>
          <w:sz w:val="16"/>
          <w:szCs w:val="16"/>
          <w:lang w:eastAsia="pt-PT"/>
        </w:rPr>
      </w:pPr>
    </w:p>
    <w:p w14:paraId="6E466FA1" w14:textId="77777777" w:rsidR="00821963" w:rsidRPr="009813BC" w:rsidRDefault="009813BC" w:rsidP="009813BC">
      <w:pPr>
        <w:rPr>
          <w:rFonts w:ascii="Arial" w:hAnsi="Arial" w:cs="Arial"/>
          <w:b/>
        </w:rPr>
      </w:pPr>
      <w:r>
        <w:rPr>
          <w:rFonts w:ascii="Arial" w:hAnsi="Arial" w:cs="Arial"/>
          <w:b/>
        </w:rPr>
        <w:t>Os Objetivos e Ações do Eixo-</w:t>
      </w:r>
      <w:r w:rsidR="001E0B93">
        <w:rPr>
          <w:rFonts w:ascii="Arial" w:hAnsi="Arial" w:cs="Arial"/>
          <w:b/>
        </w:rPr>
        <w:t>ALU</w:t>
      </w:r>
      <w:r>
        <w:rPr>
          <w:rFonts w:ascii="Arial" w:hAnsi="Arial" w:cs="Arial"/>
          <w:b/>
        </w:rPr>
        <w:t xml:space="preserve"> estão alinhados com os ODS:</w:t>
      </w:r>
    </w:p>
    <w:p w14:paraId="1F357424" w14:textId="77777777" w:rsidR="003A4731" w:rsidRDefault="00861BC1" w:rsidP="003B5DF7">
      <w:pPr>
        <w:spacing w:after="0" w:line="240" w:lineRule="auto"/>
        <w:rPr>
          <w:rFonts w:ascii="Arial" w:eastAsia="Times New Roman" w:hAnsi="Arial" w:cs="Arial"/>
          <w:color w:val="000000"/>
          <w:sz w:val="16"/>
          <w:szCs w:val="16"/>
          <w:lang w:eastAsia="pt-PT"/>
        </w:rPr>
      </w:pPr>
      <w:r>
        <w:rPr>
          <w:rFonts w:ascii="Arial" w:hAnsi="Arial" w:cs="Arial"/>
          <w:b/>
          <w:noProof/>
          <w:lang w:eastAsia="pt-PT"/>
        </w:rPr>
        <mc:AlternateContent>
          <mc:Choice Requires="wpg">
            <w:drawing>
              <wp:anchor distT="0" distB="0" distL="114300" distR="114300" simplePos="0" relativeHeight="251778048" behindDoc="0" locked="0" layoutInCell="1" allowOverlap="1" wp14:anchorId="3B193A55" wp14:editId="51DFA618">
                <wp:simplePos x="0" y="0"/>
                <wp:positionH relativeFrom="column">
                  <wp:posOffset>9398</wp:posOffset>
                </wp:positionH>
                <wp:positionV relativeFrom="paragraph">
                  <wp:posOffset>4953</wp:posOffset>
                </wp:positionV>
                <wp:extent cx="5652770" cy="1566545"/>
                <wp:effectExtent l="0" t="0" r="0" b="0"/>
                <wp:wrapNone/>
                <wp:docPr id="1820" name="Grupo 1820"/>
                <wp:cNvGraphicFramePr/>
                <a:graphic xmlns:a="http://schemas.openxmlformats.org/drawingml/2006/main">
                  <a:graphicData uri="http://schemas.microsoft.com/office/word/2010/wordprocessingGroup">
                    <wpg:wgp>
                      <wpg:cNvGrpSpPr/>
                      <wpg:grpSpPr>
                        <a:xfrm>
                          <a:off x="0" y="0"/>
                          <a:ext cx="5652770" cy="1566545"/>
                          <a:chOff x="0" y="0"/>
                          <a:chExt cx="5653088" cy="1566545"/>
                        </a:xfrm>
                      </wpg:grpSpPr>
                      <pic:pic xmlns:pic="http://schemas.openxmlformats.org/drawingml/2006/picture">
                        <pic:nvPicPr>
                          <pic:cNvPr id="1813" name="Imagem 1813" descr="https://ods.pt/wp-content/uploads/2017/08/17ODS-04-a.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24734" y="0"/>
                            <a:ext cx="1877695" cy="675005"/>
                          </a:xfrm>
                          <a:prstGeom prst="rect">
                            <a:avLst/>
                          </a:prstGeom>
                          <a:noFill/>
                          <a:ln>
                            <a:noFill/>
                          </a:ln>
                        </pic:spPr>
                      </pic:pic>
                      <pic:pic xmlns:pic="http://schemas.openxmlformats.org/drawingml/2006/picture">
                        <pic:nvPicPr>
                          <pic:cNvPr id="1815" name="Imagem 1815" descr="https://ods.pt/wp-content/uploads/2017/08/17ODS-08-a.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767138" y="0"/>
                            <a:ext cx="1883410" cy="676910"/>
                          </a:xfrm>
                          <a:prstGeom prst="rect">
                            <a:avLst/>
                          </a:prstGeom>
                          <a:noFill/>
                          <a:ln>
                            <a:noFill/>
                          </a:ln>
                        </pic:spPr>
                      </pic:pic>
                      <pic:pic xmlns:pic="http://schemas.openxmlformats.org/drawingml/2006/picture">
                        <pic:nvPicPr>
                          <pic:cNvPr id="1816" name="Imagem 1816" descr="https://ods.pt/wp-content/uploads/2017/08/17ODS-10-a.gif"/>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866775"/>
                            <a:ext cx="1945005" cy="699770"/>
                          </a:xfrm>
                          <a:prstGeom prst="rect">
                            <a:avLst/>
                          </a:prstGeom>
                          <a:noFill/>
                          <a:ln>
                            <a:noFill/>
                          </a:ln>
                        </pic:spPr>
                      </pic:pic>
                      <pic:pic xmlns:pic="http://schemas.openxmlformats.org/drawingml/2006/picture">
                        <pic:nvPicPr>
                          <pic:cNvPr id="1817" name="Imagem 1817" descr="https://ods.pt/wp-content/uploads/2017/08/17ODS-03-a.gif"/>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605" y="4445"/>
                            <a:ext cx="1871345" cy="672465"/>
                          </a:xfrm>
                          <a:prstGeom prst="rect">
                            <a:avLst/>
                          </a:prstGeom>
                          <a:noFill/>
                          <a:ln>
                            <a:noFill/>
                          </a:ln>
                        </pic:spPr>
                      </pic:pic>
                      <pic:pic xmlns:pic="http://schemas.openxmlformats.org/drawingml/2006/picture">
                        <pic:nvPicPr>
                          <pic:cNvPr id="1818" name="Imagem 1818" descr="https://ods.pt/wp-content/uploads/2017/08/17ODS-11-a.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885950" y="866775"/>
                            <a:ext cx="1871345" cy="672465"/>
                          </a:xfrm>
                          <a:prstGeom prst="rect">
                            <a:avLst/>
                          </a:prstGeom>
                          <a:noFill/>
                          <a:ln>
                            <a:noFill/>
                          </a:ln>
                        </pic:spPr>
                      </pic:pic>
                      <pic:pic xmlns:pic="http://schemas.openxmlformats.org/drawingml/2006/picture">
                        <pic:nvPicPr>
                          <pic:cNvPr id="1819" name="Imagem 1819" descr="https://ods.pt/wp-content/uploads/2017/08/17ODS-17-a.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67138" y="862013"/>
                            <a:ext cx="1885950" cy="67754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A6F688A" id="Grupo 1820" o:spid="_x0000_s1026" style="position:absolute;margin-left:.75pt;margin-top:.4pt;width:445.1pt;height:123.35pt;z-index:251778048" coordsize="56530,156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">
                <v:shape id="Imagem 1813" o:spid="_x0000_s1027" type="#_x0000_t75" alt="https://ods.pt/wp-content/uploads/2017/08/17ODS-04-a.gif" style="position:absolute;left:18247;width:18777;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">
                  <v:imagedata r:id="rId33" o:title="17ODS-04-a"/>
                  <v:path arrowok="t"/>
                </v:shape>
                <v:shape id="Imagem 1815" o:spid="_x0000_s1028" type="#_x0000_t75" alt="https://ods.pt/wp-content/uploads/2017/08/17ODS-08-a.gif" style="position:absolute;left:37671;width:18834;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">
                  <v:imagedata r:id="rId47" o:title="17ODS-08-a"/>
                  <v:path arrowok="t"/>
                </v:shape>
                <v:shape id="Imagem 1816" o:spid="_x0000_s1029" type="#_x0000_t75" alt="https://ods.pt/wp-content/uploads/2017/08/17ODS-10-a.gif" style="position:absolute;top:8667;width:19450;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">
                  <v:imagedata r:id="rId48" o:title="17ODS-10-a"/>
                  <v:path arrowok="t"/>
                </v:shape>
                <v:shape id="Imagem 1817" o:spid="_x0000_s1030" type="#_x0000_t75" alt="https://ods.pt/wp-content/uploads/2017/08/17ODS-03-a.gif" style="position:absolute;left:146;top:44;width:18713;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">
                  <v:imagedata r:id="rId49" o:title="17ODS-03-a"/>
                  <v:path arrowok="t"/>
                </v:shape>
                <v:shape id="Imagem 1818" o:spid="_x0000_s1031" type="#_x0000_t75" alt="https://ods.pt/wp-content/uploads/2017/08/17ODS-11-a.gif" style="position:absolute;left:18859;top:8667;width:18713;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">
                  <v:imagedata r:id="rId34" o:title="17ODS-11-a"/>
                  <v:path arrowok="t"/>
                </v:shape>
                <v:shape id="Imagem 1819" o:spid="_x0000_s1032" type="#_x0000_t75" alt="https://ods.pt/wp-content/uploads/2017/08/17ODS-17-a.gif" style="position:absolute;left:37671;top:8620;width:18859;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">
                  <v:imagedata r:id="rId32" o:title="17ODS-17-a"/>
                  <v:path arrowok="t"/>
                </v:shape>
              </v:group>
            </w:pict>
          </mc:Fallback>
        </mc:AlternateContent>
      </w:r>
    </w:p>
    <w:p w14:paraId="60B55E45" w14:textId="77777777" w:rsidR="003A4731" w:rsidRDefault="003A4731" w:rsidP="003B5DF7">
      <w:pPr>
        <w:spacing w:after="0" w:line="240" w:lineRule="auto"/>
        <w:rPr>
          <w:rFonts w:ascii="Arial" w:eastAsia="Times New Roman" w:hAnsi="Arial" w:cs="Arial"/>
          <w:color w:val="000000"/>
          <w:sz w:val="16"/>
          <w:szCs w:val="16"/>
          <w:lang w:eastAsia="pt-PT"/>
        </w:rPr>
      </w:pPr>
    </w:p>
    <w:p w14:paraId="28EE6B10" w14:textId="77777777" w:rsidR="003A4731" w:rsidRDefault="003A4731" w:rsidP="003B5DF7">
      <w:pPr>
        <w:spacing w:after="0" w:line="240" w:lineRule="auto"/>
        <w:rPr>
          <w:rFonts w:ascii="Arial" w:eastAsia="Times New Roman" w:hAnsi="Arial" w:cs="Arial"/>
          <w:color w:val="000000"/>
          <w:sz w:val="16"/>
          <w:szCs w:val="16"/>
          <w:lang w:eastAsia="pt-PT"/>
        </w:rPr>
      </w:pPr>
    </w:p>
    <w:p w14:paraId="5D8E112A" w14:textId="77777777" w:rsidR="003A4731" w:rsidRDefault="003A4731" w:rsidP="003B5DF7">
      <w:pPr>
        <w:spacing w:after="0" w:line="240" w:lineRule="auto"/>
        <w:rPr>
          <w:rFonts w:ascii="Arial" w:eastAsia="Times New Roman" w:hAnsi="Arial" w:cs="Arial"/>
          <w:color w:val="000000"/>
          <w:sz w:val="16"/>
          <w:szCs w:val="16"/>
          <w:lang w:eastAsia="pt-PT"/>
        </w:rPr>
      </w:pPr>
    </w:p>
    <w:p w14:paraId="2E35559F" w14:textId="77777777" w:rsidR="00861BC1" w:rsidRPr="00861BC1" w:rsidRDefault="00861BC1" w:rsidP="00861BC1">
      <w:pPr>
        <w:spacing w:after="0" w:line="240" w:lineRule="auto"/>
        <w:rPr>
          <w:rFonts w:ascii="Times New Roman" w:eastAsia="Times New Roman" w:hAnsi="Times New Roman" w:cs="Times New Roman"/>
          <w:sz w:val="24"/>
          <w:szCs w:val="24"/>
          <w:lang w:eastAsia="pt-PT"/>
        </w:rPr>
      </w:pPr>
    </w:p>
    <w:p w14:paraId="4F2274AD" w14:textId="77777777" w:rsidR="003A4731" w:rsidRDefault="003A4731" w:rsidP="003B5DF7">
      <w:pPr>
        <w:spacing w:after="0" w:line="240" w:lineRule="auto"/>
        <w:rPr>
          <w:rFonts w:ascii="Arial" w:eastAsia="Times New Roman" w:hAnsi="Arial" w:cs="Arial"/>
          <w:color w:val="000000"/>
          <w:sz w:val="16"/>
          <w:szCs w:val="16"/>
          <w:lang w:eastAsia="pt-PT"/>
        </w:rPr>
      </w:pPr>
    </w:p>
    <w:p w14:paraId="77E2E85C" w14:textId="77777777" w:rsidR="003A4731" w:rsidRDefault="003A4731" w:rsidP="003B5DF7">
      <w:pPr>
        <w:spacing w:after="0" w:line="240" w:lineRule="auto"/>
        <w:rPr>
          <w:rFonts w:ascii="Arial" w:eastAsia="Times New Roman" w:hAnsi="Arial" w:cs="Arial"/>
          <w:color w:val="000000"/>
          <w:sz w:val="16"/>
          <w:szCs w:val="16"/>
          <w:lang w:eastAsia="pt-PT"/>
        </w:rPr>
      </w:pPr>
    </w:p>
    <w:p w14:paraId="56F9179E" w14:textId="77777777" w:rsidR="003A4731" w:rsidRDefault="003A4731" w:rsidP="003B5DF7">
      <w:pPr>
        <w:spacing w:after="0" w:line="240" w:lineRule="auto"/>
        <w:rPr>
          <w:rFonts w:ascii="Arial" w:eastAsia="Times New Roman" w:hAnsi="Arial" w:cs="Arial"/>
          <w:color w:val="000000"/>
          <w:sz w:val="16"/>
          <w:szCs w:val="16"/>
          <w:lang w:eastAsia="pt-PT"/>
        </w:rPr>
      </w:pPr>
    </w:p>
    <w:p w14:paraId="2D0BEE87" w14:textId="77777777" w:rsidR="003A4731" w:rsidRDefault="003A4731" w:rsidP="003B5DF7">
      <w:pPr>
        <w:spacing w:after="0" w:line="240" w:lineRule="auto"/>
        <w:rPr>
          <w:rFonts w:ascii="Arial" w:eastAsia="Times New Roman" w:hAnsi="Arial" w:cs="Arial"/>
          <w:color w:val="000000"/>
          <w:sz w:val="16"/>
          <w:szCs w:val="16"/>
          <w:lang w:eastAsia="pt-PT"/>
        </w:rPr>
      </w:pPr>
    </w:p>
    <w:p w14:paraId="3DCA7A9F" w14:textId="77777777" w:rsidR="009813BC" w:rsidRDefault="009813B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1BCF0DD7" w14:textId="450F30CF" w:rsidR="003A4731" w:rsidRPr="004E0ACB" w:rsidRDefault="009813BC" w:rsidP="0068011C">
      <w:pPr>
        <w:ind w:hanging="709"/>
        <w:rPr>
          <w:rFonts w:ascii="Arial" w:hAnsi="Arial" w:cs="Arial"/>
        </w:rPr>
      </w:pPr>
      <w:r>
        <w:rPr>
          <w:rFonts w:ascii="Arial" w:hAnsi="Arial" w:cs="Arial"/>
          <w:b/>
        </w:rPr>
        <w:t>E3</w:t>
      </w:r>
      <w:r w:rsidR="003A4731" w:rsidRPr="004E0ACB">
        <w:rPr>
          <w:rFonts w:ascii="Arial" w:hAnsi="Arial" w:cs="Arial"/>
          <w:b/>
        </w:rPr>
        <w:t>.</w:t>
      </w:r>
      <w:r w:rsidR="003A4731">
        <w:rPr>
          <w:rFonts w:ascii="Arial" w:hAnsi="Arial" w:cs="Arial"/>
          <w:b/>
        </w:rPr>
        <w:t>1</w:t>
      </w:r>
      <w:r w:rsidR="003A4731" w:rsidRPr="004E0ACB">
        <w:rPr>
          <w:rFonts w:ascii="Arial" w:hAnsi="Arial" w:cs="Arial"/>
        </w:rPr>
        <w:t xml:space="preserve"> Plan</w:t>
      </w:r>
      <w:r w:rsidR="00F6428D">
        <w:rPr>
          <w:rFonts w:ascii="Arial" w:hAnsi="Arial" w:cs="Arial"/>
        </w:rPr>
        <w:t>o de Ação-2021</w:t>
      </w:r>
      <w:r w:rsidR="003A4731">
        <w:rPr>
          <w:rFonts w:ascii="Arial" w:hAnsi="Arial" w:cs="Arial"/>
        </w:rPr>
        <w:t xml:space="preserve"> </w:t>
      </w:r>
      <w:r w:rsidR="003A4731" w:rsidRPr="009813BC">
        <w:rPr>
          <w:rFonts w:ascii="Arial" w:hAnsi="Arial" w:cs="Arial"/>
        </w:rPr>
        <w:t>do Eixo</w:t>
      </w:r>
      <w:r w:rsidRPr="009813BC">
        <w:rPr>
          <w:rFonts w:ascii="Arial" w:hAnsi="Arial" w:cs="Arial"/>
        </w:rPr>
        <w:t xml:space="preserve"> 3-</w:t>
      </w:r>
      <w:r w:rsidR="003A4731" w:rsidRPr="009813BC">
        <w:rPr>
          <w:rFonts w:ascii="Arial" w:hAnsi="Arial" w:cs="Arial"/>
        </w:rPr>
        <w:t xml:space="preserve"> </w:t>
      </w:r>
      <w:r w:rsidR="009D4C86" w:rsidRPr="009813BC">
        <w:rPr>
          <w:rFonts w:ascii="Arial" w:hAnsi="Arial" w:cs="Arial"/>
        </w:rPr>
        <w:t>ALUNOS</w:t>
      </w:r>
      <w:r w:rsidR="003A4731">
        <w:rPr>
          <w:rFonts w:ascii="Arial" w:hAnsi="Arial" w:cs="Arial"/>
        </w:rPr>
        <w:t xml:space="preserve"> </w:t>
      </w:r>
    </w:p>
    <w:tbl>
      <w:tblPr>
        <w:tblW w:w="10632" w:type="dxa"/>
        <w:tblInd w:w="-714"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7797"/>
        <w:gridCol w:w="709"/>
        <w:gridCol w:w="1276"/>
        <w:gridCol w:w="850"/>
      </w:tblGrid>
      <w:tr w:rsidR="003A4731" w:rsidRPr="00D64D20" w14:paraId="7271CB93" w14:textId="77777777" w:rsidTr="00FD5FBE">
        <w:trPr>
          <w:trHeight w:val="20"/>
        </w:trPr>
        <w:tc>
          <w:tcPr>
            <w:tcW w:w="7797" w:type="dxa"/>
            <w:shd w:val="clear" w:color="auto" w:fill="E2EFD9" w:themeFill="accent6" w:themeFillTint="33"/>
            <w:vAlign w:val="center"/>
          </w:tcPr>
          <w:p w14:paraId="7152B00B" w14:textId="05F3C0D4" w:rsidR="003A4731" w:rsidRPr="00D64D20" w:rsidRDefault="009B1C84" w:rsidP="00FD5FBE">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709" w:type="dxa"/>
            <w:shd w:val="clear" w:color="auto" w:fill="E2EFD9" w:themeFill="accent6" w:themeFillTint="33"/>
            <w:vAlign w:val="center"/>
          </w:tcPr>
          <w:p w14:paraId="0C388604" w14:textId="77777777" w:rsidR="003A4731" w:rsidRPr="00D64D20" w:rsidRDefault="003A4731" w:rsidP="00FD5FBE">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6F7A1035" w14:textId="545FA0CE" w:rsidR="003A4731" w:rsidRPr="00D64D20" w:rsidRDefault="00962BF3" w:rsidP="00FD5FBE">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276" w:type="dxa"/>
            <w:shd w:val="clear" w:color="auto" w:fill="E2EFD9" w:themeFill="accent6" w:themeFillTint="33"/>
            <w:vAlign w:val="center"/>
          </w:tcPr>
          <w:p w14:paraId="38CCA968" w14:textId="77777777" w:rsidR="003A4731" w:rsidRPr="00D64D20" w:rsidRDefault="003A4731" w:rsidP="00FD5FBE">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c>
          <w:tcPr>
            <w:tcW w:w="850" w:type="dxa"/>
            <w:shd w:val="clear" w:color="auto" w:fill="E2EFD9" w:themeFill="accent6" w:themeFillTint="33"/>
            <w:vAlign w:val="center"/>
          </w:tcPr>
          <w:p w14:paraId="1E8BC0D7" w14:textId="77777777" w:rsidR="003A4731" w:rsidRPr="00D64D20" w:rsidRDefault="003A4731" w:rsidP="00FD5FBE">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Proc.</w:t>
            </w:r>
          </w:p>
        </w:tc>
      </w:tr>
      <w:tr w:rsidR="003A4731" w:rsidRPr="00D64D20" w14:paraId="04BD2334" w14:textId="77777777" w:rsidTr="00FD5FBE">
        <w:trPr>
          <w:trHeight w:val="20"/>
        </w:trPr>
        <w:tc>
          <w:tcPr>
            <w:tcW w:w="7797" w:type="dxa"/>
          </w:tcPr>
          <w:p w14:paraId="129BAD95" w14:textId="77777777" w:rsidR="003A4731" w:rsidRPr="00D64D20" w:rsidRDefault="00D13446" w:rsidP="00D13446">
            <w:pPr>
              <w:spacing w:after="0" w:line="240" w:lineRule="auto"/>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Promover</w:t>
            </w:r>
            <w:r w:rsidR="003A4731" w:rsidRPr="00D64D20">
              <w:rPr>
                <w:rFonts w:ascii="Arial" w:eastAsia="Times New Roman" w:hAnsi="Arial" w:cs="Arial"/>
                <w:color w:val="000000"/>
                <w:sz w:val="16"/>
                <w:szCs w:val="16"/>
                <w:lang w:eastAsia="pt-PT"/>
              </w:rPr>
              <w:t xml:space="preserve"> estilos de vida saudável, em particular através de ações dos SAS (Gab. Saúde, Centro Desportivo), do Programa INPEC+</w:t>
            </w:r>
          </w:p>
        </w:tc>
        <w:tc>
          <w:tcPr>
            <w:tcW w:w="709" w:type="dxa"/>
          </w:tcPr>
          <w:p w14:paraId="795EE53F" w14:textId="77777777" w:rsidR="003A4731" w:rsidRPr="00D64D20" w:rsidRDefault="00773CC7"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j</w:t>
            </w:r>
            <w:r w:rsidR="003A4731" w:rsidRPr="00D64D20">
              <w:rPr>
                <w:rFonts w:ascii="Arial" w:eastAsia="Times New Roman" w:hAnsi="Arial" w:cs="Arial"/>
                <w:color w:val="000000"/>
                <w:sz w:val="16"/>
                <w:szCs w:val="16"/>
                <w:lang w:eastAsia="pt-PT"/>
              </w:rPr>
              <w:t>an-dez</w:t>
            </w:r>
          </w:p>
        </w:tc>
        <w:tc>
          <w:tcPr>
            <w:tcW w:w="1276" w:type="dxa"/>
          </w:tcPr>
          <w:p w14:paraId="488DA3F6" w14:textId="77777777" w:rsidR="003A4731" w:rsidRPr="00D64D20" w:rsidRDefault="003A4731"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SAS/Grupo INPEC+</w:t>
            </w:r>
          </w:p>
        </w:tc>
        <w:tc>
          <w:tcPr>
            <w:tcW w:w="850" w:type="dxa"/>
          </w:tcPr>
          <w:p w14:paraId="7CD7FACA" w14:textId="77777777" w:rsidR="003A4731" w:rsidRPr="00D64D20" w:rsidRDefault="003A4731"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EIN/SAU</w:t>
            </w:r>
          </w:p>
        </w:tc>
      </w:tr>
      <w:tr w:rsidR="003A4731" w:rsidRPr="00D64D20" w14:paraId="1EE0040E" w14:textId="77777777" w:rsidTr="00FD5FBE">
        <w:trPr>
          <w:trHeight w:val="20"/>
        </w:trPr>
        <w:tc>
          <w:tcPr>
            <w:tcW w:w="7797" w:type="dxa"/>
          </w:tcPr>
          <w:p w14:paraId="66FC3344" w14:textId="13780A2F" w:rsidR="003A4731" w:rsidRPr="00D64D20" w:rsidRDefault="00E17A80" w:rsidP="00E17A80">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 Projeto</w:t>
            </w:r>
            <w:r w:rsidR="00D13446" w:rsidRPr="00D64D20">
              <w:rPr>
                <w:rFonts w:ascii="Arial" w:eastAsia="Times New Roman" w:hAnsi="Arial" w:cs="Arial"/>
                <w:color w:val="000000"/>
                <w:sz w:val="16"/>
                <w:szCs w:val="16"/>
                <w:lang w:eastAsia="pt-PT"/>
              </w:rPr>
              <w:t xml:space="preserve"> </w:t>
            </w:r>
            <w:r w:rsidR="003A4731" w:rsidRPr="00D64D20">
              <w:rPr>
                <w:rFonts w:ascii="Arial" w:eastAsia="Times New Roman" w:hAnsi="Arial" w:cs="Arial"/>
                <w:color w:val="000000"/>
                <w:sz w:val="16"/>
                <w:szCs w:val="16"/>
                <w:lang w:eastAsia="pt-PT"/>
              </w:rPr>
              <w:t xml:space="preserve">INPEC+ </w:t>
            </w:r>
            <w:r>
              <w:rPr>
                <w:rFonts w:ascii="Arial" w:eastAsia="Times New Roman" w:hAnsi="Arial" w:cs="Arial"/>
                <w:color w:val="000000"/>
                <w:sz w:val="16"/>
                <w:szCs w:val="16"/>
                <w:lang w:eastAsia="pt-PT"/>
              </w:rPr>
              <w:t xml:space="preserve">- </w:t>
            </w:r>
            <w:r w:rsidRPr="00D64D20">
              <w:rPr>
                <w:rFonts w:ascii="Arial" w:eastAsia="Times New Roman" w:hAnsi="Arial" w:cs="Arial"/>
                <w:color w:val="000000"/>
                <w:sz w:val="16"/>
                <w:szCs w:val="16"/>
                <w:lang w:eastAsia="pt-PT"/>
              </w:rPr>
              <w:t xml:space="preserve">Candidatura </w:t>
            </w:r>
            <w:r>
              <w:rPr>
                <w:rFonts w:ascii="Arial" w:eastAsia="Times New Roman" w:hAnsi="Arial" w:cs="Arial"/>
                <w:color w:val="000000"/>
                <w:sz w:val="16"/>
                <w:szCs w:val="16"/>
                <w:lang w:eastAsia="pt-PT"/>
              </w:rPr>
              <w:t>aprovada nas</w:t>
            </w:r>
            <w:r w:rsidR="003A4731" w:rsidRPr="00D64D20">
              <w:rPr>
                <w:rFonts w:ascii="Arial" w:eastAsia="Times New Roman" w:hAnsi="Arial" w:cs="Arial"/>
                <w:color w:val="000000"/>
                <w:sz w:val="16"/>
                <w:szCs w:val="16"/>
                <w:lang w:eastAsia="pt-PT"/>
              </w:rPr>
              <w:t xml:space="preserve"> Academias Gulbenkian do Conhecimento– Calouste  Gulbenkian: </w:t>
            </w:r>
            <w:hyperlink r:id="rId50" w:history="1">
              <w:r w:rsidR="003A4731" w:rsidRPr="00D64D20">
                <w:rPr>
                  <w:rStyle w:val="Hiperligao"/>
                  <w:rFonts w:ascii="Arial" w:eastAsia="Times New Roman" w:hAnsi="Arial" w:cs="Arial"/>
                  <w:sz w:val="16"/>
                  <w:szCs w:val="16"/>
                  <w:lang w:eastAsia="pt-PT"/>
                </w:rPr>
                <w:t>https://gulbenkian.pt/grant/academias-gulbenkian-do-conhecimento-3/</w:t>
              </w:r>
            </w:hyperlink>
          </w:p>
        </w:tc>
        <w:tc>
          <w:tcPr>
            <w:tcW w:w="709" w:type="dxa"/>
          </w:tcPr>
          <w:p w14:paraId="7447AC70" w14:textId="2FAF6821" w:rsidR="003A4731" w:rsidRPr="00D64D20" w:rsidRDefault="00E17A80"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jan-jul</w:t>
            </w:r>
            <w:r w:rsidR="003A4731" w:rsidRPr="00D64D20">
              <w:rPr>
                <w:rFonts w:ascii="Arial" w:eastAsia="Times New Roman" w:hAnsi="Arial" w:cs="Arial"/>
                <w:color w:val="000000"/>
                <w:sz w:val="16"/>
                <w:szCs w:val="16"/>
                <w:lang w:eastAsia="pt-PT"/>
              </w:rPr>
              <w:t>ho</w:t>
            </w:r>
          </w:p>
        </w:tc>
        <w:tc>
          <w:tcPr>
            <w:tcW w:w="1276" w:type="dxa"/>
          </w:tcPr>
          <w:p w14:paraId="7CAF44BD" w14:textId="77777777" w:rsidR="003A4731" w:rsidRPr="00D64D20" w:rsidRDefault="003A4731"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Grupo INPEC+</w:t>
            </w:r>
          </w:p>
        </w:tc>
        <w:tc>
          <w:tcPr>
            <w:tcW w:w="850" w:type="dxa"/>
          </w:tcPr>
          <w:p w14:paraId="6AECF0D5" w14:textId="77777777" w:rsidR="003A4731" w:rsidRPr="00D64D20" w:rsidRDefault="003A4731"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EIN-INPEC+</w:t>
            </w:r>
          </w:p>
        </w:tc>
      </w:tr>
      <w:tr w:rsidR="003A4731" w:rsidRPr="00D64D20" w14:paraId="548FB0B1" w14:textId="77777777" w:rsidTr="00FD5FBE">
        <w:trPr>
          <w:trHeight w:val="20"/>
        </w:trPr>
        <w:tc>
          <w:tcPr>
            <w:tcW w:w="7797" w:type="dxa"/>
          </w:tcPr>
          <w:p w14:paraId="13085D7D" w14:textId="77777777" w:rsidR="003A4731" w:rsidRPr="00D64D20" w:rsidRDefault="00D13446" w:rsidP="00D13446">
            <w:pPr>
              <w:spacing w:after="0" w:line="240" w:lineRule="auto"/>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Dinamizar</w:t>
            </w:r>
            <w:r w:rsidR="003A4731" w:rsidRPr="00D64D20">
              <w:rPr>
                <w:rFonts w:ascii="Arial" w:eastAsia="Times New Roman" w:hAnsi="Arial" w:cs="Arial"/>
                <w:color w:val="000000"/>
                <w:sz w:val="16"/>
                <w:szCs w:val="16"/>
                <w:lang w:eastAsia="pt-PT"/>
              </w:rPr>
              <w:t xml:space="preserve"> semana de receção/acolhimento aos estudantes do 1º ano</w:t>
            </w:r>
          </w:p>
        </w:tc>
        <w:tc>
          <w:tcPr>
            <w:tcW w:w="709" w:type="dxa"/>
          </w:tcPr>
          <w:p w14:paraId="42F73411" w14:textId="77777777" w:rsidR="003A4731" w:rsidRPr="00D64D20" w:rsidRDefault="00773CC7"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o</w:t>
            </w:r>
            <w:r w:rsidR="003A4731" w:rsidRPr="00D64D20">
              <w:rPr>
                <w:rFonts w:ascii="Arial" w:eastAsia="Times New Roman" w:hAnsi="Arial" w:cs="Arial"/>
                <w:color w:val="000000"/>
                <w:sz w:val="16"/>
                <w:szCs w:val="16"/>
                <w:lang w:eastAsia="pt-PT"/>
              </w:rPr>
              <w:t>ut</w:t>
            </w:r>
          </w:p>
        </w:tc>
        <w:tc>
          <w:tcPr>
            <w:tcW w:w="1276" w:type="dxa"/>
          </w:tcPr>
          <w:p w14:paraId="209537BC" w14:textId="517EB957" w:rsidR="003A4731" w:rsidRPr="00D64D20" w:rsidRDefault="00C11E45" w:rsidP="007E2076">
            <w:pPr>
              <w:spacing w:after="0" w:line="240" w:lineRule="auto"/>
              <w:jc w:val="center"/>
              <w:rPr>
                <w:rFonts w:ascii="Arial" w:eastAsia="Times New Roman" w:hAnsi="Arial" w:cs="Arial"/>
                <w:color w:val="000000"/>
                <w:sz w:val="16"/>
                <w:szCs w:val="16"/>
                <w:lang w:eastAsia="pt-PT"/>
              </w:rPr>
            </w:pPr>
            <w:r w:rsidRPr="00C11E45">
              <w:rPr>
                <w:rFonts w:ascii="Arial" w:eastAsia="Times New Roman" w:hAnsi="Arial" w:cs="Arial"/>
                <w:color w:val="000000"/>
                <w:sz w:val="16"/>
                <w:szCs w:val="16"/>
                <w:lang w:eastAsia="pt-PT"/>
              </w:rPr>
              <w:t xml:space="preserve">Responsáveis: </w:t>
            </w:r>
            <w:r w:rsidR="007E2076">
              <w:rPr>
                <w:rFonts w:ascii="Arial" w:eastAsia="Times New Roman" w:hAnsi="Arial" w:cs="Arial"/>
                <w:color w:val="000000"/>
                <w:sz w:val="16"/>
                <w:szCs w:val="16"/>
                <w:lang w:eastAsia="pt-PT"/>
              </w:rPr>
              <w:t>FA, GCI, SAS, SAC, Direções</w:t>
            </w:r>
          </w:p>
        </w:tc>
        <w:tc>
          <w:tcPr>
            <w:tcW w:w="850" w:type="dxa"/>
          </w:tcPr>
          <w:p w14:paraId="1787ECAF" w14:textId="77777777" w:rsidR="003A4731" w:rsidRPr="00D64D20" w:rsidRDefault="003A4731" w:rsidP="003A4731">
            <w:pPr>
              <w:spacing w:after="0" w:line="240" w:lineRule="auto"/>
              <w:jc w:val="center"/>
              <w:rPr>
                <w:rFonts w:ascii="Arial" w:eastAsia="Times New Roman" w:hAnsi="Arial" w:cs="Arial"/>
                <w:color w:val="000000"/>
                <w:sz w:val="16"/>
                <w:szCs w:val="16"/>
                <w:lang w:eastAsia="pt-PT"/>
              </w:rPr>
            </w:pPr>
          </w:p>
        </w:tc>
      </w:tr>
      <w:tr w:rsidR="003A4731" w:rsidRPr="00D64D20" w14:paraId="3315AA93" w14:textId="77777777" w:rsidTr="00FD5FBE">
        <w:trPr>
          <w:trHeight w:val="20"/>
        </w:trPr>
        <w:tc>
          <w:tcPr>
            <w:tcW w:w="7797" w:type="dxa"/>
          </w:tcPr>
          <w:p w14:paraId="277A5C35" w14:textId="113ED0E9" w:rsidR="003A4731" w:rsidRPr="00D64D20" w:rsidRDefault="00D13446" w:rsidP="00E17A80">
            <w:pPr>
              <w:spacing w:after="0" w:line="240" w:lineRule="auto"/>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 xml:space="preserve">Rever </w:t>
            </w:r>
            <w:r w:rsidR="003A4731" w:rsidRPr="00D64D20">
              <w:rPr>
                <w:rFonts w:ascii="Arial" w:eastAsia="Times New Roman" w:hAnsi="Arial" w:cs="Arial"/>
                <w:color w:val="000000"/>
                <w:sz w:val="16"/>
                <w:szCs w:val="16"/>
                <w:lang w:eastAsia="pt-PT"/>
              </w:rPr>
              <w:t xml:space="preserve">Guia de Acolhimento </w:t>
            </w:r>
            <w:r w:rsidR="009D7033">
              <w:rPr>
                <w:rFonts w:ascii="Arial" w:eastAsia="Times New Roman" w:hAnsi="Arial" w:cs="Arial"/>
                <w:color w:val="000000"/>
                <w:sz w:val="16"/>
                <w:szCs w:val="16"/>
                <w:lang w:eastAsia="pt-PT"/>
              </w:rPr>
              <w:t>a Estudantes</w:t>
            </w:r>
          </w:p>
        </w:tc>
        <w:tc>
          <w:tcPr>
            <w:tcW w:w="709" w:type="dxa"/>
          </w:tcPr>
          <w:p w14:paraId="1C3011EE" w14:textId="4D3D41F8" w:rsidR="003A4731" w:rsidRPr="00D64D20" w:rsidRDefault="00E17A80" w:rsidP="00590684">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276" w:type="dxa"/>
          </w:tcPr>
          <w:p w14:paraId="7B2CA588" w14:textId="77777777" w:rsidR="003A4731" w:rsidRPr="00D64D20" w:rsidRDefault="003A4731" w:rsidP="005906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GCI</w:t>
            </w:r>
          </w:p>
        </w:tc>
        <w:tc>
          <w:tcPr>
            <w:tcW w:w="850" w:type="dxa"/>
          </w:tcPr>
          <w:p w14:paraId="7AD75CF2" w14:textId="77777777" w:rsidR="003A4731" w:rsidRPr="00D64D20" w:rsidRDefault="003A4731" w:rsidP="005906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PIM</w:t>
            </w:r>
          </w:p>
        </w:tc>
      </w:tr>
      <w:tr w:rsidR="00D64D20" w:rsidRPr="00D64D20" w14:paraId="013B8913" w14:textId="77777777" w:rsidTr="00FD5FBE">
        <w:trPr>
          <w:trHeight w:val="20"/>
        </w:trPr>
        <w:tc>
          <w:tcPr>
            <w:tcW w:w="7797" w:type="dxa"/>
          </w:tcPr>
          <w:p w14:paraId="613D8A37" w14:textId="5AA4ECA3" w:rsidR="00D64D20" w:rsidRPr="00D64D20" w:rsidRDefault="009813BC" w:rsidP="00E17A80">
            <w:pPr>
              <w:spacing w:before="120"/>
              <w:jc w:val="both"/>
              <w:rPr>
                <w:rFonts w:ascii="Arial" w:eastAsia="Calibri" w:hAnsi="Arial" w:cs="Arial"/>
                <w:sz w:val="16"/>
                <w:szCs w:val="16"/>
              </w:rPr>
            </w:pPr>
            <w:r>
              <w:rPr>
                <w:rFonts w:ascii="Arial" w:eastAsia="Calibri" w:hAnsi="Arial" w:cs="Arial"/>
                <w:sz w:val="16"/>
                <w:szCs w:val="16"/>
              </w:rPr>
              <w:t xml:space="preserve">Reforço de </w:t>
            </w:r>
            <w:r w:rsidR="00D64D20" w:rsidRPr="00D64D20">
              <w:rPr>
                <w:rFonts w:ascii="Arial" w:eastAsia="Calibri" w:hAnsi="Arial" w:cs="Arial"/>
                <w:sz w:val="16"/>
                <w:szCs w:val="16"/>
              </w:rPr>
              <w:t xml:space="preserve">apoio psicológico e orientação pessoal para os alunos </w:t>
            </w:r>
            <w:r w:rsidR="007C1C12">
              <w:rPr>
                <w:rFonts w:ascii="Arial" w:eastAsia="Calibri" w:hAnsi="Arial" w:cs="Arial"/>
                <w:sz w:val="16"/>
                <w:szCs w:val="16"/>
              </w:rPr>
              <w:t>(incluin</w:t>
            </w:r>
            <w:r>
              <w:rPr>
                <w:rFonts w:ascii="Arial" w:eastAsia="Calibri" w:hAnsi="Arial" w:cs="Arial"/>
                <w:sz w:val="16"/>
                <w:szCs w:val="16"/>
              </w:rPr>
              <w:t>do apoio online em</w:t>
            </w:r>
            <w:r w:rsidR="00E17A80">
              <w:rPr>
                <w:rFonts w:ascii="Arial" w:eastAsia="Calibri" w:hAnsi="Arial" w:cs="Arial"/>
                <w:sz w:val="16"/>
                <w:szCs w:val="16"/>
              </w:rPr>
              <w:t xml:space="preserve"> eventual </w:t>
            </w:r>
            <w:r>
              <w:rPr>
                <w:rFonts w:ascii="Arial" w:eastAsia="Calibri" w:hAnsi="Arial" w:cs="Arial"/>
                <w:sz w:val="16"/>
                <w:szCs w:val="16"/>
              </w:rPr>
              <w:t xml:space="preserve"> </w:t>
            </w:r>
            <w:r w:rsidR="00E17A80">
              <w:rPr>
                <w:rFonts w:ascii="Arial" w:eastAsia="Calibri" w:hAnsi="Arial" w:cs="Arial"/>
                <w:sz w:val="16"/>
                <w:szCs w:val="16"/>
              </w:rPr>
              <w:t>situação de confinamento</w:t>
            </w:r>
            <w:r>
              <w:rPr>
                <w:rFonts w:ascii="Arial" w:eastAsia="Calibri" w:hAnsi="Arial" w:cs="Arial"/>
                <w:sz w:val="16"/>
                <w:szCs w:val="16"/>
              </w:rPr>
              <w:t>)</w:t>
            </w:r>
          </w:p>
        </w:tc>
        <w:tc>
          <w:tcPr>
            <w:tcW w:w="709" w:type="dxa"/>
          </w:tcPr>
          <w:p w14:paraId="10EC3E65" w14:textId="77777777" w:rsidR="00D64D20" w:rsidRPr="00D64D20" w:rsidRDefault="00D64D20" w:rsidP="005906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dez</w:t>
            </w:r>
          </w:p>
        </w:tc>
        <w:tc>
          <w:tcPr>
            <w:tcW w:w="1276" w:type="dxa"/>
          </w:tcPr>
          <w:p w14:paraId="52225712" w14:textId="77777777" w:rsidR="00D64D20" w:rsidRPr="00D64D20" w:rsidRDefault="00D64D20" w:rsidP="005906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Gab.Saúde/gab.Apoio ao aluno (SAS)</w:t>
            </w:r>
          </w:p>
        </w:tc>
        <w:tc>
          <w:tcPr>
            <w:tcW w:w="850" w:type="dxa"/>
          </w:tcPr>
          <w:p w14:paraId="0A733817" w14:textId="77777777" w:rsidR="00D64D20" w:rsidRPr="00D64D20" w:rsidRDefault="00D64D20" w:rsidP="005906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SAU</w:t>
            </w:r>
          </w:p>
        </w:tc>
      </w:tr>
      <w:tr w:rsidR="00E17A80" w:rsidRPr="00D64D20" w14:paraId="37F495C6" w14:textId="77777777" w:rsidTr="009B1C84">
        <w:trPr>
          <w:trHeight w:val="20"/>
        </w:trPr>
        <w:tc>
          <w:tcPr>
            <w:tcW w:w="7797" w:type="dxa"/>
          </w:tcPr>
          <w:p w14:paraId="2A829878" w14:textId="77777777" w:rsidR="00E17A80" w:rsidRPr="00D64D20" w:rsidRDefault="00E17A80" w:rsidP="009B1C84">
            <w:pPr>
              <w:spacing w:after="0" w:line="240" w:lineRule="auto"/>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Continuar a desenvolver os mecanismos de sinalização preventiva e coordenar com MEDIADORES de Abandono e Coord. Curso- Notificação de não assiduidade continuada  e reprovação a todas as UC de 1ºS</w:t>
            </w:r>
          </w:p>
        </w:tc>
        <w:tc>
          <w:tcPr>
            <w:tcW w:w="709" w:type="dxa"/>
          </w:tcPr>
          <w:p w14:paraId="6F1FFB5F" w14:textId="77777777" w:rsidR="00E17A80" w:rsidRPr="00D64D20" w:rsidRDefault="00E17A80" w:rsidP="009B1C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dez</w:t>
            </w:r>
          </w:p>
        </w:tc>
        <w:tc>
          <w:tcPr>
            <w:tcW w:w="1276" w:type="dxa"/>
          </w:tcPr>
          <w:p w14:paraId="38FB6C2A" w14:textId="77777777" w:rsidR="00E17A80" w:rsidRPr="00D64D20" w:rsidRDefault="00E17A80" w:rsidP="009B1C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SI/CP</w:t>
            </w:r>
          </w:p>
        </w:tc>
        <w:tc>
          <w:tcPr>
            <w:tcW w:w="850" w:type="dxa"/>
          </w:tcPr>
          <w:p w14:paraId="20715C74" w14:textId="77777777" w:rsidR="00E17A80" w:rsidRPr="00D64D20" w:rsidRDefault="00E17A80" w:rsidP="009B1C84">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FOR</w:t>
            </w:r>
          </w:p>
        </w:tc>
      </w:tr>
      <w:tr w:rsidR="003A4731" w:rsidRPr="00D64D20" w14:paraId="35341C2C" w14:textId="77777777" w:rsidTr="00FD5FBE">
        <w:trPr>
          <w:trHeight w:val="20"/>
        </w:trPr>
        <w:tc>
          <w:tcPr>
            <w:tcW w:w="7797" w:type="dxa"/>
          </w:tcPr>
          <w:p w14:paraId="5352A7FB" w14:textId="0ABD9C30" w:rsidR="003A4731" w:rsidRPr="00D64D20" w:rsidRDefault="00E17A80" w:rsidP="003A473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Efetuar diagnóstico de 1º trimestre de funcionamento de novo</w:t>
            </w:r>
            <w:r w:rsidR="00B54E21" w:rsidRPr="00D64D20">
              <w:rPr>
                <w:rFonts w:ascii="Arial" w:eastAsia="Times New Roman" w:hAnsi="Arial" w:cs="Arial"/>
                <w:color w:val="000000"/>
                <w:sz w:val="16"/>
                <w:szCs w:val="16"/>
                <w:lang w:eastAsia="pt-PT"/>
              </w:rPr>
              <w:t xml:space="preserve"> Portal de Emprego IPVC-estrutura, conteúdos e imagem gráfica e reports</w:t>
            </w:r>
          </w:p>
        </w:tc>
        <w:tc>
          <w:tcPr>
            <w:tcW w:w="709" w:type="dxa"/>
          </w:tcPr>
          <w:p w14:paraId="25031895" w14:textId="6A95CCA2" w:rsidR="003A4731" w:rsidRPr="00D64D20" w:rsidRDefault="00E17A80"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tcPr>
          <w:p w14:paraId="02D2E227" w14:textId="77777777" w:rsidR="003A4731" w:rsidRPr="00D64D20" w:rsidRDefault="00773CC7" w:rsidP="00773CC7">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GAQ/Gab. Emprego</w:t>
            </w:r>
          </w:p>
        </w:tc>
        <w:tc>
          <w:tcPr>
            <w:tcW w:w="850" w:type="dxa"/>
          </w:tcPr>
          <w:p w14:paraId="6F3A935C" w14:textId="77777777" w:rsidR="003A4731" w:rsidRPr="00D64D20" w:rsidRDefault="00773CC7"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EMP</w:t>
            </w:r>
          </w:p>
        </w:tc>
      </w:tr>
      <w:tr w:rsidR="00D13446" w:rsidRPr="00D64D20" w14:paraId="639B1D31" w14:textId="77777777" w:rsidTr="00FD5FBE">
        <w:trPr>
          <w:trHeight w:val="20"/>
        </w:trPr>
        <w:tc>
          <w:tcPr>
            <w:tcW w:w="7797" w:type="dxa"/>
          </w:tcPr>
          <w:p w14:paraId="2B29962F" w14:textId="77777777" w:rsidR="00D13446" w:rsidRPr="00D64D20" w:rsidRDefault="00D13446" w:rsidP="00D13446">
            <w:pPr>
              <w:spacing w:after="0" w:line="240" w:lineRule="auto"/>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 xml:space="preserve">Dar continuidade a  workshops de promoção da empregabilidade (gestão da marca pessoal, elaboração de CV, (e-)portefólio, gestão das redes sociais e </w:t>
            </w:r>
            <w:r w:rsidRPr="00D64D20">
              <w:rPr>
                <w:rFonts w:ascii="Arial" w:eastAsia="Times New Roman" w:hAnsi="Arial" w:cs="Arial"/>
                <w:i/>
                <w:color w:val="000000"/>
                <w:sz w:val="16"/>
                <w:szCs w:val="16"/>
                <w:lang w:eastAsia="pt-PT"/>
              </w:rPr>
              <w:t>networking)</w:t>
            </w:r>
          </w:p>
        </w:tc>
        <w:tc>
          <w:tcPr>
            <w:tcW w:w="709" w:type="dxa"/>
          </w:tcPr>
          <w:p w14:paraId="75734683" w14:textId="77777777" w:rsidR="00D13446" w:rsidRPr="00D64D20" w:rsidRDefault="00D13446" w:rsidP="00D13446">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dez</w:t>
            </w:r>
          </w:p>
        </w:tc>
        <w:tc>
          <w:tcPr>
            <w:tcW w:w="1276" w:type="dxa"/>
          </w:tcPr>
          <w:p w14:paraId="62650DB1" w14:textId="77777777" w:rsidR="00D13446" w:rsidRPr="00D64D20" w:rsidRDefault="00D13446" w:rsidP="00D13446">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GAQ/Gab. Emprego/coor. Curso/FA/AE</w:t>
            </w:r>
          </w:p>
        </w:tc>
        <w:tc>
          <w:tcPr>
            <w:tcW w:w="850" w:type="dxa"/>
          </w:tcPr>
          <w:p w14:paraId="59CB341D" w14:textId="77777777" w:rsidR="00D13446" w:rsidRPr="00D64D20" w:rsidRDefault="00D13446" w:rsidP="00D13446">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EMP</w:t>
            </w:r>
          </w:p>
        </w:tc>
      </w:tr>
      <w:tr w:rsidR="00DC26F7" w:rsidRPr="00D64D20" w14:paraId="49F7F45E" w14:textId="77777777" w:rsidTr="00FD5FBE">
        <w:trPr>
          <w:trHeight w:val="20"/>
        </w:trPr>
        <w:tc>
          <w:tcPr>
            <w:tcW w:w="7797" w:type="dxa"/>
          </w:tcPr>
          <w:p w14:paraId="50BBC6C7" w14:textId="77777777" w:rsidR="00DC26F7" w:rsidRPr="00D64D20" w:rsidRDefault="00DC26F7" w:rsidP="00DC26F7">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Divulgar de forma alargada o Gabinete de Emprego e </w:t>
            </w:r>
            <w:r w:rsidRPr="00D64D20">
              <w:rPr>
                <w:rFonts w:ascii="Arial" w:eastAsia="Times New Roman" w:hAnsi="Arial" w:cs="Arial"/>
                <w:color w:val="000000"/>
                <w:sz w:val="16"/>
                <w:szCs w:val="16"/>
                <w:lang w:eastAsia="pt-PT"/>
              </w:rPr>
              <w:t>o Portal de Emprego do IPVC (</w:t>
            </w:r>
            <w:hyperlink r:id="rId51" w:history="1">
              <w:r w:rsidRPr="00D64D20">
                <w:rPr>
                  <w:rStyle w:val="Hiperligao"/>
                  <w:rFonts w:ascii="Arial" w:eastAsia="Times New Roman" w:hAnsi="Arial" w:cs="Arial"/>
                  <w:sz w:val="16"/>
                  <w:szCs w:val="16"/>
                  <w:lang w:eastAsia="pt-PT"/>
                </w:rPr>
                <w:t>http://emprego.ipvc.pt/</w:t>
              </w:r>
            </w:hyperlink>
            <w:r w:rsidRPr="00D64D20">
              <w:rPr>
                <w:rFonts w:ascii="Arial" w:eastAsia="Times New Roman" w:hAnsi="Arial" w:cs="Arial"/>
                <w:color w:val="000000"/>
                <w:sz w:val="16"/>
                <w:szCs w:val="16"/>
                <w:lang w:eastAsia="pt-PT"/>
              </w:rPr>
              <w:t>) junto dos alunos e de potenciais empregadores (e.g. através dos meios de comunicação social locais) e Portal IPVC</w:t>
            </w:r>
          </w:p>
        </w:tc>
        <w:tc>
          <w:tcPr>
            <w:tcW w:w="709" w:type="dxa"/>
          </w:tcPr>
          <w:p w14:paraId="4EC5A24C" w14:textId="77777777" w:rsidR="00DC26F7" w:rsidRPr="00D64D20" w:rsidRDefault="00DC26F7" w:rsidP="00DC26F7">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276" w:type="dxa"/>
          </w:tcPr>
          <w:p w14:paraId="0EF02DEE" w14:textId="77777777" w:rsidR="00DC26F7" w:rsidRPr="00D64D20" w:rsidRDefault="00DC26F7" w:rsidP="00DC26F7">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Gab. Emprego</w:t>
            </w:r>
            <w:r>
              <w:rPr>
                <w:rFonts w:ascii="Arial" w:eastAsia="Times New Roman" w:hAnsi="Arial" w:cs="Arial"/>
                <w:color w:val="000000"/>
                <w:sz w:val="16"/>
                <w:szCs w:val="16"/>
                <w:lang w:eastAsia="pt-PT"/>
              </w:rPr>
              <w:t>/Coor. Curso/GCI</w:t>
            </w:r>
          </w:p>
        </w:tc>
        <w:tc>
          <w:tcPr>
            <w:tcW w:w="850" w:type="dxa"/>
          </w:tcPr>
          <w:p w14:paraId="2F1EC1A7" w14:textId="77777777" w:rsidR="00DC26F7" w:rsidRPr="00D64D20" w:rsidRDefault="00DC26F7" w:rsidP="00DC26F7">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EMP</w:t>
            </w:r>
          </w:p>
        </w:tc>
      </w:tr>
      <w:tr w:rsidR="00D13446" w:rsidRPr="00D64D20" w14:paraId="261A8364" w14:textId="77777777" w:rsidTr="00FD5FBE">
        <w:trPr>
          <w:trHeight w:val="20"/>
        </w:trPr>
        <w:tc>
          <w:tcPr>
            <w:tcW w:w="7797" w:type="dxa"/>
          </w:tcPr>
          <w:p w14:paraId="07ADB6F9" w14:textId="13DFB560" w:rsidR="00D13446" w:rsidRPr="00D64D20" w:rsidRDefault="00E17A80" w:rsidP="00E17A80">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Criar</w:t>
            </w:r>
            <w:r w:rsidR="00D13446" w:rsidRPr="00D64D20">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a</w:t>
            </w:r>
            <w:r w:rsidR="00D13446" w:rsidRPr="00D64D20">
              <w:rPr>
                <w:rFonts w:ascii="Arial" w:eastAsia="Times New Roman" w:hAnsi="Arial" w:cs="Arial"/>
                <w:color w:val="000000"/>
                <w:sz w:val="16"/>
                <w:szCs w:val="16"/>
                <w:lang w:eastAsia="pt-PT"/>
              </w:rPr>
              <w:t xml:space="preserve"> Rede </w:t>
            </w:r>
            <w:r w:rsidR="00D13446" w:rsidRPr="00D64D20">
              <w:rPr>
                <w:rFonts w:ascii="Arial" w:eastAsia="Times New Roman" w:hAnsi="Arial" w:cs="Arial"/>
                <w:i/>
                <w:color w:val="000000"/>
                <w:sz w:val="16"/>
                <w:szCs w:val="16"/>
                <w:lang w:eastAsia="pt-PT"/>
              </w:rPr>
              <w:t>alumni</w:t>
            </w:r>
          </w:p>
        </w:tc>
        <w:tc>
          <w:tcPr>
            <w:tcW w:w="709" w:type="dxa"/>
          </w:tcPr>
          <w:p w14:paraId="2E511858" w14:textId="77777777" w:rsidR="00D13446" w:rsidRPr="00D64D20" w:rsidRDefault="00A35385"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w:t>
            </w:r>
          </w:p>
        </w:tc>
        <w:tc>
          <w:tcPr>
            <w:tcW w:w="1276" w:type="dxa"/>
          </w:tcPr>
          <w:p w14:paraId="781FB00C" w14:textId="77777777" w:rsidR="00D13446" w:rsidRPr="00D64D20" w:rsidRDefault="00D13446" w:rsidP="00773CC7">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SAC/GAb. Emprego/ OBS/GCI</w:t>
            </w:r>
          </w:p>
        </w:tc>
        <w:tc>
          <w:tcPr>
            <w:tcW w:w="850" w:type="dxa"/>
          </w:tcPr>
          <w:p w14:paraId="72B1B285" w14:textId="77777777" w:rsidR="00D13446" w:rsidRPr="00D64D20" w:rsidRDefault="00D13446"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PIM/OBS</w:t>
            </w:r>
          </w:p>
        </w:tc>
      </w:tr>
      <w:tr w:rsidR="00D64D20" w:rsidRPr="00D64D20" w14:paraId="615DF7E2" w14:textId="77777777" w:rsidTr="00FD5FBE">
        <w:trPr>
          <w:trHeight w:val="20"/>
        </w:trPr>
        <w:tc>
          <w:tcPr>
            <w:tcW w:w="7797" w:type="dxa"/>
          </w:tcPr>
          <w:p w14:paraId="622F5C88" w14:textId="77777777" w:rsidR="00D64D20" w:rsidRPr="00D64D20" w:rsidRDefault="00BC4412" w:rsidP="00BC4412">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Recolher e divulgar</w:t>
            </w:r>
            <w:r w:rsidR="00D64D20" w:rsidRPr="00D64D20">
              <w:rPr>
                <w:rFonts w:ascii="Arial" w:eastAsia="Times New Roman" w:hAnsi="Arial" w:cs="Arial"/>
                <w:color w:val="000000"/>
                <w:sz w:val="16"/>
                <w:szCs w:val="16"/>
                <w:lang w:eastAsia="pt-PT"/>
              </w:rPr>
              <w:t xml:space="preserve"> histórias de sucesso de </w:t>
            </w:r>
            <w:r w:rsidR="00D64D20" w:rsidRPr="00D64D20">
              <w:rPr>
                <w:rFonts w:ascii="Arial" w:eastAsia="Times New Roman" w:hAnsi="Arial" w:cs="Arial"/>
                <w:i/>
                <w:color w:val="000000"/>
                <w:sz w:val="16"/>
                <w:szCs w:val="16"/>
                <w:lang w:eastAsia="pt-PT"/>
              </w:rPr>
              <w:t xml:space="preserve">alumni </w:t>
            </w:r>
            <w:r w:rsidR="00D64D20" w:rsidRPr="00D64D20">
              <w:rPr>
                <w:rFonts w:ascii="Arial" w:eastAsia="Times New Roman" w:hAnsi="Arial" w:cs="Arial"/>
                <w:color w:val="000000"/>
                <w:sz w:val="16"/>
                <w:szCs w:val="16"/>
                <w:lang w:eastAsia="pt-PT"/>
              </w:rPr>
              <w:t>(associar também a plano de divulgação oferta formativa)</w:t>
            </w:r>
          </w:p>
        </w:tc>
        <w:tc>
          <w:tcPr>
            <w:tcW w:w="709" w:type="dxa"/>
          </w:tcPr>
          <w:p w14:paraId="4DFDB901" w14:textId="21BE1BFB" w:rsidR="00D64D20" w:rsidRPr="00D64D20" w:rsidRDefault="00E17A80"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jun-agosto</w:t>
            </w:r>
          </w:p>
        </w:tc>
        <w:tc>
          <w:tcPr>
            <w:tcW w:w="1276" w:type="dxa"/>
          </w:tcPr>
          <w:p w14:paraId="19AF2EE9" w14:textId="77777777" w:rsidR="00D64D20" w:rsidRPr="00D64D20" w:rsidRDefault="00D64D20" w:rsidP="00773CC7">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GCI/Coor. Curso/</w:t>
            </w:r>
            <w:r w:rsidRPr="00D64D20">
              <w:rPr>
                <w:rFonts w:ascii="Arial" w:eastAsia="Times New Roman" w:hAnsi="Arial" w:cs="Arial"/>
                <w:i/>
                <w:color w:val="000000"/>
                <w:sz w:val="16"/>
                <w:szCs w:val="16"/>
                <w:lang w:eastAsia="pt-PT"/>
              </w:rPr>
              <w:t>alumni</w:t>
            </w:r>
          </w:p>
        </w:tc>
        <w:tc>
          <w:tcPr>
            <w:tcW w:w="850" w:type="dxa"/>
          </w:tcPr>
          <w:p w14:paraId="70A7686C" w14:textId="77777777" w:rsidR="00D64D20" w:rsidRPr="00D64D20" w:rsidRDefault="00D64D20" w:rsidP="003A4731">
            <w:pPr>
              <w:spacing w:after="0" w:line="240" w:lineRule="auto"/>
              <w:jc w:val="center"/>
              <w:rPr>
                <w:rFonts w:ascii="Arial" w:eastAsia="Times New Roman" w:hAnsi="Arial" w:cs="Arial"/>
                <w:color w:val="000000"/>
                <w:sz w:val="16"/>
                <w:szCs w:val="16"/>
                <w:lang w:eastAsia="pt-PT"/>
              </w:rPr>
            </w:pPr>
            <w:r w:rsidRPr="00D64D20">
              <w:rPr>
                <w:rFonts w:ascii="Arial" w:eastAsia="Times New Roman" w:hAnsi="Arial" w:cs="Arial"/>
                <w:color w:val="000000"/>
                <w:sz w:val="16"/>
                <w:szCs w:val="16"/>
                <w:lang w:eastAsia="pt-PT"/>
              </w:rPr>
              <w:t>PIM</w:t>
            </w:r>
          </w:p>
        </w:tc>
      </w:tr>
      <w:tr w:rsidR="00D64D20" w:rsidRPr="00D64D20" w14:paraId="75E3642D" w14:textId="77777777" w:rsidTr="00FD5FBE">
        <w:trPr>
          <w:trHeight w:val="20"/>
        </w:trPr>
        <w:tc>
          <w:tcPr>
            <w:tcW w:w="7797" w:type="dxa"/>
          </w:tcPr>
          <w:p w14:paraId="7F1DF603" w14:textId="30B6A06D" w:rsidR="00D64D20" w:rsidRPr="00D64D20" w:rsidRDefault="00D64D20" w:rsidP="00D1344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Aumentar coordenação entre Poliempreende/projetos fim de curso e OTIC</w:t>
            </w:r>
            <w:r w:rsidR="005C2AF0">
              <w:rPr>
                <w:rFonts w:ascii="Arial" w:eastAsia="Times New Roman" w:hAnsi="Arial" w:cs="Arial"/>
                <w:color w:val="000000"/>
                <w:sz w:val="16"/>
                <w:szCs w:val="16"/>
                <w:lang w:eastAsia="pt-PT"/>
              </w:rPr>
              <w:t xml:space="preserve"> (nome em revisão)</w:t>
            </w:r>
            <w:r w:rsidR="00846BE4">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e Incubadora a que o IPVC está associado, de forma a  identificar oportunidades de apoio a criação de auto-emprego/empresas pelos finalistas/recém-diplomados</w:t>
            </w:r>
          </w:p>
        </w:tc>
        <w:tc>
          <w:tcPr>
            <w:tcW w:w="709" w:type="dxa"/>
          </w:tcPr>
          <w:p w14:paraId="3B73D749" w14:textId="77777777" w:rsidR="00D64D20" w:rsidRPr="00D64D20" w:rsidRDefault="00D64D20"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76" w:type="dxa"/>
          </w:tcPr>
          <w:p w14:paraId="6616F1A5" w14:textId="77777777" w:rsidR="00D64D20" w:rsidRPr="00D64D20" w:rsidRDefault="00D64D20" w:rsidP="00D64D2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OTIC/Coord. poliempreende/Coord. Curso</w:t>
            </w:r>
          </w:p>
        </w:tc>
        <w:tc>
          <w:tcPr>
            <w:tcW w:w="850" w:type="dxa"/>
          </w:tcPr>
          <w:p w14:paraId="194136E3" w14:textId="77777777" w:rsidR="00D64D20" w:rsidRPr="00D64D20" w:rsidRDefault="00D64D20"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GIN/EMP</w:t>
            </w:r>
          </w:p>
        </w:tc>
      </w:tr>
      <w:tr w:rsidR="00D64D20" w:rsidRPr="00590684" w14:paraId="7075DA20" w14:textId="77777777" w:rsidTr="00FD5FBE">
        <w:trPr>
          <w:trHeight w:val="20"/>
        </w:trPr>
        <w:tc>
          <w:tcPr>
            <w:tcW w:w="7797" w:type="dxa"/>
          </w:tcPr>
          <w:p w14:paraId="2F86F7A7" w14:textId="2F9AA344" w:rsidR="00D64D20" w:rsidRPr="00590684" w:rsidRDefault="00590684" w:rsidP="00E17A80">
            <w:pPr>
              <w:pStyle w:val="Default"/>
              <w:rPr>
                <w:sz w:val="16"/>
                <w:szCs w:val="16"/>
              </w:rPr>
            </w:pPr>
            <w:r w:rsidRPr="00590684">
              <w:rPr>
                <w:sz w:val="16"/>
                <w:szCs w:val="16"/>
              </w:rPr>
              <w:t>Alargar atividade para mitigar situações de isolamento social dos alunos alojados nas Residências, impossibilitando-os de se juntarem às suas famílias em épocas festivas, (</w:t>
            </w:r>
            <w:r w:rsidR="00E17A80">
              <w:rPr>
                <w:sz w:val="16"/>
                <w:szCs w:val="16"/>
              </w:rPr>
              <w:t>ex.</w:t>
            </w:r>
            <w:r w:rsidRPr="00590684">
              <w:rPr>
                <w:sz w:val="16"/>
                <w:szCs w:val="16"/>
              </w:rPr>
              <w:t xml:space="preserve"> </w:t>
            </w:r>
            <w:r w:rsidR="00E17A80">
              <w:rPr>
                <w:sz w:val="16"/>
                <w:szCs w:val="16"/>
              </w:rPr>
              <w:t>manter jantar de natal para deslocados</w:t>
            </w:r>
            <w:r w:rsidRPr="00590684">
              <w:rPr>
                <w:sz w:val="16"/>
                <w:szCs w:val="16"/>
              </w:rPr>
              <w:t xml:space="preserve">) </w:t>
            </w:r>
          </w:p>
        </w:tc>
        <w:tc>
          <w:tcPr>
            <w:tcW w:w="709" w:type="dxa"/>
          </w:tcPr>
          <w:p w14:paraId="67D78B52" w14:textId="77777777" w:rsidR="00D64D20" w:rsidRPr="00590684" w:rsidRDefault="00590684" w:rsidP="003A4731">
            <w:pPr>
              <w:spacing w:after="0" w:line="240" w:lineRule="auto"/>
              <w:jc w:val="center"/>
              <w:rPr>
                <w:rFonts w:ascii="Arial" w:eastAsia="Times New Roman" w:hAnsi="Arial" w:cs="Arial"/>
                <w:color w:val="000000"/>
                <w:sz w:val="16"/>
                <w:szCs w:val="16"/>
                <w:lang w:eastAsia="pt-PT"/>
              </w:rPr>
            </w:pPr>
            <w:r w:rsidRPr="00590684">
              <w:rPr>
                <w:rFonts w:ascii="Arial" w:eastAsia="Times New Roman" w:hAnsi="Arial" w:cs="Arial"/>
                <w:color w:val="000000"/>
                <w:sz w:val="16"/>
                <w:szCs w:val="16"/>
                <w:lang w:eastAsia="pt-PT"/>
              </w:rPr>
              <w:t>dez</w:t>
            </w:r>
          </w:p>
        </w:tc>
        <w:tc>
          <w:tcPr>
            <w:tcW w:w="1276" w:type="dxa"/>
          </w:tcPr>
          <w:p w14:paraId="5308B7D5" w14:textId="77777777" w:rsidR="00590684" w:rsidRPr="00590684" w:rsidRDefault="00590684" w:rsidP="00D64D20">
            <w:pPr>
              <w:spacing w:after="0" w:line="240" w:lineRule="auto"/>
              <w:jc w:val="center"/>
              <w:rPr>
                <w:rFonts w:ascii="Arial" w:eastAsia="Times New Roman" w:hAnsi="Arial" w:cs="Arial"/>
                <w:color w:val="000000"/>
                <w:sz w:val="16"/>
                <w:szCs w:val="16"/>
                <w:lang w:eastAsia="pt-PT"/>
              </w:rPr>
            </w:pPr>
            <w:r w:rsidRPr="00590684">
              <w:rPr>
                <w:rFonts w:ascii="Arial" w:eastAsia="Times New Roman" w:hAnsi="Arial" w:cs="Arial"/>
                <w:color w:val="000000"/>
                <w:sz w:val="16"/>
                <w:szCs w:val="16"/>
                <w:lang w:eastAsia="pt-PT"/>
              </w:rPr>
              <w:t>Presidencia/</w:t>
            </w:r>
          </w:p>
          <w:p w14:paraId="10814790" w14:textId="77777777" w:rsidR="00D64D20" w:rsidRPr="00590684" w:rsidRDefault="00590684" w:rsidP="00D64D20">
            <w:pPr>
              <w:spacing w:after="0" w:line="240" w:lineRule="auto"/>
              <w:jc w:val="center"/>
              <w:rPr>
                <w:rFonts w:ascii="Arial" w:eastAsia="Times New Roman" w:hAnsi="Arial" w:cs="Arial"/>
                <w:color w:val="000000"/>
                <w:sz w:val="16"/>
                <w:szCs w:val="16"/>
                <w:lang w:eastAsia="pt-PT"/>
              </w:rPr>
            </w:pPr>
            <w:r w:rsidRPr="00590684">
              <w:rPr>
                <w:rFonts w:ascii="Arial" w:eastAsia="Times New Roman" w:hAnsi="Arial" w:cs="Arial"/>
                <w:color w:val="000000"/>
                <w:sz w:val="16"/>
                <w:szCs w:val="16"/>
                <w:lang w:eastAsia="pt-PT"/>
              </w:rPr>
              <w:t>SAS/</w:t>
            </w:r>
          </w:p>
        </w:tc>
        <w:tc>
          <w:tcPr>
            <w:tcW w:w="850" w:type="dxa"/>
          </w:tcPr>
          <w:p w14:paraId="4AA32957" w14:textId="77777777" w:rsidR="00D64D20" w:rsidRPr="00590684" w:rsidRDefault="00590684" w:rsidP="003A4731">
            <w:pPr>
              <w:spacing w:after="0" w:line="240" w:lineRule="auto"/>
              <w:jc w:val="center"/>
              <w:rPr>
                <w:rFonts w:ascii="Arial" w:eastAsia="Times New Roman" w:hAnsi="Arial" w:cs="Arial"/>
                <w:color w:val="000000"/>
                <w:sz w:val="16"/>
                <w:szCs w:val="16"/>
                <w:lang w:eastAsia="pt-PT"/>
              </w:rPr>
            </w:pPr>
            <w:r w:rsidRPr="00590684">
              <w:rPr>
                <w:rFonts w:ascii="Arial" w:eastAsia="Times New Roman" w:hAnsi="Arial" w:cs="Arial"/>
                <w:color w:val="000000"/>
                <w:sz w:val="16"/>
                <w:szCs w:val="16"/>
                <w:lang w:eastAsia="pt-PT"/>
              </w:rPr>
              <w:t>EIN</w:t>
            </w:r>
          </w:p>
        </w:tc>
      </w:tr>
      <w:tr w:rsidR="00590684" w:rsidRPr="00590684" w14:paraId="5C3AF6C2" w14:textId="77777777" w:rsidTr="00FD5FBE">
        <w:trPr>
          <w:trHeight w:val="20"/>
        </w:trPr>
        <w:tc>
          <w:tcPr>
            <w:tcW w:w="7797" w:type="dxa"/>
          </w:tcPr>
          <w:p w14:paraId="743DF090" w14:textId="77777777" w:rsidR="00590684" w:rsidRPr="00590684" w:rsidRDefault="00BC4412" w:rsidP="00590684">
            <w:pPr>
              <w:pStyle w:val="Default"/>
              <w:rPr>
                <w:sz w:val="16"/>
                <w:szCs w:val="16"/>
              </w:rPr>
            </w:pPr>
            <w:r>
              <w:rPr>
                <w:sz w:val="16"/>
                <w:szCs w:val="16"/>
              </w:rPr>
              <w:t>Reforçar</w:t>
            </w:r>
            <w:r w:rsidR="00590684">
              <w:rPr>
                <w:sz w:val="16"/>
                <w:szCs w:val="16"/>
              </w:rPr>
              <w:t xml:space="preserve"> oferta de quartos em residências protocoladas e apoio na procura de alojamento privado </w:t>
            </w:r>
          </w:p>
        </w:tc>
        <w:tc>
          <w:tcPr>
            <w:tcW w:w="709" w:type="dxa"/>
          </w:tcPr>
          <w:p w14:paraId="0742B6BB" w14:textId="71B617B0" w:rsidR="00590684" w:rsidRPr="00590684" w:rsidRDefault="00E17A80"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w:t>
            </w:r>
          </w:p>
        </w:tc>
        <w:tc>
          <w:tcPr>
            <w:tcW w:w="1276" w:type="dxa"/>
          </w:tcPr>
          <w:p w14:paraId="2568E57F" w14:textId="77777777" w:rsidR="00590684" w:rsidRPr="00590684" w:rsidRDefault="00590684" w:rsidP="00D64D2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SAS</w:t>
            </w:r>
          </w:p>
        </w:tc>
        <w:tc>
          <w:tcPr>
            <w:tcW w:w="850" w:type="dxa"/>
          </w:tcPr>
          <w:p w14:paraId="44391081" w14:textId="77777777" w:rsidR="00590684" w:rsidRPr="00590684" w:rsidRDefault="00590684" w:rsidP="003A473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ALO</w:t>
            </w:r>
          </w:p>
        </w:tc>
      </w:tr>
      <w:tr w:rsidR="00BC4412" w:rsidRPr="00590684" w14:paraId="784560A7" w14:textId="77777777" w:rsidTr="00FD5FBE">
        <w:trPr>
          <w:trHeight w:val="20"/>
        </w:trPr>
        <w:tc>
          <w:tcPr>
            <w:tcW w:w="7797" w:type="dxa"/>
          </w:tcPr>
          <w:p w14:paraId="69749773" w14:textId="5B591B73" w:rsidR="00BC4412" w:rsidRPr="00BC4412" w:rsidRDefault="00E17A80" w:rsidP="00BC4412">
            <w:pPr>
              <w:pStyle w:val="Default"/>
              <w:rPr>
                <w:sz w:val="16"/>
                <w:szCs w:val="16"/>
              </w:rPr>
            </w:pPr>
            <w:r>
              <w:rPr>
                <w:sz w:val="16"/>
                <w:szCs w:val="16"/>
              </w:rPr>
              <w:t>Implementar</w:t>
            </w:r>
            <w:r w:rsidR="00BC4412" w:rsidRPr="00BC4412">
              <w:rPr>
                <w:sz w:val="16"/>
                <w:szCs w:val="16"/>
              </w:rPr>
              <w:t xml:space="preserve"> sistema interno de receção aos alunos das re</w:t>
            </w:r>
            <w:r w:rsidR="00BC4412">
              <w:rPr>
                <w:sz w:val="16"/>
                <w:szCs w:val="16"/>
              </w:rPr>
              <w:t>sidências com exploração direta pelos SAS-</w:t>
            </w:r>
            <w:r w:rsidR="00BC4412" w:rsidRPr="00BC4412">
              <w:rPr>
                <w:sz w:val="16"/>
                <w:szCs w:val="16"/>
              </w:rPr>
              <w:t>IPVC de forma a enquadrá-los nas normas de funcionamento;</w:t>
            </w:r>
          </w:p>
          <w:p w14:paraId="60275210" w14:textId="656894DB" w:rsidR="009D7033" w:rsidRDefault="00962BF3" w:rsidP="009D7033">
            <w:pPr>
              <w:pStyle w:val="Default"/>
              <w:rPr>
                <w:sz w:val="16"/>
                <w:szCs w:val="16"/>
              </w:rPr>
            </w:pPr>
            <w:r>
              <w:rPr>
                <w:sz w:val="16"/>
                <w:szCs w:val="16"/>
              </w:rPr>
              <w:t>Reforçar</w:t>
            </w:r>
            <w:r w:rsidR="009D7033" w:rsidRPr="009D7033">
              <w:rPr>
                <w:sz w:val="16"/>
                <w:szCs w:val="16"/>
              </w:rPr>
              <w:t xml:space="preserve"> a prática de reuniões trimestrais com as Comissões de Residentes </w:t>
            </w:r>
            <w:r w:rsidR="009D7033">
              <w:rPr>
                <w:sz w:val="16"/>
                <w:szCs w:val="16"/>
              </w:rPr>
              <w:t xml:space="preserve">para </w:t>
            </w:r>
            <w:r w:rsidR="009D7033" w:rsidRPr="009D7033">
              <w:rPr>
                <w:sz w:val="16"/>
                <w:szCs w:val="16"/>
              </w:rPr>
              <w:t xml:space="preserve">conhecer as dificuldades sentidas ou sugestões apresentadas </w:t>
            </w:r>
          </w:p>
        </w:tc>
        <w:tc>
          <w:tcPr>
            <w:tcW w:w="709" w:type="dxa"/>
          </w:tcPr>
          <w:p w14:paraId="5F84144A" w14:textId="77777777" w:rsidR="00BC4412" w:rsidRPr="00BC4412" w:rsidRDefault="00A35385" w:rsidP="00BC441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o</w:t>
            </w:r>
            <w:r w:rsidR="00BC4412">
              <w:rPr>
                <w:rFonts w:ascii="Arial" w:eastAsia="Times New Roman" w:hAnsi="Arial" w:cs="Arial"/>
                <w:color w:val="000000"/>
                <w:sz w:val="16"/>
                <w:szCs w:val="16"/>
                <w:lang w:eastAsia="pt-PT"/>
              </w:rPr>
              <w:t>ut</w:t>
            </w:r>
          </w:p>
        </w:tc>
        <w:tc>
          <w:tcPr>
            <w:tcW w:w="1276" w:type="dxa"/>
          </w:tcPr>
          <w:p w14:paraId="690B4AF9" w14:textId="77777777" w:rsidR="00BC4412" w:rsidRPr="00590684" w:rsidRDefault="00BC4412" w:rsidP="00BC441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SAS</w:t>
            </w:r>
          </w:p>
        </w:tc>
        <w:tc>
          <w:tcPr>
            <w:tcW w:w="850" w:type="dxa"/>
          </w:tcPr>
          <w:p w14:paraId="71482877" w14:textId="77777777" w:rsidR="00BC4412" w:rsidRPr="00590684" w:rsidRDefault="00BC4412" w:rsidP="00BC441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ALO</w:t>
            </w:r>
          </w:p>
        </w:tc>
      </w:tr>
      <w:tr w:rsidR="00590684" w:rsidRPr="009813BC" w14:paraId="105E34B0" w14:textId="77777777" w:rsidTr="00FD5FBE">
        <w:trPr>
          <w:trHeight w:val="20"/>
        </w:trPr>
        <w:tc>
          <w:tcPr>
            <w:tcW w:w="7797" w:type="dxa"/>
          </w:tcPr>
          <w:p w14:paraId="1899D796" w14:textId="77777777" w:rsidR="00590684" w:rsidRPr="009813BC" w:rsidRDefault="00590684" w:rsidP="00237A87">
            <w:pPr>
              <w:pStyle w:val="Default"/>
              <w:rPr>
                <w:sz w:val="16"/>
                <w:szCs w:val="16"/>
              </w:rPr>
            </w:pPr>
            <w:r w:rsidRPr="009813BC">
              <w:rPr>
                <w:sz w:val="16"/>
                <w:szCs w:val="16"/>
              </w:rPr>
              <w:t xml:space="preserve">Elaborar vídeos de divulgação </w:t>
            </w:r>
            <w:r w:rsidR="00237A87">
              <w:rPr>
                <w:sz w:val="16"/>
                <w:szCs w:val="16"/>
              </w:rPr>
              <w:t>de</w:t>
            </w:r>
            <w:r w:rsidRPr="009813BC">
              <w:rPr>
                <w:sz w:val="16"/>
                <w:szCs w:val="16"/>
              </w:rPr>
              <w:t xml:space="preserve"> </w:t>
            </w:r>
            <w:r w:rsidR="00237A87">
              <w:rPr>
                <w:sz w:val="16"/>
                <w:szCs w:val="16"/>
              </w:rPr>
              <w:t>B</w:t>
            </w:r>
            <w:r w:rsidRPr="009813BC">
              <w:rPr>
                <w:sz w:val="16"/>
                <w:szCs w:val="16"/>
              </w:rPr>
              <w:t>olsa</w:t>
            </w:r>
            <w:r w:rsidR="00237A87">
              <w:rPr>
                <w:sz w:val="16"/>
                <w:szCs w:val="16"/>
              </w:rPr>
              <w:t>s</w:t>
            </w:r>
            <w:r w:rsidRPr="009813BC">
              <w:rPr>
                <w:sz w:val="16"/>
                <w:szCs w:val="16"/>
              </w:rPr>
              <w:t xml:space="preserve"> de apoio social e rever plano de comunicação dos Point</w:t>
            </w:r>
          </w:p>
        </w:tc>
        <w:tc>
          <w:tcPr>
            <w:tcW w:w="709" w:type="dxa"/>
          </w:tcPr>
          <w:p w14:paraId="60F06524" w14:textId="77777777" w:rsidR="00590684" w:rsidRPr="009813BC" w:rsidRDefault="00590684" w:rsidP="00590684">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out</w:t>
            </w:r>
          </w:p>
        </w:tc>
        <w:tc>
          <w:tcPr>
            <w:tcW w:w="1276" w:type="dxa"/>
          </w:tcPr>
          <w:p w14:paraId="0164F325" w14:textId="77777777" w:rsidR="00590684" w:rsidRPr="009813BC" w:rsidRDefault="00590684" w:rsidP="00590684">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SAS/GCI</w:t>
            </w:r>
          </w:p>
        </w:tc>
        <w:tc>
          <w:tcPr>
            <w:tcW w:w="850" w:type="dxa"/>
          </w:tcPr>
          <w:p w14:paraId="18D0767C" w14:textId="77777777" w:rsidR="00590684" w:rsidRPr="009813BC" w:rsidRDefault="00E14D91" w:rsidP="00590684">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BOL</w:t>
            </w:r>
          </w:p>
        </w:tc>
      </w:tr>
      <w:tr w:rsidR="00E14D91" w:rsidRPr="009813BC" w14:paraId="4AD8DF53" w14:textId="77777777" w:rsidTr="00FD5FBE">
        <w:trPr>
          <w:trHeight w:val="20"/>
        </w:trPr>
        <w:tc>
          <w:tcPr>
            <w:tcW w:w="7797" w:type="dxa"/>
          </w:tcPr>
          <w:p w14:paraId="0918076A" w14:textId="77777777" w:rsidR="00E14D91" w:rsidRPr="009813BC" w:rsidRDefault="00BC4412" w:rsidP="00BC4412">
            <w:pPr>
              <w:pStyle w:val="Default"/>
              <w:rPr>
                <w:sz w:val="16"/>
                <w:szCs w:val="16"/>
              </w:rPr>
            </w:pPr>
            <w:r>
              <w:rPr>
                <w:sz w:val="16"/>
                <w:szCs w:val="16"/>
              </w:rPr>
              <w:t>P</w:t>
            </w:r>
            <w:r w:rsidR="00E14D91" w:rsidRPr="009813BC">
              <w:rPr>
                <w:sz w:val="16"/>
                <w:szCs w:val="16"/>
              </w:rPr>
              <w:t>romo</w:t>
            </w:r>
            <w:r>
              <w:rPr>
                <w:sz w:val="16"/>
                <w:szCs w:val="16"/>
              </w:rPr>
              <w:t xml:space="preserve">ver </w:t>
            </w:r>
            <w:r w:rsidR="00E14D91" w:rsidRPr="009813BC">
              <w:rPr>
                <w:sz w:val="16"/>
                <w:szCs w:val="16"/>
              </w:rPr>
              <w:t>as atividades do Centro Desportivo do IPVC em colaboraç</w:t>
            </w:r>
            <w:r w:rsidR="009813BC">
              <w:rPr>
                <w:sz w:val="16"/>
                <w:szCs w:val="16"/>
              </w:rPr>
              <w:t>ão com GC</w:t>
            </w:r>
          </w:p>
        </w:tc>
        <w:tc>
          <w:tcPr>
            <w:tcW w:w="709" w:type="dxa"/>
          </w:tcPr>
          <w:p w14:paraId="79E12391" w14:textId="77777777" w:rsidR="00E14D91" w:rsidRPr="009813BC" w:rsidRDefault="00E14D91" w:rsidP="00E14D91">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out</w:t>
            </w:r>
          </w:p>
        </w:tc>
        <w:tc>
          <w:tcPr>
            <w:tcW w:w="1276" w:type="dxa"/>
          </w:tcPr>
          <w:p w14:paraId="4D1E60C2" w14:textId="77777777" w:rsidR="00E14D91" w:rsidRPr="009813BC" w:rsidRDefault="00E14D91" w:rsidP="00E14D91">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SAS/GCI</w:t>
            </w:r>
          </w:p>
        </w:tc>
        <w:tc>
          <w:tcPr>
            <w:tcW w:w="850" w:type="dxa"/>
          </w:tcPr>
          <w:p w14:paraId="2172C413" w14:textId="77777777" w:rsidR="00E14D91" w:rsidRPr="009813BC" w:rsidRDefault="00E14D91" w:rsidP="00E14D91">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DES</w:t>
            </w:r>
          </w:p>
        </w:tc>
      </w:tr>
      <w:tr w:rsidR="009813BC" w:rsidRPr="009813BC" w14:paraId="5B0AABF4" w14:textId="77777777" w:rsidTr="00FD5FBE">
        <w:trPr>
          <w:trHeight w:val="20"/>
        </w:trPr>
        <w:tc>
          <w:tcPr>
            <w:tcW w:w="7797" w:type="dxa"/>
          </w:tcPr>
          <w:p w14:paraId="7CFC457F" w14:textId="77777777" w:rsidR="009813BC" w:rsidRPr="009813BC" w:rsidRDefault="007C1C12" w:rsidP="009813BC">
            <w:pPr>
              <w:pStyle w:val="Default"/>
              <w:rPr>
                <w:sz w:val="16"/>
                <w:szCs w:val="16"/>
              </w:rPr>
            </w:pPr>
            <w:r w:rsidRPr="007C1C12">
              <w:rPr>
                <w:sz w:val="16"/>
                <w:szCs w:val="16"/>
              </w:rPr>
              <w:t>Apoiar e enquadrar atividade competitiva do IPVC nas provas da FADU</w:t>
            </w:r>
          </w:p>
        </w:tc>
        <w:tc>
          <w:tcPr>
            <w:tcW w:w="709" w:type="dxa"/>
          </w:tcPr>
          <w:p w14:paraId="75030AE0" w14:textId="77777777" w:rsidR="009813BC" w:rsidRPr="009813BC" w:rsidRDefault="009813BC" w:rsidP="009813BC">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out</w:t>
            </w:r>
          </w:p>
        </w:tc>
        <w:tc>
          <w:tcPr>
            <w:tcW w:w="1276" w:type="dxa"/>
          </w:tcPr>
          <w:p w14:paraId="10C52964" w14:textId="77777777" w:rsidR="009813BC" w:rsidRDefault="009813BC" w:rsidP="009813B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SAS/</w:t>
            </w:r>
          </w:p>
          <w:p w14:paraId="76D19819" w14:textId="77777777" w:rsidR="009813BC" w:rsidRPr="009813BC" w:rsidRDefault="007C1C12" w:rsidP="009813B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Presidência</w:t>
            </w:r>
            <w:r w:rsidR="00FF0F66">
              <w:rPr>
                <w:rFonts w:ascii="Arial" w:eastAsia="Times New Roman" w:hAnsi="Arial" w:cs="Arial"/>
                <w:color w:val="000000"/>
                <w:sz w:val="16"/>
                <w:szCs w:val="16"/>
                <w:lang w:eastAsia="pt-PT"/>
              </w:rPr>
              <w:t>/FA</w:t>
            </w:r>
          </w:p>
        </w:tc>
        <w:tc>
          <w:tcPr>
            <w:tcW w:w="850" w:type="dxa"/>
          </w:tcPr>
          <w:p w14:paraId="61C4EED1" w14:textId="77777777" w:rsidR="009813BC" w:rsidRPr="009813BC" w:rsidRDefault="009813BC" w:rsidP="009813BC">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DES</w:t>
            </w:r>
          </w:p>
        </w:tc>
      </w:tr>
      <w:tr w:rsidR="004C169E" w:rsidRPr="009813BC" w14:paraId="4733F910" w14:textId="77777777" w:rsidTr="00FD5FBE">
        <w:trPr>
          <w:trHeight w:val="20"/>
        </w:trPr>
        <w:tc>
          <w:tcPr>
            <w:tcW w:w="7797" w:type="dxa"/>
          </w:tcPr>
          <w:p w14:paraId="51262964" w14:textId="77777777" w:rsidR="004C169E" w:rsidRPr="009813BC" w:rsidRDefault="004C169E" w:rsidP="004C169E">
            <w:pPr>
              <w:autoSpaceDE w:val="0"/>
              <w:autoSpaceDN w:val="0"/>
              <w:adjustRightInd w:val="0"/>
              <w:spacing w:after="0" w:line="240" w:lineRule="auto"/>
              <w:rPr>
                <w:rFonts w:ascii="Arial" w:hAnsi="Arial" w:cs="Arial"/>
                <w:sz w:val="16"/>
                <w:szCs w:val="16"/>
              </w:rPr>
            </w:pPr>
            <w:r w:rsidRPr="009813BC">
              <w:rPr>
                <w:rFonts w:ascii="Arial" w:hAnsi="Arial" w:cs="Arial"/>
                <w:sz w:val="16"/>
                <w:szCs w:val="16"/>
              </w:rPr>
              <w:t>Rever número de horários disponíveis e  compatibilidade do horário do Bus Académico com inicio de aulas</w:t>
            </w:r>
          </w:p>
        </w:tc>
        <w:tc>
          <w:tcPr>
            <w:tcW w:w="709" w:type="dxa"/>
          </w:tcPr>
          <w:p w14:paraId="400ECC07" w14:textId="602F163C" w:rsidR="004C169E" w:rsidRPr="009813BC" w:rsidRDefault="00962BF3" w:rsidP="004C169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w:t>
            </w:r>
          </w:p>
        </w:tc>
        <w:tc>
          <w:tcPr>
            <w:tcW w:w="1276" w:type="dxa"/>
          </w:tcPr>
          <w:p w14:paraId="12B5F533" w14:textId="77777777" w:rsidR="004C169E" w:rsidRPr="009813BC" w:rsidRDefault="004C169E" w:rsidP="004C169E">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SAS/Prestador</w:t>
            </w:r>
          </w:p>
        </w:tc>
        <w:tc>
          <w:tcPr>
            <w:tcW w:w="850" w:type="dxa"/>
          </w:tcPr>
          <w:p w14:paraId="698C5208" w14:textId="77777777" w:rsidR="004C169E" w:rsidRPr="009813BC" w:rsidRDefault="004C169E" w:rsidP="004C169E">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MSU</w:t>
            </w:r>
          </w:p>
        </w:tc>
      </w:tr>
      <w:tr w:rsidR="00186ACA" w:rsidRPr="009813BC" w14:paraId="55D3BAFA" w14:textId="77777777" w:rsidTr="00FD5FBE">
        <w:trPr>
          <w:trHeight w:val="20"/>
        </w:trPr>
        <w:tc>
          <w:tcPr>
            <w:tcW w:w="7797" w:type="dxa"/>
          </w:tcPr>
          <w:p w14:paraId="2FE6B3D4" w14:textId="77777777" w:rsidR="00186ACA" w:rsidRPr="009813BC" w:rsidRDefault="00186ACA" w:rsidP="00186ACA">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Reforçar </w:t>
            </w:r>
            <w:r w:rsidRPr="00186ACA">
              <w:rPr>
                <w:rFonts w:ascii="Arial" w:hAnsi="Arial" w:cs="Arial"/>
                <w:sz w:val="16"/>
                <w:szCs w:val="16"/>
              </w:rPr>
              <w:t>assistência técnica e melhoria do desempenho dos componentes físicos das bicicletas</w:t>
            </w:r>
            <w:r>
              <w:rPr>
                <w:rFonts w:ascii="Arial" w:hAnsi="Arial" w:cs="Arial"/>
                <w:sz w:val="16"/>
                <w:szCs w:val="16"/>
              </w:rPr>
              <w:t xml:space="preserve"> (BIRA)</w:t>
            </w:r>
          </w:p>
        </w:tc>
        <w:tc>
          <w:tcPr>
            <w:tcW w:w="709" w:type="dxa"/>
          </w:tcPr>
          <w:p w14:paraId="408D9DC3" w14:textId="77777777" w:rsidR="00186ACA" w:rsidRPr="009813BC" w:rsidRDefault="00186ACA" w:rsidP="00186ACA">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out</w:t>
            </w:r>
          </w:p>
        </w:tc>
        <w:tc>
          <w:tcPr>
            <w:tcW w:w="1276" w:type="dxa"/>
          </w:tcPr>
          <w:p w14:paraId="13EA2233" w14:textId="77777777" w:rsidR="00186ACA" w:rsidRPr="009813BC" w:rsidRDefault="00186ACA" w:rsidP="00186ACA">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SAS/Prestador</w:t>
            </w:r>
          </w:p>
        </w:tc>
        <w:tc>
          <w:tcPr>
            <w:tcW w:w="850" w:type="dxa"/>
          </w:tcPr>
          <w:p w14:paraId="182EC8A2" w14:textId="77777777" w:rsidR="00186ACA" w:rsidRPr="009813BC" w:rsidRDefault="00186ACA" w:rsidP="00186ACA">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MSU</w:t>
            </w:r>
          </w:p>
        </w:tc>
      </w:tr>
      <w:tr w:rsidR="004C169E" w:rsidRPr="009813BC" w14:paraId="40C50EAB" w14:textId="77777777" w:rsidTr="00FD5FBE">
        <w:trPr>
          <w:trHeight w:val="20"/>
        </w:trPr>
        <w:tc>
          <w:tcPr>
            <w:tcW w:w="7797" w:type="dxa"/>
          </w:tcPr>
          <w:p w14:paraId="36B8F7A4" w14:textId="77777777" w:rsidR="004C169E" w:rsidRPr="009813BC" w:rsidRDefault="004C169E" w:rsidP="004C169E">
            <w:pPr>
              <w:pStyle w:val="Default"/>
              <w:rPr>
                <w:sz w:val="16"/>
                <w:szCs w:val="16"/>
              </w:rPr>
            </w:pPr>
            <w:r w:rsidRPr="009813BC">
              <w:rPr>
                <w:sz w:val="16"/>
                <w:szCs w:val="16"/>
              </w:rPr>
              <w:t>Na área alimentar:</w:t>
            </w:r>
          </w:p>
          <w:p w14:paraId="71011ADA" w14:textId="77777777" w:rsidR="004C169E" w:rsidRPr="009813BC" w:rsidRDefault="004C169E" w:rsidP="004C169E">
            <w:pPr>
              <w:pStyle w:val="Default"/>
              <w:rPr>
                <w:sz w:val="16"/>
                <w:szCs w:val="16"/>
              </w:rPr>
            </w:pPr>
            <w:r w:rsidRPr="009813BC">
              <w:rPr>
                <w:sz w:val="16"/>
                <w:szCs w:val="16"/>
              </w:rPr>
              <w:t xml:space="preserve">1. Remodelar os espaços e aquisição de equipamentos que permitam a diminuição dos tempos de espera; </w:t>
            </w:r>
          </w:p>
          <w:p w14:paraId="527019F3" w14:textId="77777777" w:rsidR="004C169E" w:rsidRPr="009813BC" w:rsidRDefault="004C169E" w:rsidP="004C169E">
            <w:pPr>
              <w:pStyle w:val="Default"/>
              <w:rPr>
                <w:sz w:val="16"/>
                <w:szCs w:val="16"/>
              </w:rPr>
            </w:pPr>
            <w:r w:rsidRPr="009813BC">
              <w:rPr>
                <w:sz w:val="16"/>
                <w:szCs w:val="16"/>
              </w:rPr>
              <w:t>2.Reforçar a variedade da ementa oferecida;</w:t>
            </w:r>
          </w:p>
          <w:p w14:paraId="31A069C0" w14:textId="77777777" w:rsidR="004C169E" w:rsidRPr="009813BC" w:rsidRDefault="004C169E" w:rsidP="004C169E">
            <w:pPr>
              <w:pStyle w:val="Default"/>
              <w:rPr>
                <w:sz w:val="16"/>
                <w:szCs w:val="16"/>
              </w:rPr>
            </w:pPr>
            <w:r w:rsidRPr="009813BC">
              <w:rPr>
                <w:sz w:val="16"/>
                <w:szCs w:val="16"/>
              </w:rPr>
              <w:t>3. Reforçar a variedade de produtos de bar/ máquinas de venda automática disponibilizados;</w:t>
            </w:r>
          </w:p>
          <w:p w14:paraId="7205C8DB" w14:textId="77777777" w:rsidR="004C169E" w:rsidRPr="009813BC" w:rsidRDefault="004C169E" w:rsidP="004C169E">
            <w:pPr>
              <w:pStyle w:val="Default"/>
              <w:rPr>
                <w:sz w:val="16"/>
                <w:szCs w:val="16"/>
              </w:rPr>
            </w:pPr>
            <w:r w:rsidRPr="009813BC">
              <w:rPr>
                <w:sz w:val="16"/>
                <w:szCs w:val="16"/>
              </w:rPr>
              <w:t xml:space="preserve">4.Reforçar a higienização dos espaços; </w:t>
            </w:r>
          </w:p>
          <w:p w14:paraId="62F77F27" w14:textId="77777777" w:rsidR="004C169E" w:rsidRPr="009813BC" w:rsidRDefault="004C169E" w:rsidP="004C169E">
            <w:pPr>
              <w:pStyle w:val="Default"/>
              <w:rPr>
                <w:sz w:val="16"/>
                <w:szCs w:val="16"/>
              </w:rPr>
            </w:pPr>
            <w:r w:rsidRPr="009813BC">
              <w:rPr>
                <w:sz w:val="16"/>
                <w:szCs w:val="16"/>
              </w:rPr>
              <w:t>5. Reforçar o cuidado com a apresentação dos pratos e espaços de linha self.</w:t>
            </w:r>
          </w:p>
        </w:tc>
        <w:tc>
          <w:tcPr>
            <w:tcW w:w="709" w:type="dxa"/>
          </w:tcPr>
          <w:p w14:paraId="4BD5F646" w14:textId="77777777" w:rsidR="004C169E" w:rsidRPr="009813BC" w:rsidRDefault="004C169E" w:rsidP="004C169E">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out</w:t>
            </w:r>
          </w:p>
        </w:tc>
        <w:tc>
          <w:tcPr>
            <w:tcW w:w="1276" w:type="dxa"/>
          </w:tcPr>
          <w:p w14:paraId="6A55C5FA" w14:textId="77777777" w:rsidR="004C169E" w:rsidRPr="009813BC" w:rsidRDefault="004C169E" w:rsidP="004C169E">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SAS/ Eq. Alimentaçao</w:t>
            </w:r>
          </w:p>
        </w:tc>
        <w:tc>
          <w:tcPr>
            <w:tcW w:w="850" w:type="dxa"/>
          </w:tcPr>
          <w:p w14:paraId="7798ECE5" w14:textId="77777777" w:rsidR="004C169E" w:rsidRPr="009813BC" w:rsidRDefault="004C169E" w:rsidP="004C169E">
            <w:pPr>
              <w:spacing w:after="0" w:line="240" w:lineRule="auto"/>
              <w:jc w:val="center"/>
              <w:rPr>
                <w:rFonts w:ascii="Arial" w:eastAsia="Times New Roman" w:hAnsi="Arial" w:cs="Arial"/>
                <w:color w:val="000000"/>
                <w:sz w:val="16"/>
                <w:szCs w:val="16"/>
                <w:lang w:eastAsia="pt-PT"/>
              </w:rPr>
            </w:pPr>
            <w:r w:rsidRPr="009813BC">
              <w:rPr>
                <w:rFonts w:ascii="Arial" w:eastAsia="Times New Roman" w:hAnsi="Arial" w:cs="Arial"/>
                <w:color w:val="000000"/>
                <w:sz w:val="16"/>
                <w:szCs w:val="16"/>
                <w:lang w:eastAsia="pt-PT"/>
              </w:rPr>
              <w:t>ALI</w:t>
            </w:r>
          </w:p>
        </w:tc>
      </w:tr>
      <w:tr w:rsidR="009813BC" w:rsidRPr="009813BC" w14:paraId="1812D8CB" w14:textId="77777777" w:rsidTr="00FD5FBE">
        <w:trPr>
          <w:trHeight w:val="20"/>
        </w:trPr>
        <w:tc>
          <w:tcPr>
            <w:tcW w:w="7797" w:type="dxa"/>
          </w:tcPr>
          <w:p w14:paraId="62D08B2A" w14:textId="77777777" w:rsidR="009813BC" w:rsidRPr="009813BC" w:rsidRDefault="009813BC" w:rsidP="004C169E">
            <w:pPr>
              <w:pStyle w:val="Default"/>
              <w:rPr>
                <w:sz w:val="16"/>
                <w:szCs w:val="16"/>
              </w:rPr>
            </w:pPr>
            <w:r>
              <w:rPr>
                <w:sz w:val="16"/>
                <w:szCs w:val="16"/>
              </w:rPr>
              <w:t>Divulgar apoios sociais de emergência</w:t>
            </w:r>
          </w:p>
        </w:tc>
        <w:tc>
          <w:tcPr>
            <w:tcW w:w="709" w:type="dxa"/>
          </w:tcPr>
          <w:p w14:paraId="7577AA50" w14:textId="77777777" w:rsidR="009813BC" w:rsidRPr="009813BC" w:rsidRDefault="00BC4412" w:rsidP="00BC4412">
            <w:pPr>
              <w:spacing w:after="0" w:line="240" w:lineRule="auto"/>
              <w:ind w:right="-72"/>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continuo</w:t>
            </w:r>
          </w:p>
        </w:tc>
        <w:tc>
          <w:tcPr>
            <w:tcW w:w="1276" w:type="dxa"/>
          </w:tcPr>
          <w:p w14:paraId="0ACDBA06" w14:textId="77777777" w:rsidR="009813BC" w:rsidRPr="009813BC" w:rsidRDefault="009813BC" w:rsidP="004C169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SAS</w:t>
            </w:r>
          </w:p>
        </w:tc>
        <w:tc>
          <w:tcPr>
            <w:tcW w:w="850" w:type="dxa"/>
          </w:tcPr>
          <w:p w14:paraId="11662E82" w14:textId="77777777" w:rsidR="009813BC" w:rsidRPr="009813BC" w:rsidRDefault="009813BC" w:rsidP="004C169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BOL</w:t>
            </w:r>
          </w:p>
        </w:tc>
      </w:tr>
      <w:tr w:rsidR="009813BC" w:rsidRPr="009813BC" w14:paraId="35A25186" w14:textId="77777777" w:rsidTr="00FD5FBE">
        <w:trPr>
          <w:trHeight w:val="20"/>
        </w:trPr>
        <w:tc>
          <w:tcPr>
            <w:tcW w:w="7797" w:type="dxa"/>
          </w:tcPr>
          <w:p w14:paraId="261393A1" w14:textId="77777777" w:rsidR="009813BC" w:rsidRDefault="009813BC" w:rsidP="009813BC">
            <w:pPr>
              <w:pStyle w:val="Default"/>
              <w:rPr>
                <w:sz w:val="16"/>
                <w:szCs w:val="16"/>
              </w:rPr>
            </w:pPr>
            <w:r>
              <w:rPr>
                <w:sz w:val="16"/>
                <w:szCs w:val="16"/>
              </w:rPr>
              <w:t>Identificar necessidades de apoio especifico para processo aprendizagem (incluindo empréstimo de equipamento informático para assistir a EaD)</w:t>
            </w:r>
          </w:p>
        </w:tc>
        <w:tc>
          <w:tcPr>
            <w:tcW w:w="709" w:type="dxa"/>
          </w:tcPr>
          <w:p w14:paraId="58133D96" w14:textId="77777777" w:rsidR="009813BC" w:rsidRPr="009813BC" w:rsidRDefault="009813BC" w:rsidP="00BC4412">
            <w:pPr>
              <w:spacing w:after="0" w:line="240" w:lineRule="auto"/>
              <w:ind w:right="-72"/>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continuo</w:t>
            </w:r>
          </w:p>
        </w:tc>
        <w:tc>
          <w:tcPr>
            <w:tcW w:w="1276" w:type="dxa"/>
          </w:tcPr>
          <w:p w14:paraId="752E82DF" w14:textId="77777777" w:rsidR="009813BC" w:rsidRPr="009813BC" w:rsidRDefault="00BC4412" w:rsidP="00BC441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w:t>
            </w:r>
            <w:r w:rsidR="009813BC">
              <w:rPr>
                <w:rFonts w:ascii="Arial" w:eastAsia="Times New Roman" w:hAnsi="Arial" w:cs="Arial"/>
                <w:color w:val="000000"/>
                <w:sz w:val="16"/>
                <w:szCs w:val="16"/>
                <w:lang w:eastAsia="pt-PT"/>
              </w:rPr>
              <w:t>/Coord. Curso</w:t>
            </w:r>
          </w:p>
        </w:tc>
        <w:tc>
          <w:tcPr>
            <w:tcW w:w="850" w:type="dxa"/>
          </w:tcPr>
          <w:p w14:paraId="145FADFC" w14:textId="77777777" w:rsidR="009813BC" w:rsidRPr="009813BC" w:rsidRDefault="009813BC" w:rsidP="009813B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EIN/FOR</w:t>
            </w:r>
          </w:p>
        </w:tc>
      </w:tr>
      <w:tr w:rsidR="00237A87" w:rsidRPr="009813BC" w14:paraId="4975ACB0" w14:textId="77777777" w:rsidTr="00FD5FBE">
        <w:trPr>
          <w:trHeight w:val="20"/>
        </w:trPr>
        <w:tc>
          <w:tcPr>
            <w:tcW w:w="7797" w:type="dxa"/>
          </w:tcPr>
          <w:p w14:paraId="2F1E4544" w14:textId="77777777" w:rsidR="00237A87" w:rsidRDefault="00237A87" w:rsidP="00237A87">
            <w:pPr>
              <w:pStyle w:val="Default"/>
              <w:rPr>
                <w:sz w:val="16"/>
                <w:szCs w:val="16"/>
              </w:rPr>
            </w:pPr>
            <w:r>
              <w:rPr>
                <w:sz w:val="16"/>
                <w:szCs w:val="16"/>
              </w:rPr>
              <w:t>Desenvolver A</w:t>
            </w:r>
            <w:r w:rsidRPr="00237A87">
              <w:rPr>
                <w:sz w:val="16"/>
                <w:szCs w:val="16"/>
              </w:rPr>
              <w:t xml:space="preserve">ções de promoção da literacia científica </w:t>
            </w:r>
            <w:r>
              <w:rPr>
                <w:sz w:val="16"/>
                <w:szCs w:val="16"/>
              </w:rPr>
              <w:t>dos alunos (incluindo streaming; canal youtube,..)</w:t>
            </w:r>
          </w:p>
        </w:tc>
        <w:tc>
          <w:tcPr>
            <w:tcW w:w="709" w:type="dxa"/>
          </w:tcPr>
          <w:p w14:paraId="37541566" w14:textId="77777777" w:rsidR="00237A87" w:rsidRDefault="00237A87" w:rsidP="00BC4412">
            <w:pPr>
              <w:spacing w:after="0" w:line="240" w:lineRule="auto"/>
              <w:ind w:right="-72"/>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76" w:type="dxa"/>
          </w:tcPr>
          <w:p w14:paraId="2FC5BFC6" w14:textId="77777777" w:rsidR="00237A87" w:rsidRDefault="00237A87" w:rsidP="00BC441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Bibliotecas</w:t>
            </w:r>
          </w:p>
        </w:tc>
        <w:tc>
          <w:tcPr>
            <w:tcW w:w="850" w:type="dxa"/>
          </w:tcPr>
          <w:p w14:paraId="505AE0FA" w14:textId="77777777" w:rsidR="00237A87" w:rsidRDefault="00237A87" w:rsidP="009813B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BIB/FOR</w:t>
            </w:r>
          </w:p>
        </w:tc>
      </w:tr>
    </w:tbl>
    <w:p w14:paraId="4440F20D" w14:textId="1264A9CF" w:rsidR="00930B1C" w:rsidRPr="008C6EEF" w:rsidRDefault="00930B1C" w:rsidP="004F1B25">
      <w:pPr>
        <w:rPr>
          <w:rFonts w:ascii="Arial" w:hAnsi="Arial" w:cs="Arial"/>
          <w:b/>
        </w:rPr>
      </w:pPr>
    </w:p>
    <w:tbl>
      <w:tblPr>
        <w:tblW w:w="5589" w:type="pct"/>
        <w:tblInd w:w="-709" w:type="dxa"/>
        <w:tblBorders>
          <w:insideH w:val="single" w:sz="4" w:space="0" w:color="FFCCCC"/>
          <w:insideV w:val="single" w:sz="4" w:space="0" w:color="FFCCCC"/>
        </w:tblBorders>
        <w:tblCellMar>
          <w:left w:w="70" w:type="dxa"/>
          <w:right w:w="70" w:type="dxa"/>
        </w:tblCellMar>
        <w:tblLook w:val="04A0" w:firstRow="1" w:lastRow="0" w:firstColumn="1" w:lastColumn="0" w:noHBand="0" w:noVBand="1"/>
      </w:tblPr>
      <w:tblGrid>
        <w:gridCol w:w="7450"/>
        <w:gridCol w:w="1530"/>
        <w:gridCol w:w="1793"/>
      </w:tblGrid>
      <w:tr w:rsidR="00930B1C" w:rsidRPr="00CA0E00" w14:paraId="367E7844" w14:textId="77777777" w:rsidTr="00A200B0">
        <w:trPr>
          <w:trHeight w:val="20"/>
        </w:trPr>
        <w:tc>
          <w:tcPr>
            <w:tcW w:w="3458" w:type="pct"/>
            <w:shd w:val="clear" w:color="auto" w:fill="FFCCCC"/>
            <w:vAlign w:val="center"/>
          </w:tcPr>
          <w:p w14:paraId="0A92B1D9" w14:textId="71C5AC8B" w:rsidR="00930B1C" w:rsidRPr="00CA0E00" w:rsidRDefault="00930B1C" w:rsidP="00A651B7">
            <w:pPr>
              <w:spacing w:after="0" w:line="240" w:lineRule="auto"/>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ATIVIDADES</w:t>
            </w:r>
            <w:r w:rsidR="00A651B7">
              <w:rPr>
                <w:rFonts w:ascii="Arial" w:eastAsia="Times New Roman" w:hAnsi="Arial" w:cs="Arial"/>
                <w:b/>
                <w:color w:val="000000"/>
                <w:sz w:val="16"/>
                <w:szCs w:val="16"/>
                <w:lang w:eastAsia="pt-PT"/>
              </w:rPr>
              <w:t xml:space="preserve"> ESS-IPCV 2021</w:t>
            </w:r>
          </w:p>
        </w:tc>
        <w:tc>
          <w:tcPr>
            <w:tcW w:w="710" w:type="pct"/>
            <w:shd w:val="clear" w:color="auto" w:fill="FFCCCC"/>
            <w:vAlign w:val="center"/>
          </w:tcPr>
          <w:p w14:paraId="38BD8323" w14:textId="77777777" w:rsidR="00930B1C" w:rsidRPr="00CA0E00" w:rsidRDefault="00930B1C" w:rsidP="00F844DE">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Prazo</w:t>
            </w:r>
          </w:p>
          <w:p w14:paraId="595C9D1F" w14:textId="77777777" w:rsidR="00930B1C" w:rsidRPr="00CA0E00" w:rsidRDefault="00930B1C" w:rsidP="00F844DE">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2021</w:t>
            </w:r>
          </w:p>
        </w:tc>
        <w:tc>
          <w:tcPr>
            <w:tcW w:w="832" w:type="pct"/>
            <w:shd w:val="clear" w:color="auto" w:fill="FFCCCC"/>
            <w:vAlign w:val="center"/>
          </w:tcPr>
          <w:p w14:paraId="51048C12" w14:textId="77777777" w:rsidR="00930B1C" w:rsidRPr="00CA0E00" w:rsidRDefault="00930B1C" w:rsidP="00F844DE">
            <w:pPr>
              <w:spacing w:after="0" w:line="240" w:lineRule="auto"/>
              <w:jc w:val="center"/>
              <w:rPr>
                <w:rFonts w:ascii="Arial" w:eastAsia="Times New Roman" w:hAnsi="Arial" w:cs="Arial"/>
                <w:b/>
                <w:color w:val="000000"/>
                <w:sz w:val="16"/>
                <w:szCs w:val="16"/>
                <w:lang w:eastAsia="pt-PT"/>
              </w:rPr>
            </w:pPr>
            <w:r w:rsidRPr="00CA0E00">
              <w:rPr>
                <w:rFonts w:ascii="Arial" w:eastAsia="Times New Roman" w:hAnsi="Arial" w:cs="Arial"/>
                <w:b/>
                <w:color w:val="000000"/>
                <w:sz w:val="16"/>
                <w:szCs w:val="16"/>
                <w:lang w:eastAsia="pt-PT"/>
              </w:rPr>
              <w:t>Respons.</w:t>
            </w:r>
          </w:p>
        </w:tc>
      </w:tr>
      <w:tr w:rsidR="00930B1C" w:rsidRPr="00CA0E00" w14:paraId="26910A56" w14:textId="77777777" w:rsidTr="00A200B0">
        <w:trPr>
          <w:trHeight w:val="20"/>
        </w:trPr>
        <w:tc>
          <w:tcPr>
            <w:tcW w:w="3458" w:type="pct"/>
            <w:vAlign w:val="center"/>
          </w:tcPr>
          <w:p w14:paraId="2CD8877F" w14:textId="00B4BE3E" w:rsidR="00930B1C" w:rsidRPr="00CA0E00" w:rsidRDefault="00963B90" w:rsidP="00F844DE">
            <w:pPr>
              <w:spacing w:after="0" w:line="240" w:lineRule="auto"/>
              <w:rPr>
                <w:rFonts w:ascii="Arial" w:eastAsia="Times New Roman" w:hAnsi="Arial" w:cs="Arial"/>
                <w:color w:val="000000"/>
                <w:sz w:val="16"/>
                <w:szCs w:val="16"/>
                <w:lang w:eastAsia="pt-PT"/>
              </w:rPr>
            </w:pPr>
            <w:r>
              <w:rPr>
                <w:rFonts w:ascii="Arial" w:eastAsia="Times New Roman" w:hAnsi="Arial" w:cs="Arial"/>
                <w:sz w:val="16"/>
                <w:szCs w:val="16"/>
                <w:lang w:eastAsia="pt-PT"/>
              </w:rPr>
              <w:t>Dinamizar</w:t>
            </w:r>
            <w:r w:rsidR="00930B1C" w:rsidRPr="00CA0E00">
              <w:rPr>
                <w:rFonts w:ascii="Arial" w:eastAsia="Times New Roman" w:hAnsi="Arial" w:cs="Arial"/>
                <w:sz w:val="16"/>
                <w:szCs w:val="16"/>
                <w:lang w:eastAsia="pt-PT"/>
              </w:rPr>
              <w:t xml:space="preserve"> atividades de acolhimento e integração de estudantes</w:t>
            </w:r>
          </w:p>
        </w:tc>
        <w:tc>
          <w:tcPr>
            <w:tcW w:w="710" w:type="pct"/>
            <w:vAlign w:val="center"/>
          </w:tcPr>
          <w:p w14:paraId="09D2CEDC"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09/2021</w:t>
            </w:r>
          </w:p>
        </w:tc>
        <w:tc>
          <w:tcPr>
            <w:tcW w:w="832" w:type="pct"/>
            <w:vAlign w:val="center"/>
          </w:tcPr>
          <w:p w14:paraId="2CA73B0C" w14:textId="54CC10DE" w:rsidR="00930B1C" w:rsidRPr="00CA0E00" w:rsidRDefault="00930B1C"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/CC/CP</w:t>
            </w:r>
          </w:p>
        </w:tc>
      </w:tr>
      <w:tr w:rsidR="00930B1C" w:rsidRPr="00CA0E00" w14:paraId="41FB7392" w14:textId="77777777" w:rsidTr="00A200B0">
        <w:trPr>
          <w:trHeight w:val="20"/>
        </w:trPr>
        <w:tc>
          <w:tcPr>
            <w:tcW w:w="3458" w:type="pct"/>
            <w:vAlign w:val="center"/>
          </w:tcPr>
          <w:p w14:paraId="254649F4" w14:textId="052CB17D" w:rsidR="00930B1C" w:rsidRPr="00CA0E00" w:rsidRDefault="00963B90" w:rsidP="00F844DE">
            <w:pPr>
              <w:spacing w:after="0" w:line="240" w:lineRule="auto"/>
              <w:rPr>
                <w:rFonts w:ascii="Arial" w:eastAsia="Times New Roman" w:hAnsi="Arial" w:cs="Arial"/>
                <w:sz w:val="16"/>
                <w:szCs w:val="16"/>
                <w:lang w:eastAsia="pt-PT"/>
              </w:rPr>
            </w:pPr>
            <w:r>
              <w:rPr>
                <w:rFonts w:ascii="Arial" w:eastAsia="Times New Roman" w:hAnsi="Arial" w:cs="Arial"/>
                <w:sz w:val="16"/>
                <w:szCs w:val="16"/>
                <w:lang w:eastAsia="pt-PT"/>
              </w:rPr>
              <w:t>Organizar</w:t>
            </w:r>
            <w:r w:rsidR="00930B1C" w:rsidRPr="00CA0E00">
              <w:rPr>
                <w:rFonts w:ascii="Arial" w:eastAsia="Times New Roman" w:hAnsi="Arial" w:cs="Arial"/>
                <w:sz w:val="16"/>
                <w:szCs w:val="16"/>
                <w:lang w:eastAsia="pt-PT"/>
              </w:rPr>
              <w:t xml:space="preserve"> ações de formação dirigidas aos estudantes sobre a utilização dos recursos da biblioteca da ESS, bem como sobre o acesso a bases de dados científicas.</w:t>
            </w:r>
          </w:p>
        </w:tc>
        <w:tc>
          <w:tcPr>
            <w:tcW w:w="710" w:type="pct"/>
            <w:vAlign w:val="center"/>
          </w:tcPr>
          <w:p w14:paraId="148FDEC6"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10/2021 (CLE e CTeSP)</w:t>
            </w:r>
          </w:p>
          <w:p w14:paraId="6E621031"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03/2021 (Mestrados)</w:t>
            </w:r>
          </w:p>
        </w:tc>
        <w:tc>
          <w:tcPr>
            <w:tcW w:w="832" w:type="pct"/>
            <w:vAlign w:val="center"/>
          </w:tcPr>
          <w:p w14:paraId="431425D5" w14:textId="1824CA4D" w:rsidR="00930B1C" w:rsidRPr="00CA0E00" w:rsidRDefault="004F1B25" w:rsidP="00F844D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p>
          <w:p w14:paraId="76FC23EF"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Biblioteca</w:t>
            </w:r>
          </w:p>
        </w:tc>
      </w:tr>
      <w:tr w:rsidR="00930B1C" w:rsidRPr="00CA0E00" w14:paraId="0B379C94" w14:textId="77777777" w:rsidTr="00A200B0">
        <w:trPr>
          <w:trHeight w:val="20"/>
        </w:trPr>
        <w:tc>
          <w:tcPr>
            <w:tcW w:w="3458" w:type="pct"/>
            <w:vAlign w:val="center"/>
          </w:tcPr>
          <w:p w14:paraId="668D89AB" w14:textId="21190FB7" w:rsidR="00930B1C" w:rsidRPr="00CA0E00" w:rsidRDefault="00963B90" w:rsidP="00F844DE">
            <w:pPr>
              <w:spacing w:after="0" w:line="240" w:lineRule="auto"/>
              <w:rPr>
                <w:rFonts w:ascii="Arial" w:eastAsia="Times New Roman" w:hAnsi="Arial" w:cs="Arial"/>
                <w:color w:val="000000"/>
                <w:sz w:val="16"/>
                <w:szCs w:val="16"/>
                <w:lang w:eastAsia="pt-PT"/>
              </w:rPr>
            </w:pPr>
            <w:r>
              <w:rPr>
                <w:rFonts w:ascii="Arial" w:eastAsia="Times New Roman" w:hAnsi="Arial" w:cs="Arial"/>
                <w:sz w:val="16"/>
                <w:szCs w:val="16"/>
                <w:lang w:eastAsia="pt-PT"/>
              </w:rPr>
              <w:t>Fomentar</w:t>
            </w:r>
            <w:r w:rsidR="00930B1C" w:rsidRPr="00CA0E00">
              <w:rPr>
                <w:rFonts w:ascii="Arial" w:eastAsia="Times New Roman" w:hAnsi="Arial" w:cs="Arial"/>
                <w:sz w:val="16"/>
                <w:szCs w:val="16"/>
                <w:lang w:eastAsia="pt-PT"/>
              </w:rPr>
              <w:t xml:space="preserve"> ações de mentoria no sentido de sinalizar, em tempo útil, estudantes com algum tipo de carência.</w:t>
            </w:r>
          </w:p>
        </w:tc>
        <w:tc>
          <w:tcPr>
            <w:tcW w:w="710" w:type="pct"/>
            <w:vAlign w:val="center"/>
          </w:tcPr>
          <w:p w14:paraId="5EE758F5"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832" w:type="pct"/>
            <w:vAlign w:val="center"/>
          </w:tcPr>
          <w:p w14:paraId="6C4CA829"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p>
          <w:p w14:paraId="3F145CC4" w14:textId="54127BC7" w:rsidR="00930B1C" w:rsidRPr="00CA0E00" w:rsidRDefault="004F1B25" w:rsidP="00F844D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CC/CP</w:t>
            </w:r>
          </w:p>
        </w:tc>
      </w:tr>
      <w:tr w:rsidR="00930B1C" w:rsidRPr="00CA0E00" w14:paraId="206A4BC3" w14:textId="77777777" w:rsidTr="00A200B0">
        <w:trPr>
          <w:trHeight w:val="20"/>
        </w:trPr>
        <w:tc>
          <w:tcPr>
            <w:tcW w:w="3458" w:type="pct"/>
            <w:vAlign w:val="center"/>
          </w:tcPr>
          <w:p w14:paraId="6F7E9747" w14:textId="1C9A655D" w:rsidR="00930B1C" w:rsidRPr="00CA0E00" w:rsidRDefault="00930B1C" w:rsidP="00963B90">
            <w:pPr>
              <w:spacing w:after="0" w:line="240" w:lineRule="auto"/>
              <w:rPr>
                <w:rFonts w:ascii="Arial" w:eastAsia="Times New Roman" w:hAnsi="Arial" w:cs="Arial"/>
                <w:color w:val="000000"/>
                <w:sz w:val="16"/>
                <w:szCs w:val="16"/>
                <w:lang w:eastAsia="pt-PT"/>
              </w:rPr>
            </w:pPr>
            <w:r w:rsidRPr="00CA0E00">
              <w:rPr>
                <w:rFonts w:ascii="Arial" w:eastAsia="Times New Roman" w:hAnsi="Arial" w:cs="Arial"/>
                <w:sz w:val="16"/>
                <w:szCs w:val="16"/>
                <w:lang w:eastAsia="pt-PT"/>
              </w:rPr>
              <w:t>Identifica</w:t>
            </w:r>
            <w:r w:rsidR="00963B90">
              <w:rPr>
                <w:rFonts w:ascii="Arial" w:eastAsia="Times New Roman" w:hAnsi="Arial" w:cs="Arial"/>
                <w:sz w:val="16"/>
                <w:szCs w:val="16"/>
                <w:lang w:eastAsia="pt-PT"/>
              </w:rPr>
              <w:t>r</w:t>
            </w:r>
            <w:r w:rsidRPr="00CA0E00">
              <w:rPr>
                <w:rFonts w:ascii="Arial" w:eastAsia="Times New Roman" w:hAnsi="Arial" w:cs="Arial"/>
                <w:sz w:val="16"/>
                <w:szCs w:val="16"/>
                <w:lang w:eastAsia="pt-PT"/>
              </w:rPr>
              <w:t xml:space="preserve"> continua das causas de insatisfação com os serviços e implementação das respetivas medidas de melhoria.</w:t>
            </w:r>
          </w:p>
        </w:tc>
        <w:tc>
          <w:tcPr>
            <w:tcW w:w="710" w:type="pct"/>
            <w:vAlign w:val="center"/>
          </w:tcPr>
          <w:p w14:paraId="667E83DD"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832" w:type="pct"/>
            <w:vAlign w:val="center"/>
          </w:tcPr>
          <w:p w14:paraId="6E0A68FB" w14:textId="65416746" w:rsidR="00930B1C" w:rsidRPr="00CA0E00" w:rsidRDefault="00930B1C"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tc>
      </w:tr>
      <w:tr w:rsidR="00930B1C" w:rsidRPr="00CA0E00" w14:paraId="5C9DFB06" w14:textId="77777777" w:rsidTr="00A200B0">
        <w:trPr>
          <w:trHeight w:val="20"/>
        </w:trPr>
        <w:tc>
          <w:tcPr>
            <w:tcW w:w="3458" w:type="pct"/>
            <w:vAlign w:val="center"/>
          </w:tcPr>
          <w:p w14:paraId="28E944F1" w14:textId="77777777" w:rsidR="00930B1C" w:rsidRPr="00CA0E00" w:rsidRDefault="00930B1C" w:rsidP="00F844DE">
            <w:pPr>
              <w:spacing w:after="0" w:line="240" w:lineRule="auto"/>
              <w:rPr>
                <w:rFonts w:ascii="Arial" w:eastAsia="Times New Roman" w:hAnsi="Arial" w:cs="Arial"/>
                <w:color w:val="000000"/>
                <w:sz w:val="16"/>
                <w:szCs w:val="16"/>
                <w:lang w:eastAsia="pt-PT"/>
              </w:rPr>
            </w:pPr>
            <w:r w:rsidRPr="00CA0E00">
              <w:rPr>
                <w:rFonts w:ascii="Arial" w:eastAsia="Times New Roman" w:hAnsi="Arial" w:cs="Arial"/>
                <w:sz w:val="16"/>
                <w:szCs w:val="16"/>
                <w:lang w:eastAsia="pt-PT"/>
              </w:rPr>
              <w:t>Envolver os estudantes nos vários projetos da Escola (investigação e extensão à comunidade)</w:t>
            </w:r>
          </w:p>
        </w:tc>
        <w:tc>
          <w:tcPr>
            <w:tcW w:w="710" w:type="pct"/>
            <w:vAlign w:val="center"/>
          </w:tcPr>
          <w:p w14:paraId="1806A7DF"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832" w:type="pct"/>
            <w:vAlign w:val="center"/>
          </w:tcPr>
          <w:p w14:paraId="34488188" w14:textId="4213A0EA" w:rsidR="00930B1C" w:rsidRPr="00CA0E00" w:rsidRDefault="00930B1C"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tc>
      </w:tr>
      <w:tr w:rsidR="00930B1C" w:rsidRPr="00CA0E00" w14:paraId="7614DA28" w14:textId="77777777" w:rsidTr="00A200B0">
        <w:trPr>
          <w:trHeight w:val="20"/>
        </w:trPr>
        <w:tc>
          <w:tcPr>
            <w:tcW w:w="3458" w:type="pct"/>
            <w:vAlign w:val="center"/>
          </w:tcPr>
          <w:p w14:paraId="33B3ECFF" w14:textId="77777777" w:rsidR="00930B1C" w:rsidRPr="00CA0E00" w:rsidRDefault="00930B1C" w:rsidP="00F844DE">
            <w:pPr>
              <w:spacing w:after="0" w:line="240" w:lineRule="auto"/>
              <w:rPr>
                <w:rFonts w:ascii="Arial" w:hAnsi="Arial" w:cs="Arial"/>
                <w:sz w:val="16"/>
                <w:szCs w:val="16"/>
              </w:rPr>
            </w:pPr>
            <w:r w:rsidRPr="00CA0E00">
              <w:rPr>
                <w:rFonts w:ascii="Arial" w:eastAsia="Times New Roman" w:hAnsi="Arial" w:cs="Arial"/>
                <w:sz w:val="16"/>
                <w:szCs w:val="16"/>
                <w:lang w:eastAsia="pt-PT"/>
              </w:rPr>
              <w:t>Realizar ações de sensibilização com envolvimento dos estudantes para a necessidade de normas de conduta e de medidas de proteção individual, para a prevenção e controlo da propagação da pandemia SARS-COV2</w:t>
            </w:r>
          </w:p>
        </w:tc>
        <w:tc>
          <w:tcPr>
            <w:tcW w:w="710" w:type="pct"/>
            <w:vAlign w:val="center"/>
          </w:tcPr>
          <w:p w14:paraId="1897C7FC"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12/2021</w:t>
            </w:r>
          </w:p>
        </w:tc>
        <w:tc>
          <w:tcPr>
            <w:tcW w:w="832" w:type="pct"/>
            <w:vAlign w:val="center"/>
          </w:tcPr>
          <w:p w14:paraId="4F7F5939" w14:textId="2D134B49" w:rsidR="00930B1C" w:rsidRPr="00CA0E00" w:rsidRDefault="00930B1C" w:rsidP="004F1B25">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Direção</w:t>
            </w:r>
            <w:r w:rsidR="004F1B25">
              <w:rPr>
                <w:rFonts w:ascii="Arial" w:eastAsia="Times New Roman" w:hAnsi="Arial" w:cs="Arial"/>
                <w:color w:val="000000"/>
                <w:sz w:val="16"/>
                <w:szCs w:val="16"/>
                <w:lang w:eastAsia="pt-PT"/>
              </w:rPr>
              <w:t>/CC</w:t>
            </w:r>
          </w:p>
          <w:p w14:paraId="638EBDD1" w14:textId="77777777" w:rsidR="00930B1C" w:rsidRPr="00CA0E00" w:rsidRDefault="00930B1C" w:rsidP="00F844DE">
            <w:pPr>
              <w:spacing w:after="0" w:line="240" w:lineRule="auto"/>
              <w:jc w:val="center"/>
              <w:rPr>
                <w:rFonts w:ascii="Arial" w:eastAsia="Times New Roman" w:hAnsi="Arial" w:cs="Arial"/>
                <w:color w:val="000000"/>
                <w:sz w:val="16"/>
                <w:szCs w:val="16"/>
                <w:lang w:eastAsia="pt-PT"/>
              </w:rPr>
            </w:pPr>
            <w:r w:rsidRPr="00CA0E00">
              <w:rPr>
                <w:rFonts w:ascii="Arial" w:eastAsia="Times New Roman" w:hAnsi="Arial" w:cs="Arial"/>
                <w:color w:val="000000"/>
                <w:sz w:val="16"/>
                <w:szCs w:val="16"/>
                <w:lang w:eastAsia="pt-PT"/>
              </w:rPr>
              <w:t>Equipa Resp. Pelo Plano de contingência</w:t>
            </w:r>
          </w:p>
        </w:tc>
      </w:tr>
    </w:tbl>
    <w:p w14:paraId="777FCA24" w14:textId="77777777" w:rsidR="00DC28EB" w:rsidRDefault="00DC28EB" w:rsidP="00DC28EB">
      <w:pPr>
        <w:ind w:hanging="709"/>
        <w:rPr>
          <w:rFonts w:ascii="Arial" w:hAnsi="Arial" w:cs="Arial"/>
          <w:b/>
        </w:rPr>
      </w:pPr>
    </w:p>
    <w:tbl>
      <w:tblPr>
        <w:tblW w:w="10779" w:type="dxa"/>
        <w:tblInd w:w="-714" w:type="dxa"/>
        <w:tblBorders>
          <w:insideH w:val="single" w:sz="4" w:space="0" w:color="FFC000"/>
          <w:insideV w:val="single" w:sz="4" w:space="0" w:color="FFC000"/>
        </w:tblBorders>
        <w:tblLayout w:type="fixed"/>
        <w:tblCellMar>
          <w:left w:w="70" w:type="dxa"/>
          <w:right w:w="70" w:type="dxa"/>
        </w:tblCellMar>
        <w:tblLook w:val="04A0" w:firstRow="1" w:lastRow="0" w:firstColumn="1" w:lastColumn="0" w:noHBand="0" w:noVBand="1"/>
      </w:tblPr>
      <w:tblGrid>
        <w:gridCol w:w="7518"/>
        <w:gridCol w:w="1418"/>
        <w:gridCol w:w="1843"/>
      </w:tblGrid>
      <w:tr w:rsidR="00DC28EB" w:rsidRPr="005B4745" w14:paraId="5F5C3DD6" w14:textId="77777777" w:rsidTr="00A200B0">
        <w:trPr>
          <w:trHeight w:val="20"/>
        </w:trPr>
        <w:tc>
          <w:tcPr>
            <w:tcW w:w="7518" w:type="dxa"/>
            <w:shd w:val="clear" w:color="auto" w:fill="FFC000"/>
            <w:vAlign w:val="center"/>
          </w:tcPr>
          <w:p w14:paraId="02711B3E" w14:textId="416A6D14" w:rsidR="00DC28EB" w:rsidRPr="005B4745" w:rsidRDefault="00DC28EB" w:rsidP="00A651B7">
            <w:pPr>
              <w:spacing w:after="0" w:line="240" w:lineRule="auto"/>
              <w:rPr>
                <w:rFonts w:ascii="Arial" w:eastAsia="Times New Roman" w:hAnsi="Arial" w:cs="Arial"/>
                <w:b/>
                <w:color w:val="000000"/>
                <w:sz w:val="16"/>
                <w:szCs w:val="16"/>
                <w:lang w:eastAsia="pt-PT"/>
              </w:rPr>
            </w:pPr>
            <w:r w:rsidRPr="005B4745">
              <w:rPr>
                <w:rFonts w:ascii="Arial" w:eastAsia="Times New Roman" w:hAnsi="Arial" w:cs="Arial"/>
                <w:b/>
                <w:color w:val="000000"/>
                <w:sz w:val="16"/>
                <w:szCs w:val="16"/>
                <w:lang w:eastAsia="pt-PT"/>
              </w:rPr>
              <w:t>ATIVIDADES</w:t>
            </w:r>
            <w:r w:rsidR="00A651B7">
              <w:rPr>
                <w:rFonts w:ascii="Arial" w:eastAsia="Times New Roman" w:hAnsi="Arial" w:cs="Arial"/>
                <w:b/>
                <w:color w:val="000000"/>
                <w:sz w:val="16"/>
                <w:szCs w:val="16"/>
                <w:lang w:eastAsia="pt-PT"/>
              </w:rPr>
              <w:t xml:space="preserve"> ESTG-IPVC 2021</w:t>
            </w:r>
          </w:p>
        </w:tc>
        <w:tc>
          <w:tcPr>
            <w:tcW w:w="1418" w:type="dxa"/>
            <w:shd w:val="clear" w:color="auto" w:fill="FFC000"/>
            <w:vAlign w:val="center"/>
          </w:tcPr>
          <w:p w14:paraId="482ED637" w14:textId="77777777" w:rsidR="00DC28EB" w:rsidRPr="005B4745" w:rsidRDefault="00DC28EB" w:rsidP="00EA7111">
            <w:pPr>
              <w:spacing w:after="0" w:line="240" w:lineRule="auto"/>
              <w:jc w:val="center"/>
              <w:rPr>
                <w:rFonts w:ascii="Arial" w:eastAsia="Times New Roman" w:hAnsi="Arial" w:cs="Arial"/>
                <w:b/>
                <w:color w:val="000000"/>
                <w:sz w:val="16"/>
                <w:szCs w:val="16"/>
                <w:lang w:eastAsia="pt-PT"/>
              </w:rPr>
            </w:pPr>
            <w:r w:rsidRPr="005B4745">
              <w:rPr>
                <w:rFonts w:ascii="Arial" w:eastAsia="Times New Roman" w:hAnsi="Arial" w:cs="Arial"/>
                <w:b/>
                <w:color w:val="000000"/>
                <w:sz w:val="16"/>
                <w:szCs w:val="16"/>
                <w:lang w:eastAsia="pt-PT"/>
              </w:rPr>
              <w:t>Prazo</w:t>
            </w:r>
          </w:p>
          <w:p w14:paraId="47DCDAC4" w14:textId="77777777" w:rsidR="00DC28EB" w:rsidRPr="005B4745" w:rsidRDefault="00DC28EB" w:rsidP="00EA7111">
            <w:pPr>
              <w:spacing w:after="0" w:line="240" w:lineRule="auto"/>
              <w:jc w:val="center"/>
              <w:rPr>
                <w:rFonts w:ascii="Arial" w:eastAsia="Times New Roman" w:hAnsi="Arial" w:cs="Arial"/>
                <w:b/>
                <w:color w:val="000000"/>
                <w:sz w:val="16"/>
                <w:szCs w:val="16"/>
                <w:lang w:eastAsia="pt-PT"/>
              </w:rPr>
            </w:pPr>
            <w:r w:rsidRPr="005B4745">
              <w:rPr>
                <w:rFonts w:ascii="Arial" w:eastAsia="Times New Roman" w:hAnsi="Arial" w:cs="Arial"/>
                <w:b/>
                <w:color w:val="000000"/>
                <w:sz w:val="16"/>
                <w:szCs w:val="16"/>
                <w:lang w:eastAsia="pt-PT"/>
              </w:rPr>
              <w:t>2021</w:t>
            </w:r>
          </w:p>
        </w:tc>
        <w:tc>
          <w:tcPr>
            <w:tcW w:w="1843" w:type="dxa"/>
            <w:shd w:val="clear" w:color="auto" w:fill="FFC000"/>
            <w:vAlign w:val="center"/>
          </w:tcPr>
          <w:p w14:paraId="7EC1796D" w14:textId="77777777" w:rsidR="00DC28EB" w:rsidRPr="005B4745" w:rsidRDefault="00DC28EB" w:rsidP="00EA7111">
            <w:pPr>
              <w:spacing w:after="0" w:line="240" w:lineRule="auto"/>
              <w:jc w:val="center"/>
              <w:rPr>
                <w:rFonts w:ascii="Arial" w:eastAsia="Times New Roman" w:hAnsi="Arial" w:cs="Arial"/>
                <w:b/>
                <w:color w:val="000000"/>
                <w:sz w:val="16"/>
                <w:szCs w:val="16"/>
                <w:lang w:eastAsia="pt-PT"/>
              </w:rPr>
            </w:pPr>
            <w:r w:rsidRPr="005B4745">
              <w:rPr>
                <w:rFonts w:ascii="Arial" w:eastAsia="Times New Roman" w:hAnsi="Arial" w:cs="Arial"/>
                <w:b/>
                <w:color w:val="000000"/>
                <w:sz w:val="16"/>
                <w:szCs w:val="16"/>
                <w:lang w:eastAsia="pt-PT"/>
              </w:rPr>
              <w:t>Respons.</w:t>
            </w:r>
          </w:p>
        </w:tc>
      </w:tr>
      <w:tr w:rsidR="00DC28EB" w:rsidRPr="005B4745" w14:paraId="20D2B060" w14:textId="77777777" w:rsidTr="00A200B0">
        <w:trPr>
          <w:trHeight w:val="20"/>
        </w:trPr>
        <w:tc>
          <w:tcPr>
            <w:tcW w:w="7518" w:type="dxa"/>
          </w:tcPr>
          <w:p w14:paraId="70BD22AA" w14:textId="17778FF9"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Promover</w:t>
            </w:r>
            <w:r w:rsidR="00DC28EB" w:rsidRPr="005B4745">
              <w:rPr>
                <w:rFonts w:ascii="Arial" w:eastAsia="Times New Roman" w:hAnsi="Arial" w:cs="Arial"/>
                <w:color w:val="000000"/>
                <w:sz w:val="16"/>
                <w:szCs w:val="16"/>
                <w:lang w:eastAsia="pt-PT"/>
              </w:rPr>
              <w:t xml:space="preserve"> Visitas de Estudo no âmbito dos Ciclos de Estudo</w:t>
            </w:r>
          </w:p>
        </w:tc>
        <w:tc>
          <w:tcPr>
            <w:tcW w:w="1418" w:type="dxa"/>
          </w:tcPr>
          <w:p w14:paraId="22E7D17D"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325C7A75" w14:textId="3FB4D3E4" w:rsidR="00DC28EB" w:rsidRPr="005B4745" w:rsidRDefault="00E94EF3"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CC/Direção</w:t>
            </w:r>
          </w:p>
        </w:tc>
      </w:tr>
      <w:tr w:rsidR="00DC28EB" w:rsidRPr="005B4745" w14:paraId="4A9C5BFC" w14:textId="77777777" w:rsidTr="00A200B0">
        <w:trPr>
          <w:trHeight w:val="20"/>
        </w:trPr>
        <w:tc>
          <w:tcPr>
            <w:tcW w:w="7518" w:type="dxa"/>
          </w:tcPr>
          <w:p w14:paraId="4DC50C7F" w14:textId="7F1003F0"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Participar</w:t>
            </w:r>
            <w:r w:rsidR="00DC28EB" w:rsidRPr="005B4745">
              <w:rPr>
                <w:rFonts w:ascii="Arial" w:eastAsia="Times New Roman" w:hAnsi="Arial" w:cs="Arial"/>
                <w:color w:val="000000"/>
                <w:sz w:val="16"/>
                <w:szCs w:val="16"/>
                <w:lang w:eastAsia="pt-PT"/>
              </w:rPr>
              <w:t xml:space="preserve"> no Projeto INPEC+</w:t>
            </w:r>
          </w:p>
        </w:tc>
        <w:tc>
          <w:tcPr>
            <w:tcW w:w="1418" w:type="dxa"/>
          </w:tcPr>
          <w:p w14:paraId="1B7D31C4"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2CEAE693" w14:textId="134B3C2F" w:rsidR="00DC28EB" w:rsidRPr="005B4745" w:rsidRDefault="00E94EF3"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CC/GP-EIN</w:t>
            </w:r>
          </w:p>
        </w:tc>
      </w:tr>
      <w:tr w:rsidR="00DC28EB" w:rsidRPr="005B4745" w14:paraId="2A14DC7C" w14:textId="77777777" w:rsidTr="00A200B0">
        <w:trPr>
          <w:trHeight w:val="20"/>
        </w:trPr>
        <w:tc>
          <w:tcPr>
            <w:tcW w:w="7518" w:type="dxa"/>
          </w:tcPr>
          <w:p w14:paraId="6B81B06E" w14:textId="66E14E20"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DC28EB" w:rsidRPr="005B4745">
              <w:rPr>
                <w:rFonts w:ascii="Arial" w:eastAsia="Times New Roman" w:hAnsi="Arial" w:cs="Arial"/>
                <w:color w:val="000000"/>
                <w:sz w:val="16"/>
                <w:szCs w:val="16"/>
                <w:lang w:eastAsia="pt-PT"/>
              </w:rPr>
              <w:t>Eventos envolvendo Alumni do Ciclos de Estudo</w:t>
            </w:r>
          </w:p>
        </w:tc>
        <w:tc>
          <w:tcPr>
            <w:tcW w:w="1418" w:type="dxa"/>
          </w:tcPr>
          <w:p w14:paraId="695A5CA7"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4AA153B3" w14:textId="49805F4C"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Direção/CC/GP-PIM</w:t>
            </w:r>
          </w:p>
        </w:tc>
      </w:tr>
      <w:tr w:rsidR="00DC28EB" w:rsidRPr="005B4745" w14:paraId="11945861" w14:textId="77777777" w:rsidTr="00A200B0">
        <w:trPr>
          <w:trHeight w:val="20"/>
        </w:trPr>
        <w:tc>
          <w:tcPr>
            <w:tcW w:w="7518" w:type="dxa"/>
          </w:tcPr>
          <w:p w14:paraId="7D5B4E72" w14:textId="77777777" w:rsidR="00DC28EB" w:rsidRPr="005B4745" w:rsidRDefault="00DC28EB" w:rsidP="00EA7111">
            <w:pPr>
              <w:spacing w:after="0" w:line="240" w:lineRule="auto"/>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Alumni Design IPVC 2020 – Encontro de alunos e ex-alunos de Design do Produto e Design de Ambientes</w:t>
            </w:r>
          </w:p>
        </w:tc>
        <w:tc>
          <w:tcPr>
            <w:tcW w:w="1418" w:type="dxa"/>
          </w:tcPr>
          <w:p w14:paraId="32DD5D9B"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05.2021</w:t>
            </w:r>
          </w:p>
        </w:tc>
        <w:tc>
          <w:tcPr>
            <w:tcW w:w="1843" w:type="dxa"/>
          </w:tcPr>
          <w:p w14:paraId="715CD640" w14:textId="358E0F17"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7A694532" w14:textId="77777777" w:rsidTr="00A200B0">
        <w:trPr>
          <w:trHeight w:val="20"/>
        </w:trPr>
        <w:tc>
          <w:tcPr>
            <w:tcW w:w="7518" w:type="dxa"/>
          </w:tcPr>
          <w:p w14:paraId="030F2FEC" w14:textId="31742806"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Participar </w:t>
            </w:r>
            <w:r w:rsidR="00DC28EB" w:rsidRPr="005B4745">
              <w:rPr>
                <w:rFonts w:ascii="Arial" w:eastAsia="Times New Roman" w:hAnsi="Arial" w:cs="Arial"/>
                <w:color w:val="000000"/>
                <w:sz w:val="16"/>
                <w:szCs w:val="16"/>
                <w:lang w:eastAsia="pt-PT"/>
              </w:rPr>
              <w:t>na CIMEIRA IPVC – Feira de Emprego, Oferta Formativa</w:t>
            </w:r>
          </w:p>
        </w:tc>
        <w:tc>
          <w:tcPr>
            <w:tcW w:w="1418" w:type="dxa"/>
          </w:tcPr>
          <w:p w14:paraId="78AE2A6D"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03.2021</w:t>
            </w:r>
          </w:p>
        </w:tc>
        <w:tc>
          <w:tcPr>
            <w:tcW w:w="1843" w:type="dxa"/>
          </w:tcPr>
          <w:p w14:paraId="4C9E928F" w14:textId="156491F0"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Direção/CC</w:t>
            </w:r>
          </w:p>
        </w:tc>
      </w:tr>
      <w:tr w:rsidR="00DC28EB" w:rsidRPr="005B4745" w14:paraId="0177D868" w14:textId="77777777" w:rsidTr="00A200B0">
        <w:trPr>
          <w:trHeight w:val="20"/>
        </w:trPr>
        <w:tc>
          <w:tcPr>
            <w:tcW w:w="7518" w:type="dxa"/>
          </w:tcPr>
          <w:p w14:paraId="339099C8" w14:textId="60619361"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DC28EB" w:rsidRPr="005B4745">
              <w:rPr>
                <w:rFonts w:ascii="Arial" w:eastAsia="Times New Roman" w:hAnsi="Arial" w:cs="Arial"/>
                <w:color w:val="000000"/>
                <w:sz w:val="16"/>
                <w:szCs w:val="16"/>
                <w:lang w:eastAsia="pt-PT"/>
              </w:rPr>
              <w:t>Emprego à Mesa (org. AEESTG) – Encontro de Alunos com Empresários</w:t>
            </w:r>
          </w:p>
        </w:tc>
        <w:tc>
          <w:tcPr>
            <w:tcW w:w="1418" w:type="dxa"/>
          </w:tcPr>
          <w:p w14:paraId="4D6868FE"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05.2021</w:t>
            </w:r>
          </w:p>
        </w:tc>
        <w:tc>
          <w:tcPr>
            <w:tcW w:w="1843" w:type="dxa"/>
          </w:tcPr>
          <w:p w14:paraId="3990C239" w14:textId="44F918A4"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2773E2C5" w14:textId="77777777" w:rsidTr="00A200B0">
        <w:trPr>
          <w:trHeight w:val="20"/>
        </w:trPr>
        <w:tc>
          <w:tcPr>
            <w:tcW w:w="7518" w:type="dxa"/>
          </w:tcPr>
          <w:p w14:paraId="6DB5BD22" w14:textId="08AA740F"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DC28EB" w:rsidRPr="005B4745">
              <w:rPr>
                <w:rFonts w:ascii="Arial" w:eastAsia="Times New Roman" w:hAnsi="Arial" w:cs="Arial"/>
                <w:color w:val="000000"/>
                <w:sz w:val="16"/>
                <w:szCs w:val="16"/>
                <w:lang w:eastAsia="pt-PT"/>
              </w:rPr>
              <w:t>Eventos (Jornadas, Open Days) de cursos ou áreas de formação envolvendo empresas</w:t>
            </w:r>
          </w:p>
        </w:tc>
        <w:tc>
          <w:tcPr>
            <w:tcW w:w="1418" w:type="dxa"/>
          </w:tcPr>
          <w:p w14:paraId="7025B9C3"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72544F52" w14:textId="6FECB3F5"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62F5E91E" w14:textId="77777777" w:rsidTr="00A200B0">
        <w:trPr>
          <w:trHeight w:val="20"/>
        </w:trPr>
        <w:tc>
          <w:tcPr>
            <w:tcW w:w="7518" w:type="dxa"/>
          </w:tcPr>
          <w:p w14:paraId="23CF5B49" w14:textId="6E387917"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DC28EB" w:rsidRPr="005B4745">
              <w:rPr>
                <w:rFonts w:ascii="Arial" w:eastAsia="Times New Roman" w:hAnsi="Arial" w:cs="Arial"/>
                <w:color w:val="000000"/>
                <w:sz w:val="16"/>
                <w:szCs w:val="16"/>
                <w:lang w:eastAsia="pt-PT"/>
              </w:rPr>
              <w:t>Open Days de Engenharia Informática</w:t>
            </w:r>
          </w:p>
        </w:tc>
        <w:tc>
          <w:tcPr>
            <w:tcW w:w="1418" w:type="dxa"/>
          </w:tcPr>
          <w:p w14:paraId="64EDD071"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05.2021</w:t>
            </w:r>
          </w:p>
        </w:tc>
        <w:tc>
          <w:tcPr>
            <w:tcW w:w="1843" w:type="dxa"/>
          </w:tcPr>
          <w:p w14:paraId="12625F7D" w14:textId="31979C7F" w:rsidR="00DC28EB" w:rsidRPr="005B4745" w:rsidRDefault="009C16B6" w:rsidP="009C16B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4DCEAFD9" w14:textId="77777777" w:rsidTr="00A200B0">
        <w:trPr>
          <w:trHeight w:val="20"/>
        </w:trPr>
        <w:tc>
          <w:tcPr>
            <w:tcW w:w="7518" w:type="dxa"/>
          </w:tcPr>
          <w:p w14:paraId="0EFD1245" w14:textId="2605366C"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DC28EB" w:rsidRPr="005B4745">
              <w:rPr>
                <w:rFonts w:ascii="Arial" w:eastAsia="Times New Roman" w:hAnsi="Arial" w:cs="Arial"/>
                <w:color w:val="000000"/>
                <w:sz w:val="16"/>
                <w:szCs w:val="16"/>
                <w:lang w:eastAsia="pt-PT"/>
              </w:rPr>
              <w:t>Jornadas de Computação Gráfica e Multimédia</w:t>
            </w:r>
          </w:p>
        </w:tc>
        <w:tc>
          <w:tcPr>
            <w:tcW w:w="1418" w:type="dxa"/>
          </w:tcPr>
          <w:p w14:paraId="1DB2A9E6"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03.2021</w:t>
            </w:r>
          </w:p>
        </w:tc>
        <w:tc>
          <w:tcPr>
            <w:tcW w:w="1843" w:type="dxa"/>
          </w:tcPr>
          <w:p w14:paraId="6A2CA54F" w14:textId="5A467122"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214565EB" w14:textId="77777777" w:rsidTr="00A200B0">
        <w:trPr>
          <w:trHeight w:val="20"/>
        </w:trPr>
        <w:tc>
          <w:tcPr>
            <w:tcW w:w="7518" w:type="dxa"/>
          </w:tcPr>
          <w:p w14:paraId="0D3D041B" w14:textId="21FA9D72"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DC28EB" w:rsidRPr="005B4745">
              <w:rPr>
                <w:rFonts w:ascii="Arial" w:eastAsia="Times New Roman" w:hAnsi="Arial" w:cs="Arial"/>
                <w:color w:val="000000"/>
                <w:sz w:val="16"/>
                <w:szCs w:val="16"/>
                <w:lang w:eastAsia="pt-PT"/>
              </w:rPr>
              <w:t>Jornadas em Ciência e Tecnologia Alimentar</w:t>
            </w:r>
          </w:p>
        </w:tc>
        <w:tc>
          <w:tcPr>
            <w:tcW w:w="1418" w:type="dxa"/>
          </w:tcPr>
          <w:p w14:paraId="78D34557"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05.2021</w:t>
            </w:r>
          </w:p>
        </w:tc>
        <w:tc>
          <w:tcPr>
            <w:tcW w:w="1843" w:type="dxa"/>
          </w:tcPr>
          <w:p w14:paraId="5C180A06" w14:textId="331115B0"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4837F6D7" w14:textId="77777777" w:rsidTr="00A200B0">
        <w:trPr>
          <w:trHeight w:val="20"/>
        </w:trPr>
        <w:tc>
          <w:tcPr>
            <w:tcW w:w="7518" w:type="dxa"/>
          </w:tcPr>
          <w:p w14:paraId="7E63A4C3" w14:textId="2E16CBB8" w:rsidR="00DC28EB" w:rsidRPr="005B4745" w:rsidRDefault="00963B90"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DC28EB" w:rsidRPr="005B4745">
              <w:rPr>
                <w:rFonts w:ascii="Arial" w:eastAsia="Times New Roman" w:hAnsi="Arial" w:cs="Arial"/>
                <w:color w:val="000000"/>
                <w:sz w:val="16"/>
                <w:szCs w:val="16"/>
                <w:lang w:eastAsia="pt-PT"/>
              </w:rPr>
              <w:t>Seminários em Cibersegurança e Cibercrime</w:t>
            </w:r>
          </w:p>
        </w:tc>
        <w:tc>
          <w:tcPr>
            <w:tcW w:w="1418" w:type="dxa"/>
          </w:tcPr>
          <w:p w14:paraId="4FB4B61D"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06.2021</w:t>
            </w:r>
          </w:p>
        </w:tc>
        <w:tc>
          <w:tcPr>
            <w:tcW w:w="1843" w:type="dxa"/>
          </w:tcPr>
          <w:p w14:paraId="62BB5851" w14:textId="6FD52A38"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4F6391F6" w14:textId="77777777" w:rsidTr="00A200B0">
        <w:trPr>
          <w:trHeight w:val="20"/>
        </w:trPr>
        <w:tc>
          <w:tcPr>
            <w:tcW w:w="7518" w:type="dxa"/>
          </w:tcPr>
          <w:p w14:paraId="260560A9" w14:textId="0B2C7765" w:rsidR="00DC28EB" w:rsidRPr="005B4745" w:rsidRDefault="00963B90" w:rsidP="00EA7111">
            <w:pPr>
              <w:pStyle w:val="Default"/>
              <w:rPr>
                <w:sz w:val="16"/>
                <w:szCs w:val="16"/>
              </w:rPr>
            </w:pPr>
            <w:r>
              <w:rPr>
                <w:sz w:val="16"/>
                <w:szCs w:val="16"/>
              </w:rPr>
              <w:t>-</w:t>
            </w:r>
            <w:r w:rsidR="00DC28EB" w:rsidRPr="005B4745">
              <w:rPr>
                <w:sz w:val="16"/>
                <w:szCs w:val="16"/>
              </w:rPr>
              <w:t>Jornadas Mecânica e Tecnologias Energia</w:t>
            </w:r>
          </w:p>
        </w:tc>
        <w:tc>
          <w:tcPr>
            <w:tcW w:w="1418" w:type="dxa"/>
          </w:tcPr>
          <w:p w14:paraId="375A02F8"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03.2021</w:t>
            </w:r>
          </w:p>
        </w:tc>
        <w:tc>
          <w:tcPr>
            <w:tcW w:w="1843" w:type="dxa"/>
          </w:tcPr>
          <w:p w14:paraId="1330BA30" w14:textId="2F5812E6"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10703DF3" w14:textId="77777777" w:rsidTr="00A200B0">
        <w:trPr>
          <w:trHeight w:val="20"/>
        </w:trPr>
        <w:tc>
          <w:tcPr>
            <w:tcW w:w="7518" w:type="dxa"/>
          </w:tcPr>
          <w:p w14:paraId="39E371FE" w14:textId="61AD0459" w:rsidR="00DC28EB" w:rsidRPr="005B4745" w:rsidRDefault="00963B90" w:rsidP="00EA7111">
            <w:pPr>
              <w:pStyle w:val="Default"/>
              <w:rPr>
                <w:sz w:val="16"/>
                <w:szCs w:val="16"/>
              </w:rPr>
            </w:pPr>
            <w:r>
              <w:rPr>
                <w:sz w:val="16"/>
                <w:szCs w:val="16"/>
              </w:rPr>
              <w:t>-</w:t>
            </w:r>
            <w:r w:rsidR="00DC28EB" w:rsidRPr="005B4745">
              <w:rPr>
                <w:sz w:val="16"/>
                <w:szCs w:val="16"/>
              </w:rPr>
              <w:t>Seminários de Contabilidade e Finanças</w:t>
            </w:r>
          </w:p>
        </w:tc>
        <w:tc>
          <w:tcPr>
            <w:tcW w:w="1418" w:type="dxa"/>
          </w:tcPr>
          <w:p w14:paraId="6598FF21"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05.2021</w:t>
            </w:r>
          </w:p>
        </w:tc>
        <w:tc>
          <w:tcPr>
            <w:tcW w:w="1843" w:type="dxa"/>
          </w:tcPr>
          <w:p w14:paraId="3980775F" w14:textId="55961C18"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50480A9B" w14:textId="77777777" w:rsidTr="00A200B0">
        <w:trPr>
          <w:trHeight w:val="20"/>
        </w:trPr>
        <w:tc>
          <w:tcPr>
            <w:tcW w:w="7518" w:type="dxa"/>
          </w:tcPr>
          <w:p w14:paraId="3D053CDD" w14:textId="24DA6298" w:rsidR="00DC28EB" w:rsidRPr="005B4745" w:rsidRDefault="00963B90" w:rsidP="00EA7111">
            <w:pPr>
              <w:pStyle w:val="Default"/>
              <w:rPr>
                <w:sz w:val="16"/>
                <w:szCs w:val="16"/>
              </w:rPr>
            </w:pPr>
            <w:r>
              <w:rPr>
                <w:sz w:val="16"/>
                <w:szCs w:val="16"/>
              </w:rPr>
              <w:t>-</w:t>
            </w:r>
            <w:r w:rsidR="00DC28EB" w:rsidRPr="005B4745">
              <w:rPr>
                <w:sz w:val="16"/>
                <w:szCs w:val="16"/>
              </w:rPr>
              <w:t>Jornadas de Turismo</w:t>
            </w:r>
          </w:p>
        </w:tc>
        <w:tc>
          <w:tcPr>
            <w:tcW w:w="1418" w:type="dxa"/>
          </w:tcPr>
          <w:p w14:paraId="0CFCBCDC"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10.2021</w:t>
            </w:r>
          </w:p>
        </w:tc>
        <w:tc>
          <w:tcPr>
            <w:tcW w:w="1843" w:type="dxa"/>
          </w:tcPr>
          <w:p w14:paraId="56E5FDD7" w14:textId="74DF3887"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11A52035" w14:textId="77777777" w:rsidTr="00A200B0">
        <w:trPr>
          <w:trHeight w:val="20"/>
        </w:trPr>
        <w:tc>
          <w:tcPr>
            <w:tcW w:w="7518" w:type="dxa"/>
          </w:tcPr>
          <w:p w14:paraId="76CBAC8E" w14:textId="448F2FE4" w:rsidR="00DC28EB" w:rsidRPr="005B4745" w:rsidRDefault="00963B90" w:rsidP="00EA7111">
            <w:pPr>
              <w:pStyle w:val="Default"/>
              <w:rPr>
                <w:sz w:val="16"/>
                <w:szCs w:val="16"/>
              </w:rPr>
            </w:pPr>
            <w:r>
              <w:rPr>
                <w:sz w:val="16"/>
                <w:szCs w:val="16"/>
              </w:rPr>
              <w:t>-</w:t>
            </w:r>
            <w:r w:rsidR="00DC28EB" w:rsidRPr="005B4745">
              <w:rPr>
                <w:sz w:val="16"/>
                <w:szCs w:val="16"/>
              </w:rPr>
              <w:t>Apresentação Públi</w:t>
            </w:r>
            <w:r w:rsidR="009C16B6">
              <w:rPr>
                <w:sz w:val="16"/>
                <w:szCs w:val="16"/>
              </w:rPr>
              <w:t>ca de Projetos Empresariais (Ges</w:t>
            </w:r>
            <w:r w:rsidR="00DC28EB" w:rsidRPr="005B4745">
              <w:rPr>
                <w:sz w:val="16"/>
                <w:szCs w:val="16"/>
              </w:rPr>
              <w:t>tão)</w:t>
            </w:r>
          </w:p>
        </w:tc>
        <w:tc>
          <w:tcPr>
            <w:tcW w:w="1418" w:type="dxa"/>
          </w:tcPr>
          <w:p w14:paraId="7EA7B207"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06.2021</w:t>
            </w:r>
          </w:p>
        </w:tc>
        <w:tc>
          <w:tcPr>
            <w:tcW w:w="1843" w:type="dxa"/>
          </w:tcPr>
          <w:p w14:paraId="0265ACDC" w14:textId="2B56BDE7"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6CE3BBFB" w14:textId="77777777" w:rsidTr="00A200B0">
        <w:trPr>
          <w:trHeight w:val="20"/>
        </w:trPr>
        <w:tc>
          <w:tcPr>
            <w:tcW w:w="7518" w:type="dxa"/>
          </w:tcPr>
          <w:p w14:paraId="06D15226" w14:textId="4814E1BD" w:rsidR="00DC28EB" w:rsidRPr="005B4745" w:rsidRDefault="00963B90" w:rsidP="00EA7111">
            <w:pPr>
              <w:pStyle w:val="Default"/>
              <w:rPr>
                <w:sz w:val="16"/>
                <w:szCs w:val="16"/>
              </w:rPr>
            </w:pPr>
            <w:r>
              <w:rPr>
                <w:sz w:val="16"/>
                <w:szCs w:val="16"/>
              </w:rPr>
              <w:t>-</w:t>
            </w:r>
            <w:r w:rsidR="00DC28EB" w:rsidRPr="005B4745">
              <w:rPr>
                <w:sz w:val="16"/>
                <w:szCs w:val="16"/>
              </w:rPr>
              <w:t>Exposição Projetos de Design IPVC</w:t>
            </w:r>
          </w:p>
        </w:tc>
        <w:tc>
          <w:tcPr>
            <w:tcW w:w="1418" w:type="dxa"/>
          </w:tcPr>
          <w:p w14:paraId="27492B76"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01.2021</w:t>
            </w:r>
          </w:p>
        </w:tc>
        <w:tc>
          <w:tcPr>
            <w:tcW w:w="1843" w:type="dxa"/>
          </w:tcPr>
          <w:p w14:paraId="3D15156D" w14:textId="65705CC5"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CC/Estudantes</w:t>
            </w:r>
          </w:p>
        </w:tc>
      </w:tr>
      <w:tr w:rsidR="00DC28EB" w:rsidRPr="005B4745" w14:paraId="51F22829" w14:textId="77777777" w:rsidTr="00A200B0">
        <w:trPr>
          <w:trHeight w:val="20"/>
        </w:trPr>
        <w:tc>
          <w:tcPr>
            <w:tcW w:w="7518" w:type="dxa"/>
          </w:tcPr>
          <w:p w14:paraId="77AF6DAA" w14:textId="0156985D" w:rsidR="00DC28EB" w:rsidRPr="005B4745" w:rsidRDefault="00963B90" w:rsidP="00EA7111">
            <w:pPr>
              <w:pStyle w:val="Default"/>
              <w:rPr>
                <w:sz w:val="16"/>
                <w:szCs w:val="16"/>
              </w:rPr>
            </w:pPr>
            <w:r>
              <w:rPr>
                <w:sz w:val="16"/>
                <w:szCs w:val="16"/>
              </w:rPr>
              <w:t>Participar</w:t>
            </w:r>
            <w:r w:rsidR="00DC28EB" w:rsidRPr="005B4745">
              <w:rPr>
                <w:sz w:val="16"/>
                <w:szCs w:val="16"/>
              </w:rPr>
              <w:t xml:space="preserve"> no Viana Abordo</w:t>
            </w:r>
          </w:p>
        </w:tc>
        <w:tc>
          <w:tcPr>
            <w:tcW w:w="1418" w:type="dxa"/>
          </w:tcPr>
          <w:p w14:paraId="200EF8BD"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79692660" w14:textId="52797DD7"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CC/UI</w:t>
            </w:r>
          </w:p>
        </w:tc>
      </w:tr>
      <w:tr w:rsidR="00DC28EB" w:rsidRPr="005B4745" w14:paraId="70894F1D" w14:textId="77777777" w:rsidTr="00A200B0">
        <w:trPr>
          <w:trHeight w:val="20"/>
        </w:trPr>
        <w:tc>
          <w:tcPr>
            <w:tcW w:w="7518" w:type="dxa"/>
          </w:tcPr>
          <w:p w14:paraId="51FB8D54" w14:textId="78CA5A57" w:rsidR="00DC28EB" w:rsidRPr="00963B90" w:rsidRDefault="00963B90" w:rsidP="00EA7111">
            <w:pPr>
              <w:pStyle w:val="Default"/>
              <w:rPr>
                <w:sz w:val="16"/>
                <w:szCs w:val="16"/>
                <w:lang w:val="en-GB"/>
              </w:rPr>
            </w:pPr>
            <w:r w:rsidRPr="00963B90">
              <w:rPr>
                <w:sz w:val="16"/>
                <w:szCs w:val="16"/>
                <w:lang w:val="en-GB"/>
              </w:rPr>
              <w:t>Participar</w:t>
            </w:r>
            <w:r w:rsidR="00DC28EB" w:rsidRPr="00963B90">
              <w:rPr>
                <w:sz w:val="16"/>
                <w:szCs w:val="16"/>
                <w:lang w:val="en-GB"/>
              </w:rPr>
              <w:t xml:space="preserve"> no Tomorrow Tourim Leaders</w:t>
            </w:r>
          </w:p>
        </w:tc>
        <w:tc>
          <w:tcPr>
            <w:tcW w:w="1418" w:type="dxa"/>
          </w:tcPr>
          <w:p w14:paraId="3A69A097" w14:textId="7EF4E5FA" w:rsidR="00DC28EB" w:rsidRPr="005B4745" w:rsidRDefault="005B4745"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0</w:t>
            </w:r>
            <w:r w:rsidR="00DC28EB" w:rsidRPr="005B4745">
              <w:rPr>
                <w:rFonts w:ascii="Arial" w:eastAsia="Times New Roman" w:hAnsi="Arial" w:cs="Arial"/>
                <w:color w:val="000000"/>
                <w:sz w:val="16"/>
                <w:szCs w:val="16"/>
                <w:lang w:eastAsia="pt-PT"/>
              </w:rPr>
              <w:t>1.2021</w:t>
            </w:r>
          </w:p>
        </w:tc>
        <w:tc>
          <w:tcPr>
            <w:tcW w:w="1843" w:type="dxa"/>
          </w:tcPr>
          <w:p w14:paraId="014288DE" w14:textId="6A784914"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Direção/CC/GP-PIM</w:t>
            </w:r>
          </w:p>
        </w:tc>
      </w:tr>
      <w:tr w:rsidR="00DC28EB" w:rsidRPr="005B4745" w14:paraId="3E2BCD1D" w14:textId="77777777" w:rsidTr="00A200B0">
        <w:trPr>
          <w:trHeight w:val="20"/>
        </w:trPr>
        <w:tc>
          <w:tcPr>
            <w:tcW w:w="7518" w:type="dxa"/>
          </w:tcPr>
          <w:p w14:paraId="5EACFAA7" w14:textId="6D5E83E9" w:rsidR="00DC28EB" w:rsidRPr="005B4745" w:rsidRDefault="00963B90" w:rsidP="00EA7111">
            <w:pPr>
              <w:pStyle w:val="Default"/>
              <w:rPr>
                <w:sz w:val="16"/>
                <w:szCs w:val="16"/>
              </w:rPr>
            </w:pPr>
            <w:r>
              <w:rPr>
                <w:sz w:val="16"/>
                <w:szCs w:val="16"/>
              </w:rPr>
              <w:t xml:space="preserve">Apoiar </w:t>
            </w:r>
            <w:r w:rsidR="00DC28EB" w:rsidRPr="005B4745">
              <w:rPr>
                <w:sz w:val="16"/>
                <w:szCs w:val="16"/>
              </w:rPr>
              <w:t>Candidaturas à organização de Eventos de Estudantes (ENEI, ENED, ENEEG)</w:t>
            </w:r>
          </w:p>
        </w:tc>
        <w:tc>
          <w:tcPr>
            <w:tcW w:w="1418" w:type="dxa"/>
          </w:tcPr>
          <w:p w14:paraId="2D18CC6F"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2B678A27" w14:textId="54CE7979" w:rsidR="00DC28EB" w:rsidRPr="005B4745" w:rsidRDefault="009C16B6" w:rsidP="00EA711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Estudantes/Direção/CC</w:t>
            </w:r>
          </w:p>
        </w:tc>
      </w:tr>
      <w:tr w:rsidR="00DC28EB" w:rsidRPr="005B4745" w14:paraId="53DBCC62" w14:textId="77777777" w:rsidTr="00A200B0">
        <w:trPr>
          <w:trHeight w:val="20"/>
        </w:trPr>
        <w:tc>
          <w:tcPr>
            <w:tcW w:w="7518" w:type="dxa"/>
          </w:tcPr>
          <w:p w14:paraId="3168AE4C" w14:textId="5D9167C6" w:rsidR="00DC28EB" w:rsidRPr="005B4745" w:rsidRDefault="00963B90" w:rsidP="00EA7111">
            <w:pPr>
              <w:pStyle w:val="Default"/>
              <w:rPr>
                <w:sz w:val="16"/>
                <w:szCs w:val="16"/>
              </w:rPr>
            </w:pPr>
            <w:r>
              <w:rPr>
                <w:sz w:val="16"/>
                <w:szCs w:val="16"/>
              </w:rPr>
              <w:t xml:space="preserve">Promover </w:t>
            </w:r>
            <w:r w:rsidR="00DC28EB" w:rsidRPr="005B4745">
              <w:rPr>
                <w:sz w:val="16"/>
                <w:szCs w:val="16"/>
              </w:rPr>
              <w:t>os Núcleos de Estudantes e Redes de Alumni</w:t>
            </w:r>
          </w:p>
        </w:tc>
        <w:tc>
          <w:tcPr>
            <w:tcW w:w="1418" w:type="dxa"/>
          </w:tcPr>
          <w:p w14:paraId="17F36E82" w14:textId="77777777" w:rsidR="00DC28EB" w:rsidRPr="005B4745" w:rsidRDefault="00DC28EB" w:rsidP="00EA7111">
            <w:pPr>
              <w:spacing w:after="0" w:line="240" w:lineRule="auto"/>
              <w:jc w:val="center"/>
              <w:rPr>
                <w:rFonts w:ascii="Arial" w:eastAsia="Times New Roman" w:hAnsi="Arial" w:cs="Arial"/>
                <w:color w:val="000000"/>
                <w:sz w:val="16"/>
                <w:szCs w:val="16"/>
                <w:lang w:eastAsia="pt-PT"/>
              </w:rPr>
            </w:pPr>
            <w:r w:rsidRPr="005B4745">
              <w:rPr>
                <w:rFonts w:ascii="Arial" w:eastAsia="Times New Roman" w:hAnsi="Arial" w:cs="Arial"/>
                <w:color w:val="000000"/>
                <w:sz w:val="16"/>
                <w:szCs w:val="16"/>
                <w:lang w:eastAsia="pt-PT"/>
              </w:rPr>
              <w:t>12.2021</w:t>
            </w:r>
          </w:p>
        </w:tc>
        <w:tc>
          <w:tcPr>
            <w:tcW w:w="1843" w:type="dxa"/>
          </w:tcPr>
          <w:p w14:paraId="70E31CFB" w14:textId="795BEDF1" w:rsidR="00DC28EB" w:rsidRPr="005B4745" w:rsidRDefault="009C16B6" w:rsidP="009C16B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Direção/CC/Estudantes</w:t>
            </w:r>
          </w:p>
        </w:tc>
      </w:tr>
    </w:tbl>
    <w:p w14:paraId="33C87FA0" w14:textId="7E99D5EA" w:rsidR="007D1DE1" w:rsidRDefault="007D1DE1" w:rsidP="004F1B25">
      <w:pPr>
        <w:rPr>
          <w:rFonts w:ascii="Arial" w:hAnsi="Arial" w:cs="Arial"/>
          <w:b/>
        </w:rPr>
      </w:pPr>
    </w:p>
    <w:tbl>
      <w:tblPr>
        <w:tblW w:w="10779" w:type="dxa"/>
        <w:tblInd w:w="-714" w:type="dxa"/>
        <w:tblBorders>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7518"/>
        <w:gridCol w:w="1418"/>
        <w:gridCol w:w="1843"/>
      </w:tblGrid>
      <w:tr w:rsidR="007D1DE1" w:rsidRPr="007D1DE1" w14:paraId="5EC93C36" w14:textId="77777777" w:rsidTr="00A200B0">
        <w:trPr>
          <w:trHeight w:val="20"/>
        </w:trPr>
        <w:tc>
          <w:tcPr>
            <w:tcW w:w="7518" w:type="dxa"/>
            <w:shd w:val="clear" w:color="auto" w:fill="5B9BD5" w:themeFill="accent1"/>
            <w:vAlign w:val="center"/>
          </w:tcPr>
          <w:p w14:paraId="345C022A" w14:textId="6F51E24B" w:rsidR="007D1DE1" w:rsidRPr="007D1DE1" w:rsidRDefault="007D1DE1" w:rsidP="00A651B7">
            <w:pPr>
              <w:spacing w:after="0" w:line="240" w:lineRule="auto"/>
              <w:rPr>
                <w:rFonts w:ascii="Arial" w:eastAsia="Times New Roman" w:hAnsi="Arial" w:cs="Arial"/>
                <w:b/>
                <w:color w:val="000000"/>
                <w:sz w:val="16"/>
                <w:szCs w:val="16"/>
                <w:lang w:eastAsia="pt-PT"/>
              </w:rPr>
            </w:pPr>
            <w:r w:rsidRPr="007D1DE1">
              <w:rPr>
                <w:rFonts w:ascii="Arial" w:eastAsia="Times New Roman" w:hAnsi="Arial" w:cs="Arial"/>
                <w:b/>
                <w:color w:val="000000"/>
                <w:sz w:val="16"/>
                <w:szCs w:val="16"/>
                <w:lang w:eastAsia="pt-PT"/>
              </w:rPr>
              <w:t>ATIVIDADES</w:t>
            </w:r>
            <w:r w:rsidR="00A651B7">
              <w:rPr>
                <w:rFonts w:ascii="Arial" w:eastAsia="Times New Roman" w:hAnsi="Arial" w:cs="Arial"/>
                <w:b/>
                <w:color w:val="000000"/>
                <w:sz w:val="16"/>
                <w:szCs w:val="16"/>
                <w:lang w:eastAsia="pt-PT"/>
              </w:rPr>
              <w:t xml:space="preserve"> ESE-IPVC 2021</w:t>
            </w:r>
          </w:p>
        </w:tc>
        <w:tc>
          <w:tcPr>
            <w:tcW w:w="1418" w:type="dxa"/>
            <w:shd w:val="clear" w:color="auto" w:fill="5B9BD5" w:themeFill="accent1"/>
            <w:vAlign w:val="center"/>
          </w:tcPr>
          <w:p w14:paraId="48CBD235" w14:textId="77777777" w:rsidR="007D1DE1" w:rsidRPr="007D1DE1" w:rsidRDefault="007D1DE1" w:rsidP="003C50CE">
            <w:pPr>
              <w:spacing w:after="0" w:line="240" w:lineRule="auto"/>
              <w:jc w:val="center"/>
              <w:rPr>
                <w:rFonts w:ascii="Arial" w:eastAsia="Times New Roman" w:hAnsi="Arial" w:cs="Arial"/>
                <w:b/>
                <w:color w:val="000000"/>
                <w:sz w:val="16"/>
                <w:szCs w:val="16"/>
                <w:lang w:eastAsia="pt-PT"/>
              </w:rPr>
            </w:pPr>
            <w:r w:rsidRPr="007D1DE1">
              <w:rPr>
                <w:rFonts w:ascii="Arial" w:eastAsia="Times New Roman" w:hAnsi="Arial" w:cs="Arial"/>
                <w:b/>
                <w:color w:val="000000"/>
                <w:sz w:val="16"/>
                <w:szCs w:val="16"/>
                <w:lang w:eastAsia="pt-PT"/>
              </w:rPr>
              <w:t>Prazo</w:t>
            </w:r>
          </w:p>
          <w:p w14:paraId="4E4C29FF" w14:textId="77777777" w:rsidR="007D1DE1" w:rsidRPr="007D1DE1" w:rsidRDefault="007D1DE1" w:rsidP="003C50CE">
            <w:pPr>
              <w:spacing w:after="0" w:line="240" w:lineRule="auto"/>
              <w:jc w:val="center"/>
              <w:rPr>
                <w:rFonts w:ascii="Arial" w:eastAsia="Times New Roman" w:hAnsi="Arial" w:cs="Arial"/>
                <w:b/>
                <w:color w:val="000000"/>
                <w:sz w:val="16"/>
                <w:szCs w:val="16"/>
                <w:lang w:eastAsia="pt-PT"/>
              </w:rPr>
            </w:pPr>
            <w:r w:rsidRPr="007D1DE1">
              <w:rPr>
                <w:rFonts w:ascii="Arial" w:eastAsia="Times New Roman" w:hAnsi="Arial" w:cs="Arial"/>
                <w:b/>
                <w:color w:val="000000"/>
                <w:sz w:val="16"/>
                <w:szCs w:val="16"/>
                <w:lang w:eastAsia="pt-PT"/>
              </w:rPr>
              <w:t>2021</w:t>
            </w:r>
          </w:p>
        </w:tc>
        <w:tc>
          <w:tcPr>
            <w:tcW w:w="1843" w:type="dxa"/>
            <w:shd w:val="clear" w:color="auto" w:fill="5B9BD5" w:themeFill="accent1"/>
            <w:vAlign w:val="center"/>
          </w:tcPr>
          <w:p w14:paraId="5AF4074F" w14:textId="77777777" w:rsidR="007D1DE1" w:rsidRPr="007D1DE1" w:rsidRDefault="007D1DE1" w:rsidP="003C50CE">
            <w:pPr>
              <w:spacing w:after="0" w:line="240" w:lineRule="auto"/>
              <w:jc w:val="center"/>
              <w:rPr>
                <w:rFonts w:ascii="Arial" w:eastAsia="Times New Roman" w:hAnsi="Arial" w:cs="Arial"/>
                <w:b/>
                <w:color w:val="000000"/>
                <w:sz w:val="16"/>
                <w:szCs w:val="16"/>
                <w:lang w:eastAsia="pt-PT"/>
              </w:rPr>
            </w:pPr>
            <w:r w:rsidRPr="007D1DE1">
              <w:rPr>
                <w:rFonts w:ascii="Arial" w:eastAsia="Times New Roman" w:hAnsi="Arial" w:cs="Arial"/>
                <w:b/>
                <w:color w:val="000000"/>
                <w:sz w:val="16"/>
                <w:szCs w:val="16"/>
                <w:lang w:eastAsia="pt-PT"/>
              </w:rPr>
              <w:t>Respons.</w:t>
            </w:r>
          </w:p>
        </w:tc>
      </w:tr>
      <w:tr w:rsidR="007D1DE1" w:rsidRPr="007D1DE1" w14:paraId="5B7A02AE" w14:textId="77777777" w:rsidTr="00A200B0">
        <w:trPr>
          <w:trHeight w:val="20"/>
        </w:trPr>
        <w:tc>
          <w:tcPr>
            <w:tcW w:w="7518" w:type="dxa"/>
            <w:vAlign w:val="center"/>
          </w:tcPr>
          <w:p w14:paraId="6917CDA3" w14:textId="77777777" w:rsidR="007D1DE1" w:rsidRPr="007D1DE1" w:rsidRDefault="007D1DE1" w:rsidP="00A200B0">
            <w:pPr>
              <w:spacing w:after="0" w:line="240" w:lineRule="auto"/>
              <w:rPr>
                <w:rFonts w:ascii="Arial" w:hAnsi="Arial" w:cs="Arial"/>
                <w:sz w:val="16"/>
                <w:szCs w:val="16"/>
              </w:rPr>
            </w:pPr>
            <w:r w:rsidRPr="007D1DE1">
              <w:rPr>
                <w:rFonts w:ascii="Arial" w:hAnsi="Arial" w:cs="Arial"/>
                <w:sz w:val="16"/>
                <w:szCs w:val="16"/>
              </w:rPr>
              <w:t>Alargar o programa de mentorado aos estudantes a partir da sua entrada na instituição (LEB já em funcionamento);</w:t>
            </w:r>
          </w:p>
        </w:tc>
        <w:tc>
          <w:tcPr>
            <w:tcW w:w="1418" w:type="dxa"/>
            <w:vAlign w:val="center"/>
          </w:tcPr>
          <w:p w14:paraId="5138E73E"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Ano letivo 20/21</w:t>
            </w:r>
          </w:p>
        </w:tc>
        <w:tc>
          <w:tcPr>
            <w:tcW w:w="1843" w:type="dxa"/>
          </w:tcPr>
          <w:p w14:paraId="0F0C0720"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CP e docentes</w:t>
            </w:r>
          </w:p>
        </w:tc>
      </w:tr>
      <w:tr w:rsidR="007D1DE1" w:rsidRPr="007D1DE1" w14:paraId="19197A23" w14:textId="77777777" w:rsidTr="00A200B0">
        <w:trPr>
          <w:trHeight w:val="20"/>
        </w:trPr>
        <w:tc>
          <w:tcPr>
            <w:tcW w:w="7518" w:type="dxa"/>
            <w:vAlign w:val="center"/>
          </w:tcPr>
          <w:p w14:paraId="72C5C5EB" w14:textId="77777777" w:rsidR="007D1DE1" w:rsidRPr="007D1DE1" w:rsidRDefault="007D1DE1" w:rsidP="00A200B0">
            <w:pPr>
              <w:spacing w:after="0" w:line="240" w:lineRule="auto"/>
              <w:rPr>
                <w:rFonts w:ascii="Arial" w:hAnsi="Arial" w:cs="Arial"/>
                <w:sz w:val="16"/>
                <w:szCs w:val="16"/>
              </w:rPr>
            </w:pPr>
            <w:r w:rsidRPr="007D1DE1">
              <w:rPr>
                <w:rFonts w:ascii="Arial" w:hAnsi="Arial" w:cs="Arial"/>
                <w:sz w:val="16"/>
                <w:szCs w:val="16"/>
              </w:rPr>
              <w:t>Desenvolver planos de melhoria nas unidades curriculares com níveis mais elevados de insucesso e de insatisfação;</w:t>
            </w:r>
          </w:p>
        </w:tc>
        <w:tc>
          <w:tcPr>
            <w:tcW w:w="1418" w:type="dxa"/>
            <w:vAlign w:val="center"/>
          </w:tcPr>
          <w:p w14:paraId="2846BA1D"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Ano letivo 20/21</w:t>
            </w:r>
          </w:p>
        </w:tc>
        <w:tc>
          <w:tcPr>
            <w:tcW w:w="1843" w:type="dxa"/>
          </w:tcPr>
          <w:p w14:paraId="3C5EBA2F"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CP e docentes</w:t>
            </w:r>
          </w:p>
        </w:tc>
      </w:tr>
      <w:tr w:rsidR="007D1DE1" w:rsidRPr="007D1DE1" w14:paraId="3C3AC21B" w14:textId="77777777" w:rsidTr="00A200B0">
        <w:trPr>
          <w:trHeight w:val="20"/>
        </w:trPr>
        <w:tc>
          <w:tcPr>
            <w:tcW w:w="7518" w:type="dxa"/>
            <w:vAlign w:val="center"/>
          </w:tcPr>
          <w:p w14:paraId="016F5B1F" w14:textId="77777777" w:rsidR="007D1DE1" w:rsidRPr="007D1DE1" w:rsidRDefault="007D1DE1" w:rsidP="00A200B0">
            <w:pPr>
              <w:spacing w:after="0" w:line="240" w:lineRule="auto"/>
              <w:rPr>
                <w:rFonts w:ascii="Arial" w:hAnsi="Arial" w:cs="Arial"/>
                <w:sz w:val="16"/>
                <w:szCs w:val="16"/>
              </w:rPr>
            </w:pPr>
            <w:r w:rsidRPr="007D1DE1">
              <w:rPr>
                <w:rFonts w:ascii="Arial" w:hAnsi="Arial" w:cs="Arial"/>
                <w:sz w:val="16"/>
                <w:szCs w:val="16"/>
              </w:rPr>
              <w:t>Criar espaços/salas específicas para potenciar dinâmicas de trabalho colaborativo entre pares</w:t>
            </w:r>
          </w:p>
        </w:tc>
        <w:tc>
          <w:tcPr>
            <w:tcW w:w="1418" w:type="dxa"/>
            <w:vAlign w:val="center"/>
          </w:tcPr>
          <w:p w14:paraId="280775E7"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Ano letivo 20/21</w:t>
            </w:r>
          </w:p>
        </w:tc>
        <w:tc>
          <w:tcPr>
            <w:tcW w:w="1843" w:type="dxa"/>
          </w:tcPr>
          <w:p w14:paraId="4142D6E4"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Direção e CP</w:t>
            </w:r>
          </w:p>
        </w:tc>
      </w:tr>
      <w:tr w:rsidR="007D1DE1" w:rsidRPr="007D1DE1" w14:paraId="302391F0" w14:textId="77777777" w:rsidTr="00A200B0">
        <w:trPr>
          <w:trHeight w:val="20"/>
        </w:trPr>
        <w:tc>
          <w:tcPr>
            <w:tcW w:w="7518" w:type="dxa"/>
            <w:vAlign w:val="center"/>
          </w:tcPr>
          <w:p w14:paraId="35355CBA" w14:textId="77777777" w:rsidR="007D1DE1" w:rsidRPr="007D1DE1" w:rsidRDefault="007D1DE1" w:rsidP="00A200B0">
            <w:pPr>
              <w:spacing w:after="0" w:line="240" w:lineRule="auto"/>
              <w:rPr>
                <w:rFonts w:ascii="Arial" w:hAnsi="Arial" w:cs="Arial"/>
                <w:sz w:val="16"/>
                <w:szCs w:val="16"/>
              </w:rPr>
            </w:pPr>
            <w:r w:rsidRPr="007D1DE1">
              <w:rPr>
                <w:rFonts w:ascii="Arial" w:hAnsi="Arial" w:cs="Arial"/>
                <w:sz w:val="16"/>
                <w:szCs w:val="16"/>
              </w:rPr>
              <w:t>Desenvolver o programa de mentorado de pares no âmbito do projeto INPEC</w:t>
            </w:r>
            <w:r w:rsidRPr="007D1DE1">
              <w:rPr>
                <w:rFonts w:ascii="Arial" w:hAnsi="Arial" w:cs="Arial"/>
                <w:sz w:val="16"/>
                <w:szCs w:val="16"/>
                <w:vertAlign w:val="superscript"/>
              </w:rPr>
              <w:t>+</w:t>
            </w:r>
          </w:p>
        </w:tc>
        <w:tc>
          <w:tcPr>
            <w:tcW w:w="1418" w:type="dxa"/>
            <w:vAlign w:val="center"/>
          </w:tcPr>
          <w:p w14:paraId="5B331A05"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Ano letivo 20/21</w:t>
            </w:r>
          </w:p>
        </w:tc>
        <w:tc>
          <w:tcPr>
            <w:tcW w:w="1843" w:type="dxa"/>
          </w:tcPr>
          <w:p w14:paraId="527A1279"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Equipa docentes Inpec+ ESE,  e estudantes</w:t>
            </w:r>
          </w:p>
        </w:tc>
      </w:tr>
      <w:tr w:rsidR="007D1DE1" w:rsidRPr="007D1DE1" w14:paraId="608973E9" w14:textId="77777777" w:rsidTr="00A200B0">
        <w:trPr>
          <w:trHeight w:val="20"/>
        </w:trPr>
        <w:tc>
          <w:tcPr>
            <w:tcW w:w="7518" w:type="dxa"/>
            <w:vAlign w:val="center"/>
          </w:tcPr>
          <w:p w14:paraId="5FA25FD4" w14:textId="77777777" w:rsidR="007D1DE1" w:rsidRPr="007D1DE1" w:rsidRDefault="007D1DE1" w:rsidP="00A200B0">
            <w:pPr>
              <w:spacing w:after="0" w:line="240" w:lineRule="auto"/>
              <w:rPr>
                <w:rFonts w:ascii="Arial" w:hAnsi="Arial" w:cs="Arial"/>
                <w:sz w:val="16"/>
                <w:szCs w:val="16"/>
                <w:vertAlign w:val="superscript"/>
              </w:rPr>
            </w:pPr>
            <w:r w:rsidRPr="007D1DE1">
              <w:rPr>
                <w:rFonts w:ascii="Arial" w:eastAsia="Times New Roman" w:hAnsi="Arial" w:cs="Arial"/>
                <w:color w:val="000000"/>
                <w:sz w:val="16"/>
                <w:szCs w:val="16"/>
                <w:lang w:eastAsia="pt-PT"/>
              </w:rPr>
              <w:t>Promover o envolvimento dos alunos no projeto</w:t>
            </w:r>
            <w:r w:rsidRPr="007D1DE1">
              <w:rPr>
                <w:rFonts w:ascii="Arial" w:hAnsi="Arial" w:cs="Arial"/>
                <w:sz w:val="16"/>
                <w:szCs w:val="16"/>
              </w:rPr>
              <w:t xml:space="preserve"> INPEC</w:t>
            </w:r>
            <w:r w:rsidRPr="007D1DE1">
              <w:rPr>
                <w:rFonts w:ascii="Arial" w:hAnsi="Arial" w:cs="Arial"/>
                <w:sz w:val="16"/>
                <w:szCs w:val="16"/>
                <w:vertAlign w:val="superscript"/>
              </w:rPr>
              <w:t>+</w:t>
            </w:r>
            <w:r w:rsidRPr="007D1DE1">
              <w:rPr>
                <w:rFonts w:ascii="Arial" w:hAnsi="Arial" w:cs="Arial"/>
                <w:sz w:val="16"/>
                <w:szCs w:val="16"/>
                <w:vertAlign w:val="subscript"/>
              </w:rPr>
              <w:t>:</w:t>
            </w:r>
            <w:r w:rsidRPr="007D1DE1">
              <w:rPr>
                <w:rFonts w:ascii="Arial" w:hAnsi="Arial" w:cs="Arial"/>
                <w:sz w:val="16"/>
                <w:szCs w:val="16"/>
                <w:vertAlign w:val="superscript"/>
              </w:rPr>
              <w:t xml:space="preserve"> </w:t>
            </w:r>
          </w:p>
          <w:p w14:paraId="74D4F96E" w14:textId="77777777" w:rsidR="007D1DE1" w:rsidRPr="003C50CE" w:rsidRDefault="007D1DE1" w:rsidP="00A200B0">
            <w:pPr>
              <w:pStyle w:val="PargrafodaLista"/>
              <w:numPr>
                <w:ilvl w:val="0"/>
                <w:numId w:val="10"/>
              </w:numPr>
              <w:spacing w:after="0" w:line="240" w:lineRule="auto"/>
              <w:rPr>
                <w:rFonts w:ascii="Arial" w:eastAsia="Times New Roman" w:hAnsi="Arial" w:cs="Arial"/>
                <w:color w:val="000000"/>
                <w:sz w:val="16"/>
                <w:szCs w:val="16"/>
                <w:lang w:eastAsia="pt-PT"/>
              </w:rPr>
            </w:pPr>
            <w:r w:rsidRPr="003C50CE">
              <w:rPr>
                <w:rFonts w:ascii="Arial" w:eastAsia="Times New Roman" w:hAnsi="Arial" w:cs="Arial"/>
                <w:color w:val="000000"/>
                <w:sz w:val="16"/>
                <w:szCs w:val="16"/>
                <w:lang w:eastAsia="pt-PT"/>
              </w:rPr>
              <w:t>dinamização do grupo semente</w:t>
            </w:r>
          </w:p>
          <w:p w14:paraId="11E4B987" w14:textId="42D69C3E" w:rsidR="007D1DE1" w:rsidRPr="003C50CE" w:rsidRDefault="007D1DE1" w:rsidP="00A200B0">
            <w:pPr>
              <w:pStyle w:val="PargrafodaLista"/>
              <w:numPr>
                <w:ilvl w:val="0"/>
                <w:numId w:val="10"/>
              </w:numPr>
              <w:spacing w:after="0" w:line="240" w:lineRule="auto"/>
              <w:rPr>
                <w:rFonts w:ascii="Arial" w:eastAsia="Times New Roman" w:hAnsi="Arial" w:cs="Arial"/>
                <w:color w:val="000000"/>
                <w:sz w:val="16"/>
                <w:szCs w:val="16"/>
                <w:lang w:eastAsia="pt-PT"/>
              </w:rPr>
            </w:pPr>
            <w:r w:rsidRPr="003C50CE">
              <w:rPr>
                <w:rFonts w:ascii="Arial" w:eastAsia="Times New Roman" w:hAnsi="Arial" w:cs="Arial"/>
                <w:color w:val="000000"/>
                <w:sz w:val="16"/>
                <w:szCs w:val="16"/>
                <w:lang w:eastAsia="pt-PT"/>
              </w:rPr>
              <w:t>participação nos workshops/tertúlias (a definir com os alunos)</w:t>
            </w:r>
          </w:p>
        </w:tc>
        <w:tc>
          <w:tcPr>
            <w:tcW w:w="1418" w:type="dxa"/>
            <w:vAlign w:val="center"/>
          </w:tcPr>
          <w:p w14:paraId="0EAE25D8"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Ano letivo 20/21</w:t>
            </w:r>
          </w:p>
        </w:tc>
        <w:tc>
          <w:tcPr>
            <w:tcW w:w="1843" w:type="dxa"/>
          </w:tcPr>
          <w:p w14:paraId="49EE92FB"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Equipa docentes Inpec+ ESE, grupo semente  e estudantes</w:t>
            </w:r>
          </w:p>
        </w:tc>
      </w:tr>
      <w:tr w:rsidR="007D1DE1" w:rsidRPr="007D1DE1" w14:paraId="6F4CD505" w14:textId="77777777" w:rsidTr="00A200B0">
        <w:trPr>
          <w:trHeight w:val="20"/>
        </w:trPr>
        <w:tc>
          <w:tcPr>
            <w:tcW w:w="7518" w:type="dxa"/>
            <w:vAlign w:val="center"/>
          </w:tcPr>
          <w:p w14:paraId="14308B7D" w14:textId="77777777" w:rsidR="007D1DE1" w:rsidRPr="007D1DE1" w:rsidRDefault="007D1DE1" w:rsidP="00A200B0">
            <w:pPr>
              <w:spacing w:after="0" w:line="240" w:lineRule="auto"/>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Sessões de esclarecimento com vista a uma aproximação ao mercado de trabalho (sindicatos, empresas, entidades publicas/privadas, etc.):</w:t>
            </w:r>
          </w:p>
        </w:tc>
        <w:tc>
          <w:tcPr>
            <w:tcW w:w="1418" w:type="dxa"/>
            <w:vAlign w:val="center"/>
          </w:tcPr>
          <w:p w14:paraId="2563E5B8"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2.º sem 20/21</w:t>
            </w:r>
          </w:p>
        </w:tc>
        <w:tc>
          <w:tcPr>
            <w:tcW w:w="1843" w:type="dxa"/>
          </w:tcPr>
          <w:p w14:paraId="04709D3D"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Direção e coordenadores de curso e associação de estudantes</w:t>
            </w:r>
          </w:p>
        </w:tc>
      </w:tr>
      <w:tr w:rsidR="007D1DE1" w:rsidRPr="007D1DE1" w14:paraId="05402C6B" w14:textId="77777777" w:rsidTr="00A200B0">
        <w:trPr>
          <w:trHeight w:val="20"/>
        </w:trPr>
        <w:tc>
          <w:tcPr>
            <w:tcW w:w="7518" w:type="dxa"/>
            <w:vAlign w:val="center"/>
          </w:tcPr>
          <w:p w14:paraId="719512EE" w14:textId="77777777" w:rsidR="007D1DE1" w:rsidRPr="007D1DE1" w:rsidRDefault="007D1DE1" w:rsidP="00A200B0">
            <w:pPr>
              <w:spacing w:after="0" w:line="240" w:lineRule="auto"/>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Sessões com antigos alunos sobre processos formativos, integração no mercado trabalho, vida académica, etc.</w:t>
            </w:r>
          </w:p>
        </w:tc>
        <w:tc>
          <w:tcPr>
            <w:tcW w:w="1418" w:type="dxa"/>
            <w:vAlign w:val="center"/>
          </w:tcPr>
          <w:p w14:paraId="7F0426DF"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2.º sem 20/21</w:t>
            </w:r>
          </w:p>
        </w:tc>
        <w:tc>
          <w:tcPr>
            <w:tcW w:w="1843" w:type="dxa"/>
          </w:tcPr>
          <w:p w14:paraId="5D54474D"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Direção e coordenadores de curso e associação de estudantes</w:t>
            </w:r>
          </w:p>
        </w:tc>
      </w:tr>
      <w:tr w:rsidR="007D1DE1" w:rsidRPr="007D1DE1" w14:paraId="2A754AB4" w14:textId="77777777" w:rsidTr="00A200B0">
        <w:trPr>
          <w:trHeight w:val="20"/>
        </w:trPr>
        <w:tc>
          <w:tcPr>
            <w:tcW w:w="7518" w:type="dxa"/>
            <w:vAlign w:val="center"/>
          </w:tcPr>
          <w:p w14:paraId="09F4B760" w14:textId="77777777" w:rsidR="007D1DE1" w:rsidRPr="007D1DE1" w:rsidRDefault="007D1DE1" w:rsidP="00A200B0">
            <w:pPr>
              <w:spacing w:after="0" w:line="240" w:lineRule="auto"/>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#EuSouGerontólogo</w:t>
            </w:r>
          </w:p>
        </w:tc>
        <w:tc>
          <w:tcPr>
            <w:tcW w:w="1418" w:type="dxa"/>
            <w:vAlign w:val="center"/>
          </w:tcPr>
          <w:p w14:paraId="0C2BA1B0" w14:textId="77777777" w:rsidR="007D1DE1" w:rsidRPr="007D1DE1" w:rsidRDefault="007D1DE1" w:rsidP="00A200B0">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Nov./20 a jun./21</w:t>
            </w:r>
          </w:p>
        </w:tc>
        <w:tc>
          <w:tcPr>
            <w:tcW w:w="1843" w:type="dxa"/>
          </w:tcPr>
          <w:p w14:paraId="00E69F2E" w14:textId="77777777" w:rsidR="007D1DE1" w:rsidRPr="007D1DE1" w:rsidRDefault="007D1DE1" w:rsidP="003C50CE">
            <w:pPr>
              <w:spacing w:after="0" w:line="240" w:lineRule="auto"/>
              <w:jc w:val="center"/>
              <w:rPr>
                <w:rFonts w:ascii="Arial" w:eastAsia="Times New Roman" w:hAnsi="Arial" w:cs="Arial"/>
                <w:color w:val="000000"/>
                <w:sz w:val="16"/>
                <w:szCs w:val="16"/>
                <w:lang w:eastAsia="pt-PT"/>
              </w:rPr>
            </w:pPr>
            <w:r w:rsidRPr="007D1DE1">
              <w:rPr>
                <w:rFonts w:ascii="Arial" w:eastAsia="Times New Roman" w:hAnsi="Arial" w:cs="Arial"/>
                <w:color w:val="000000"/>
                <w:sz w:val="16"/>
                <w:szCs w:val="16"/>
                <w:lang w:eastAsia="pt-PT"/>
              </w:rPr>
              <w:t>Coordenadores dos cursos em gerontologia</w:t>
            </w:r>
          </w:p>
        </w:tc>
      </w:tr>
    </w:tbl>
    <w:p w14:paraId="7B713200" w14:textId="75A198FE" w:rsidR="00CD599F" w:rsidRPr="00670AEB" w:rsidRDefault="00CD599F" w:rsidP="004F1B25">
      <w:pPr>
        <w:rPr>
          <w:rFonts w:ascii="Arial" w:hAnsi="Arial" w:cs="Arial"/>
        </w:rPr>
      </w:pPr>
    </w:p>
    <w:tbl>
      <w:tblPr>
        <w:tblW w:w="10779" w:type="dxa"/>
        <w:tblInd w:w="-714"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518"/>
        <w:gridCol w:w="1418"/>
        <w:gridCol w:w="1843"/>
      </w:tblGrid>
      <w:tr w:rsidR="00CD599F" w:rsidRPr="005A7546" w14:paraId="28856260" w14:textId="77777777" w:rsidTr="00A200B0">
        <w:trPr>
          <w:trHeight w:val="20"/>
        </w:trPr>
        <w:tc>
          <w:tcPr>
            <w:tcW w:w="7518" w:type="dxa"/>
            <w:shd w:val="clear" w:color="auto" w:fill="70AD47" w:themeFill="accent6"/>
            <w:vAlign w:val="center"/>
          </w:tcPr>
          <w:p w14:paraId="4098325F" w14:textId="6393D6FC" w:rsidR="00CD599F" w:rsidRPr="005A7546" w:rsidRDefault="00CD599F" w:rsidP="00A651B7">
            <w:pPr>
              <w:spacing w:after="0" w:line="240" w:lineRule="auto"/>
              <w:rPr>
                <w:rFonts w:ascii="Arial" w:eastAsia="Times New Roman" w:hAnsi="Arial" w:cs="Arial"/>
                <w:b/>
                <w:color w:val="000000"/>
                <w:sz w:val="16"/>
                <w:szCs w:val="16"/>
                <w:lang w:eastAsia="pt-PT"/>
              </w:rPr>
            </w:pPr>
            <w:r w:rsidRPr="005A7546">
              <w:rPr>
                <w:rFonts w:ascii="Arial" w:eastAsia="Times New Roman" w:hAnsi="Arial" w:cs="Arial"/>
                <w:b/>
                <w:color w:val="000000"/>
                <w:sz w:val="16"/>
                <w:szCs w:val="16"/>
                <w:lang w:eastAsia="pt-PT"/>
              </w:rPr>
              <w:t>ATIVIDADE</w:t>
            </w:r>
            <w:r w:rsidR="00A651B7">
              <w:rPr>
                <w:rFonts w:ascii="Arial" w:eastAsia="Times New Roman" w:hAnsi="Arial" w:cs="Arial"/>
                <w:b/>
                <w:color w:val="000000"/>
                <w:sz w:val="16"/>
                <w:szCs w:val="16"/>
                <w:lang w:eastAsia="pt-PT"/>
              </w:rPr>
              <w:t>S ESA-IPVC 2021</w:t>
            </w:r>
          </w:p>
        </w:tc>
        <w:tc>
          <w:tcPr>
            <w:tcW w:w="1418" w:type="dxa"/>
            <w:shd w:val="clear" w:color="auto" w:fill="70AD47" w:themeFill="accent6"/>
            <w:vAlign w:val="center"/>
          </w:tcPr>
          <w:p w14:paraId="29D13078" w14:textId="77777777" w:rsidR="00CD599F" w:rsidRPr="005A7546" w:rsidRDefault="00CD599F" w:rsidP="00A45378">
            <w:pPr>
              <w:spacing w:after="0" w:line="240" w:lineRule="auto"/>
              <w:jc w:val="center"/>
              <w:rPr>
                <w:rFonts w:ascii="Arial" w:eastAsia="Times New Roman" w:hAnsi="Arial" w:cs="Arial"/>
                <w:b/>
                <w:color w:val="000000"/>
                <w:sz w:val="16"/>
                <w:szCs w:val="16"/>
                <w:lang w:eastAsia="pt-PT"/>
              </w:rPr>
            </w:pPr>
            <w:r w:rsidRPr="005A7546">
              <w:rPr>
                <w:rFonts w:ascii="Arial" w:eastAsia="Times New Roman" w:hAnsi="Arial" w:cs="Arial"/>
                <w:b/>
                <w:color w:val="000000"/>
                <w:sz w:val="16"/>
                <w:szCs w:val="16"/>
                <w:lang w:eastAsia="pt-PT"/>
              </w:rPr>
              <w:t>Prazo</w:t>
            </w:r>
          </w:p>
          <w:p w14:paraId="593D29C8" w14:textId="77777777" w:rsidR="00CD599F" w:rsidRPr="005A7546" w:rsidRDefault="00CD599F" w:rsidP="00A45378">
            <w:pPr>
              <w:spacing w:after="0" w:line="240" w:lineRule="auto"/>
              <w:jc w:val="center"/>
              <w:rPr>
                <w:rFonts w:ascii="Arial" w:eastAsia="Times New Roman" w:hAnsi="Arial" w:cs="Arial"/>
                <w:b/>
                <w:color w:val="000000"/>
                <w:sz w:val="16"/>
                <w:szCs w:val="16"/>
                <w:lang w:eastAsia="pt-PT"/>
              </w:rPr>
            </w:pPr>
            <w:r w:rsidRPr="005A7546">
              <w:rPr>
                <w:rFonts w:ascii="Arial" w:eastAsia="Times New Roman" w:hAnsi="Arial" w:cs="Arial"/>
                <w:b/>
                <w:color w:val="000000"/>
                <w:sz w:val="16"/>
                <w:szCs w:val="16"/>
                <w:lang w:eastAsia="pt-PT"/>
              </w:rPr>
              <w:t>2021</w:t>
            </w:r>
          </w:p>
        </w:tc>
        <w:tc>
          <w:tcPr>
            <w:tcW w:w="1843" w:type="dxa"/>
            <w:shd w:val="clear" w:color="auto" w:fill="70AD47" w:themeFill="accent6"/>
            <w:vAlign w:val="center"/>
          </w:tcPr>
          <w:p w14:paraId="1A78D4B8" w14:textId="77777777" w:rsidR="00CD599F" w:rsidRPr="005A7546" w:rsidRDefault="00CD599F" w:rsidP="00A45378">
            <w:pPr>
              <w:spacing w:after="0" w:line="240" w:lineRule="auto"/>
              <w:jc w:val="center"/>
              <w:rPr>
                <w:rFonts w:ascii="Arial" w:eastAsia="Times New Roman" w:hAnsi="Arial" w:cs="Arial"/>
                <w:b/>
                <w:color w:val="000000"/>
                <w:sz w:val="16"/>
                <w:szCs w:val="16"/>
                <w:lang w:eastAsia="pt-PT"/>
              </w:rPr>
            </w:pPr>
            <w:r w:rsidRPr="005A7546">
              <w:rPr>
                <w:rFonts w:ascii="Arial" w:eastAsia="Times New Roman" w:hAnsi="Arial" w:cs="Arial"/>
                <w:b/>
                <w:color w:val="000000"/>
                <w:sz w:val="16"/>
                <w:szCs w:val="16"/>
                <w:lang w:eastAsia="pt-PT"/>
              </w:rPr>
              <w:t>Respons.</w:t>
            </w:r>
          </w:p>
        </w:tc>
      </w:tr>
      <w:tr w:rsidR="00CD599F" w:rsidRPr="005A7546" w14:paraId="48FB0717" w14:textId="77777777" w:rsidTr="00A200B0">
        <w:trPr>
          <w:trHeight w:val="20"/>
        </w:trPr>
        <w:tc>
          <w:tcPr>
            <w:tcW w:w="7518" w:type="dxa"/>
          </w:tcPr>
          <w:p w14:paraId="201BB3F3" w14:textId="08F23134" w:rsidR="00CD599F" w:rsidRPr="005A7546" w:rsidRDefault="005A7546" w:rsidP="00A45378">
            <w:pPr>
              <w:pStyle w:val="PargrafodaLista"/>
              <w:spacing w:after="0" w:line="240" w:lineRule="auto"/>
              <w:ind w:left="0"/>
              <w:jc w:val="both"/>
              <w:rPr>
                <w:rFonts w:ascii="Arial" w:hAnsi="Arial" w:cs="Arial"/>
                <w:sz w:val="16"/>
                <w:szCs w:val="16"/>
              </w:rPr>
            </w:pPr>
            <w:r w:rsidRPr="005A7546">
              <w:rPr>
                <w:rFonts w:ascii="Arial" w:hAnsi="Arial" w:cs="Arial"/>
                <w:sz w:val="16"/>
                <w:szCs w:val="16"/>
              </w:rPr>
              <w:t>Assegurar a melhoria contínua do funcionamento da Biblioteca, serviços de Reprografia, …;</w:t>
            </w:r>
          </w:p>
        </w:tc>
        <w:tc>
          <w:tcPr>
            <w:tcW w:w="1418" w:type="dxa"/>
            <w:vAlign w:val="center"/>
          </w:tcPr>
          <w:p w14:paraId="61D33828" w14:textId="16BAA321" w:rsidR="00CD599F"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843" w:type="dxa"/>
            <w:vAlign w:val="center"/>
          </w:tcPr>
          <w:p w14:paraId="7F1E5049" w14:textId="605ACEFA" w:rsidR="00CD599F"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Direcão</w:t>
            </w:r>
          </w:p>
        </w:tc>
      </w:tr>
      <w:tr w:rsidR="00CD599F" w:rsidRPr="005A7546" w14:paraId="3191D719" w14:textId="77777777" w:rsidTr="00A200B0">
        <w:trPr>
          <w:trHeight w:val="20"/>
        </w:trPr>
        <w:tc>
          <w:tcPr>
            <w:tcW w:w="7518" w:type="dxa"/>
          </w:tcPr>
          <w:p w14:paraId="614BDFE2" w14:textId="2897A300" w:rsidR="00CD599F"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Promover a articulação necessária entre Direção/Conselho Pedagógico/Comissões de Curso/Associação de Estudantes/SAS de modo a assegurar um acompanhamento contínuo dos estudantes;</w:t>
            </w:r>
          </w:p>
        </w:tc>
        <w:tc>
          <w:tcPr>
            <w:tcW w:w="1418" w:type="dxa"/>
            <w:vAlign w:val="center"/>
          </w:tcPr>
          <w:p w14:paraId="36D8DBD6" w14:textId="451E9791" w:rsidR="00CD599F" w:rsidRPr="005A7546" w:rsidRDefault="00A651B7" w:rsidP="00A45378">
            <w:pPr>
              <w:spacing w:after="0" w:line="240" w:lineRule="auto"/>
              <w:jc w:val="center"/>
              <w:rPr>
                <w:rFonts w:ascii="Arial" w:hAnsi="Arial" w:cs="Arial"/>
                <w:sz w:val="16"/>
                <w:szCs w:val="16"/>
              </w:rPr>
            </w:pPr>
            <w:r>
              <w:rPr>
                <w:rFonts w:ascii="Arial" w:hAnsi="Arial" w:cs="Arial"/>
                <w:sz w:val="16"/>
                <w:szCs w:val="16"/>
              </w:rPr>
              <w:t>con</w:t>
            </w:r>
          </w:p>
        </w:tc>
        <w:tc>
          <w:tcPr>
            <w:tcW w:w="1843" w:type="dxa"/>
            <w:vAlign w:val="center"/>
          </w:tcPr>
          <w:p w14:paraId="38766873" w14:textId="2C47B486" w:rsidR="00CD599F"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Direção/CP/CC</w:t>
            </w:r>
          </w:p>
        </w:tc>
      </w:tr>
      <w:tr w:rsidR="005A7546" w:rsidRPr="005A7546" w14:paraId="39EBAF07" w14:textId="77777777" w:rsidTr="00A200B0">
        <w:trPr>
          <w:trHeight w:val="20"/>
        </w:trPr>
        <w:tc>
          <w:tcPr>
            <w:tcW w:w="7518" w:type="dxa"/>
          </w:tcPr>
          <w:p w14:paraId="525022C1" w14:textId="001C5697" w:rsidR="005A7546" w:rsidRPr="005A7546" w:rsidRDefault="005A7546" w:rsidP="00A45378">
            <w:pPr>
              <w:spacing w:after="0" w:line="240" w:lineRule="auto"/>
              <w:rPr>
                <w:rFonts w:ascii="Arial" w:hAnsi="Arial" w:cs="Arial"/>
                <w:sz w:val="16"/>
                <w:szCs w:val="16"/>
              </w:rPr>
            </w:pPr>
            <w:r w:rsidRPr="005A7546">
              <w:rPr>
                <w:rFonts w:ascii="Arial" w:hAnsi="Arial" w:cs="Arial"/>
                <w:sz w:val="16"/>
                <w:szCs w:val="16"/>
              </w:rPr>
              <w:t>Apoio à dinamização do projeto INPEC+ do IPVC, com a coordenação do grupo “Semente” da ESA;</w:t>
            </w:r>
          </w:p>
        </w:tc>
        <w:tc>
          <w:tcPr>
            <w:tcW w:w="1418" w:type="dxa"/>
            <w:vAlign w:val="center"/>
          </w:tcPr>
          <w:p w14:paraId="67521C21" w14:textId="77777777" w:rsidR="005A7546" w:rsidRPr="005A7546" w:rsidRDefault="005A7546" w:rsidP="00A45378">
            <w:pPr>
              <w:spacing w:after="0" w:line="240" w:lineRule="auto"/>
              <w:jc w:val="center"/>
              <w:rPr>
                <w:rFonts w:ascii="Arial" w:hAnsi="Arial" w:cs="Arial"/>
                <w:sz w:val="16"/>
                <w:szCs w:val="16"/>
              </w:rPr>
            </w:pPr>
          </w:p>
        </w:tc>
        <w:tc>
          <w:tcPr>
            <w:tcW w:w="1843" w:type="dxa"/>
            <w:vAlign w:val="center"/>
          </w:tcPr>
          <w:p w14:paraId="540E0BE8" w14:textId="44E9F97E" w:rsidR="005A7546"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Direção/GP-EIN</w:t>
            </w:r>
          </w:p>
        </w:tc>
      </w:tr>
      <w:tr w:rsidR="00CD599F" w:rsidRPr="005A7546" w14:paraId="5AAB9D96" w14:textId="77777777" w:rsidTr="00A200B0">
        <w:trPr>
          <w:trHeight w:val="20"/>
        </w:trPr>
        <w:tc>
          <w:tcPr>
            <w:tcW w:w="7518" w:type="dxa"/>
          </w:tcPr>
          <w:p w14:paraId="42F5B352" w14:textId="55B8AD15" w:rsidR="00CD599F"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Melhoria contínua das infraestruturas e equipamentos (salas de aula, laboratórios de ensino e de investigação, quinta, …) de apoio às atividades letivas e de investigação, bem como das condições em que decorre o processo ensino-aprendizagem</w:t>
            </w:r>
          </w:p>
        </w:tc>
        <w:tc>
          <w:tcPr>
            <w:tcW w:w="1418" w:type="dxa"/>
            <w:vAlign w:val="center"/>
          </w:tcPr>
          <w:p w14:paraId="66ED3770" w14:textId="65C5FE32" w:rsidR="00CD599F" w:rsidRPr="005A7546" w:rsidRDefault="00A651B7" w:rsidP="00A45378">
            <w:pPr>
              <w:spacing w:after="0" w:line="240" w:lineRule="auto"/>
              <w:jc w:val="center"/>
              <w:rPr>
                <w:rFonts w:ascii="Arial" w:hAnsi="Arial" w:cs="Arial"/>
                <w:sz w:val="16"/>
                <w:szCs w:val="16"/>
              </w:rPr>
            </w:pPr>
            <w:r>
              <w:rPr>
                <w:rFonts w:ascii="Arial" w:hAnsi="Arial" w:cs="Arial"/>
                <w:sz w:val="16"/>
                <w:szCs w:val="16"/>
              </w:rPr>
              <w:t>cont</w:t>
            </w:r>
          </w:p>
        </w:tc>
        <w:tc>
          <w:tcPr>
            <w:tcW w:w="1843" w:type="dxa"/>
            <w:vAlign w:val="center"/>
          </w:tcPr>
          <w:p w14:paraId="3574BE0C" w14:textId="4BD67B4B" w:rsidR="00CD599F"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Direção/GIP-GEI/LAB</w:t>
            </w:r>
          </w:p>
        </w:tc>
      </w:tr>
      <w:tr w:rsidR="005A7546" w:rsidRPr="005A7546" w14:paraId="4263C51C" w14:textId="77777777" w:rsidTr="00A200B0">
        <w:trPr>
          <w:trHeight w:val="20"/>
        </w:trPr>
        <w:tc>
          <w:tcPr>
            <w:tcW w:w="7518" w:type="dxa"/>
          </w:tcPr>
          <w:p w14:paraId="65CD9D1F" w14:textId="35EAF9B1" w:rsidR="005A7546"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Realização de estágios curriculares das licenciaturas em empresas, câmaras municipais, outras IES, …;</w:t>
            </w:r>
          </w:p>
        </w:tc>
        <w:tc>
          <w:tcPr>
            <w:tcW w:w="1418" w:type="dxa"/>
            <w:vAlign w:val="center"/>
          </w:tcPr>
          <w:p w14:paraId="1C119CC9" w14:textId="10862C4C" w:rsidR="005A7546" w:rsidRPr="005A7546" w:rsidRDefault="00A651B7" w:rsidP="00A45378">
            <w:pPr>
              <w:spacing w:after="0" w:line="240" w:lineRule="auto"/>
              <w:jc w:val="center"/>
              <w:rPr>
                <w:rFonts w:ascii="Arial" w:hAnsi="Arial" w:cs="Arial"/>
                <w:sz w:val="16"/>
                <w:szCs w:val="16"/>
              </w:rPr>
            </w:pPr>
            <w:r>
              <w:rPr>
                <w:rFonts w:ascii="Arial" w:hAnsi="Arial" w:cs="Arial"/>
                <w:sz w:val="16"/>
                <w:szCs w:val="16"/>
              </w:rPr>
              <w:t>março-jul</w:t>
            </w:r>
          </w:p>
        </w:tc>
        <w:tc>
          <w:tcPr>
            <w:tcW w:w="1843" w:type="dxa"/>
            <w:vAlign w:val="center"/>
          </w:tcPr>
          <w:p w14:paraId="6AB87B6C" w14:textId="123849A7" w:rsidR="005A7546"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p>
        </w:tc>
      </w:tr>
      <w:tr w:rsidR="005A7546" w:rsidRPr="005A7546" w14:paraId="47FF9D6A" w14:textId="77777777" w:rsidTr="00A200B0">
        <w:trPr>
          <w:trHeight w:val="20"/>
        </w:trPr>
        <w:tc>
          <w:tcPr>
            <w:tcW w:w="7518" w:type="dxa"/>
          </w:tcPr>
          <w:p w14:paraId="088DAC13" w14:textId="52CEF098" w:rsidR="005A7546"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Realização do Projeto Integrado das licenciaturas em Biotecnologia e Ciências e Tecnologias do Ambiente em articulação com empresas e/ou outras entidades (e.g., centros de investigação, …);</w:t>
            </w:r>
          </w:p>
        </w:tc>
        <w:tc>
          <w:tcPr>
            <w:tcW w:w="1418" w:type="dxa"/>
            <w:vAlign w:val="center"/>
          </w:tcPr>
          <w:p w14:paraId="3E0F13C5" w14:textId="72F6A9AB" w:rsidR="005A7546" w:rsidRPr="005A7546" w:rsidRDefault="00A651B7" w:rsidP="00A45378">
            <w:pPr>
              <w:spacing w:after="0" w:line="240" w:lineRule="auto"/>
              <w:jc w:val="center"/>
              <w:rPr>
                <w:rFonts w:ascii="Arial" w:hAnsi="Arial" w:cs="Arial"/>
                <w:sz w:val="16"/>
                <w:szCs w:val="16"/>
              </w:rPr>
            </w:pPr>
            <w:r>
              <w:rPr>
                <w:rFonts w:ascii="Arial" w:hAnsi="Arial" w:cs="Arial"/>
                <w:sz w:val="16"/>
                <w:szCs w:val="16"/>
              </w:rPr>
              <w:t>mar-jul</w:t>
            </w:r>
          </w:p>
        </w:tc>
        <w:tc>
          <w:tcPr>
            <w:tcW w:w="1843" w:type="dxa"/>
            <w:vAlign w:val="center"/>
          </w:tcPr>
          <w:p w14:paraId="63762F40" w14:textId="68E72BC0" w:rsidR="005A7546"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p>
        </w:tc>
      </w:tr>
      <w:tr w:rsidR="005A7546" w:rsidRPr="005A7546" w14:paraId="2CD0C132" w14:textId="77777777" w:rsidTr="00A200B0">
        <w:trPr>
          <w:trHeight w:val="20"/>
        </w:trPr>
        <w:tc>
          <w:tcPr>
            <w:tcW w:w="7518" w:type="dxa"/>
          </w:tcPr>
          <w:p w14:paraId="3446CC51" w14:textId="71F4535F" w:rsidR="005A7546"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Divulgação de oportunidades de emprego, nomeadamente através do Portal do Emprego do IPVC;</w:t>
            </w:r>
          </w:p>
        </w:tc>
        <w:tc>
          <w:tcPr>
            <w:tcW w:w="1418" w:type="dxa"/>
            <w:vAlign w:val="center"/>
          </w:tcPr>
          <w:p w14:paraId="1B190CFB" w14:textId="3F34924A" w:rsidR="005A7546" w:rsidRPr="005A7546" w:rsidRDefault="00A651B7" w:rsidP="00A45378">
            <w:pPr>
              <w:spacing w:after="0" w:line="240" w:lineRule="auto"/>
              <w:jc w:val="center"/>
              <w:rPr>
                <w:rFonts w:ascii="Arial" w:hAnsi="Arial" w:cs="Arial"/>
                <w:sz w:val="16"/>
                <w:szCs w:val="16"/>
              </w:rPr>
            </w:pPr>
            <w:r>
              <w:rPr>
                <w:rFonts w:ascii="Arial" w:hAnsi="Arial" w:cs="Arial"/>
                <w:sz w:val="16"/>
                <w:szCs w:val="16"/>
              </w:rPr>
              <w:t>cont</w:t>
            </w:r>
          </w:p>
        </w:tc>
        <w:tc>
          <w:tcPr>
            <w:tcW w:w="1843" w:type="dxa"/>
            <w:vAlign w:val="center"/>
          </w:tcPr>
          <w:p w14:paraId="2B13AC96" w14:textId="38E33938" w:rsidR="005A7546"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GP-EMP/CC</w:t>
            </w:r>
          </w:p>
        </w:tc>
      </w:tr>
      <w:tr w:rsidR="005A7546" w:rsidRPr="005A7546" w14:paraId="2CD6A68F" w14:textId="77777777" w:rsidTr="00A200B0">
        <w:trPr>
          <w:trHeight w:val="20"/>
        </w:trPr>
        <w:tc>
          <w:tcPr>
            <w:tcW w:w="7518" w:type="dxa"/>
          </w:tcPr>
          <w:p w14:paraId="5F9078AC" w14:textId="7D4D32D3" w:rsidR="005A7546"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Dinamizar a bolsa de emprego de forma que seja facilmente atualizada e consultada pelos alunos</w:t>
            </w:r>
          </w:p>
        </w:tc>
        <w:tc>
          <w:tcPr>
            <w:tcW w:w="1418" w:type="dxa"/>
            <w:vAlign w:val="center"/>
          </w:tcPr>
          <w:p w14:paraId="447252B3" w14:textId="42B74ADC" w:rsidR="005A7546" w:rsidRPr="005A7546" w:rsidRDefault="00A651B7" w:rsidP="00A45378">
            <w:pPr>
              <w:spacing w:after="0" w:line="240" w:lineRule="auto"/>
              <w:jc w:val="center"/>
              <w:rPr>
                <w:rFonts w:ascii="Arial" w:hAnsi="Arial" w:cs="Arial"/>
                <w:sz w:val="16"/>
                <w:szCs w:val="16"/>
              </w:rPr>
            </w:pPr>
            <w:r>
              <w:rPr>
                <w:rFonts w:ascii="Arial" w:hAnsi="Arial" w:cs="Arial"/>
                <w:sz w:val="16"/>
                <w:szCs w:val="16"/>
              </w:rPr>
              <w:t>cont</w:t>
            </w:r>
          </w:p>
        </w:tc>
        <w:tc>
          <w:tcPr>
            <w:tcW w:w="1843" w:type="dxa"/>
            <w:vAlign w:val="center"/>
          </w:tcPr>
          <w:p w14:paraId="70DB6C4C" w14:textId="46DF83F3" w:rsidR="005A7546"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GP-EMP/CC</w:t>
            </w:r>
          </w:p>
        </w:tc>
      </w:tr>
      <w:tr w:rsidR="005A7546" w:rsidRPr="005A7546" w14:paraId="3600D87C" w14:textId="77777777" w:rsidTr="00A200B0">
        <w:trPr>
          <w:trHeight w:val="20"/>
        </w:trPr>
        <w:tc>
          <w:tcPr>
            <w:tcW w:w="7518" w:type="dxa"/>
          </w:tcPr>
          <w:p w14:paraId="4FB17EEC" w14:textId="6EE87A7C" w:rsidR="005A7546" w:rsidRPr="005A7546" w:rsidRDefault="005A7546" w:rsidP="00A45378">
            <w:pPr>
              <w:spacing w:after="0" w:line="240" w:lineRule="auto"/>
              <w:rPr>
                <w:rFonts w:ascii="Arial" w:eastAsia="Times New Roman" w:hAnsi="Arial" w:cs="Arial"/>
                <w:color w:val="000000"/>
                <w:sz w:val="16"/>
                <w:szCs w:val="16"/>
                <w:lang w:eastAsia="pt-PT"/>
              </w:rPr>
            </w:pPr>
            <w:r w:rsidRPr="005A7546">
              <w:rPr>
                <w:rFonts w:ascii="Arial" w:hAnsi="Arial" w:cs="Arial"/>
                <w:sz w:val="16"/>
                <w:szCs w:val="16"/>
              </w:rPr>
              <w:t>Incentivar o empreendedorismo, estimulando a participação dos alunos no Poliempreende e iniciativas similares</w:t>
            </w:r>
          </w:p>
        </w:tc>
        <w:tc>
          <w:tcPr>
            <w:tcW w:w="1418" w:type="dxa"/>
            <w:vAlign w:val="center"/>
          </w:tcPr>
          <w:p w14:paraId="675F05AA" w14:textId="06F888E1" w:rsidR="005A7546" w:rsidRPr="005A7546" w:rsidRDefault="00A651B7" w:rsidP="00A45378">
            <w:pPr>
              <w:spacing w:after="0" w:line="240" w:lineRule="auto"/>
              <w:jc w:val="center"/>
              <w:rPr>
                <w:rFonts w:ascii="Arial" w:hAnsi="Arial" w:cs="Arial"/>
                <w:sz w:val="16"/>
                <w:szCs w:val="16"/>
              </w:rPr>
            </w:pPr>
            <w:r>
              <w:rPr>
                <w:rFonts w:ascii="Arial" w:hAnsi="Arial" w:cs="Arial"/>
                <w:sz w:val="16"/>
                <w:szCs w:val="16"/>
              </w:rPr>
              <w:t>març</w:t>
            </w:r>
          </w:p>
        </w:tc>
        <w:tc>
          <w:tcPr>
            <w:tcW w:w="1843" w:type="dxa"/>
            <w:vAlign w:val="center"/>
          </w:tcPr>
          <w:p w14:paraId="4369341B" w14:textId="3CBDED6D" w:rsidR="005A7546" w:rsidRPr="005A7546" w:rsidRDefault="00A651B7" w:rsidP="00A4537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 Poliempreende/CC</w:t>
            </w:r>
          </w:p>
        </w:tc>
      </w:tr>
    </w:tbl>
    <w:p w14:paraId="04C96B6C" w14:textId="5522FB76" w:rsidR="00CD599F" w:rsidRDefault="00CD599F" w:rsidP="00CD599F">
      <w:pPr>
        <w:rPr>
          <w:rFonts w:ascii="Arial" w:eastAsia="Times New Roman" w:hAnsi="Arial" w:cs="Arial"/>
          <w:color w:val="000000"/>
          <w:sz w:val="16"/>
          <w:szCs w:val="16"/>
          <w:lang w:eastAsia="pt-PT"/>
        </w:rPr>
      </w:pPr>
    </w:p>
    <w:p w14:paraId="3A15BAB4" w14:textId="5E2A7BF4" w:rsidR="007E2076" w:rsidRDefault="007E2076" w:rsidP="00CD599F">
      <w:pPr>
        <w:rPr>
          <w:rFonts w:ascii="Arial" w:eastAsia="Times New Roman" w:hAnsi="Arial" w:cs="Arial"/>
          <w:color w:val="000000"/>
          <w:sz w:val="16"/>
          <w:szCs w:val="16"/>
          <w:lang w:eastAsia="pt-PT"/>
        </w:rPr>
      </w:pPr>
    </w:p>
    <w:p w14:paraId="1EE228D8" w14:textId="3466B2BC" w:rsidR="007E2076" w:rsidRDefault="007E2076" w:rsidP="00CD599F">
      <w:pPr>
        <w:rPr>
          <w:rFonts w:ascii="Arial" w:eastAsia="Times New Roman" w:hAnsi="Arial" w:cs="Arial"/>
          <w:color w:val="000000"/>
          <w:sz w:val="16"/>
          <w:szCs w:val="16"/>
          <w:lang w:eastAsia="pt-PT"/>
        </w:rPr>
      </w:pPr>
    </w:p>
    <w:p w14:paraId="62E39755" w14:textId="77777777" w:rsidR="007E2076" w:rsidRDefault="007E2076" w:rsidP="00CD599F">
      <w:pPr>
        <w:rPr>
          <w:rFonts w:ascii="Arial" w:eastAsia="Times New Roman" w:hAnsi="Arial" w:cs="Arial"/>
          <w:color w:val="000000"/>
          <w:sz w:val="16"/>
          <w:szCs w:val="16"/>
          <w:lang w:eastAsia="pt-PT"/>
        </w:rPr>
      </w:pPr>
    </w:p>
    <w:tbl>
      <w:tblPr>
        <w:tblW w:w="10779" w:type="dxa"/>
        <w:tblInd w:w="-714" w:type="dxa"/>
        <w:tblBorders>
          <w:top w:val="single" w:sz="4" w:space="0" w:color="FF3300"/>
          <w:bottom w:val="single" w:sz="4" w:space="0" w:color="FF3300"/>
          <w:insideH w:val="single" w:sz="4" w:space="0" w:color="FF3300"/>
          <w:insideV w:val="single" w:sz="4" w:space="0" w:color="FF3300"/>
        </w:tblBorders>
        <w:tblLayout w:type="fixed"/>
        <w:tblCellMar>
          <w:left w:w="70" w:type="dxa"/>
          <w:right w:w="70" w:type="dxa"/>
        </w:tblCellMar>
        <w:tblLook w:val="04A0" w:firstRow="1" w:lastRow="0" w:firstColumn="1" w:lastColumn="0" w:noHBand="0" w:noVBand="1"/>
      </w:tblPr>
      <w:tblGrid>
        <w:gridCol w:w="7518"/>
        <w:gridCol w:w="1418"/>
        <w:gridCol w:w="1843"/>
      </w:tblGrid>
      <w:tr w:rsidR="00A651B7" w:rsidRPr="00A651B7" w14:paraId="7DBE53F2" w14:textId="77777777" w:rsidTr="00A651B7">
        <w:trPr>
          <w:trHeight w:val="20"/>
        </w:trPr>
        <w:tc>
          <w:tcPr>
            <w:tcW w:w="7518" w:type="dxa"/>
            <w:shd w:val="clear" w:color="auto" w:fill="FF3300"/>
            <w:vAlign w:val="center"/>
          </w:tcPr>
          <w:p w14:paraId="5B0343FC" w14:textId="3526B517" w:rsidR="00A651B7" w:rsidRPr="00A651B7" w:rsidRDefault="00A651B7" w:rsidP="00A651B7">
            <w:pPr>
              <w:spacing w:after="0" w:line="240" w:lineRule="auto"/>
              <w:rPr>
                <w:rFonts w:ascii="Arial" w:eastAsia="Times New Roman" w:hAnsi="Arial" w:cs="Arial"/>
                <w:b/>
                <w:color w:val="000000"/>
                <w:sz w:val="16"/>
                <w:szCs w:val="16"/>
                <w:lang w:eastAsia="pt-PT"/>
              </w:rPr>
            </w:pPr>
            <w:r w:rsidRPr="00A651B7">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ESCE-IPVC 2021</w:t>
            </w:r>
          </w:p>
        </w:tc>
        <w:tc>
          <w:tcPr>
            <w:tcW w:w="1418" w:type="dxa"/>
            <w:shd w:val="clear" w:color="auto" w:fill="FF3300"/>
            <w:vAlign w:val="center"/>
          </w:tcPr>
          <w:p w14:paraId="27540FE3" w14:textId="77777777" w:rsidR="00A651B7" w:rsidRPr="00A651B7" w:rsidRDefault="00A651B7" w:rsidP="00A651B7">
            <w:pPr>
              <w:spacing w:after="0" w:line="240" w:lineRule="auto"/>
              <w:rPr>
                <w:rFonts w:ascii="Arial" w:eastAsia="Times New Roman" w:hAnsi="Arial" w:cs="Arial"/>
                <w:b/>
                <w:color w:val="000000"/>
                <w:sz w:val="16"/>
                <w:szCs w:val="16"/>
                <w:lang w:eastAsia="pt-PT"/>
              </w:rPr>
            </w:pPr>
            <w:r w:rsidRPr="00A651B7">
              <w:rPr>
                <w:rFonts w:ascii="Arial" w:eastAsia="Times New Roman" w:hAnsi="Arial" w:cs="Arial"/>
                <w:b/>
                <w:color w:val="000000"/>
                <w:sz w:val="16"/>
                <w:szCs w:val="16"/>
                <w:lang w:eastAsia="pt-PT"/>
              </w:rPr>
              <w:t>Prazo</w:t>
            </w:r>
          </w:p>
          <w:p w14:paraId="5EF23C2C" w14:textId="77777777" w:rsidR="00A651B7" w:rsidRPr="00A651B7" w:rsidRDefault="00A651B7" w:rsidP="00A651B7">
            <w:pPr>
              <w:spacing w:after="0" w:line="240" w:lineRule="auto"/>
              <w:rPr>
                <w:rFonts w:ascii="Arial" w:eastAsia="Times New Roman" w:hAnsi="Arial" w:cs="Arial"/>
                <w:b/>
                <w:color w:val="000000"/>
                <w:sz w:val="16"/>
                <w:szCs w:val="16"/>
                <w:lang w:eastAsia="pt-PT"/>
              </w:rPr>
            </w:pPr>
            <w:r w:rsidRPr="00A651B7">
              <w:rPr>
                <w:rFonts w:ascii="Arial" w:eastAsia="Times New Roman" w:hAnsi="Arial" w:cs="Arial"/>
                <w:b/>
                <w:color w:val="000000"/>
                <w:sz w:val="16"/>
                <w:szCs w:val="16"/>
                <w:lang w:eastAsia="pt-PT"/>
              </w:rPr>
              <w:t>2021</w:t>
            </w:r>
          </w:p>
        </w:tc>
        <w:tc>
          <w:tcPr>
            <w:tcW w:w="1843" w:type="dxa"/>
            <w:shd w:val="clear" w:color="auto" w:fill="FF3300"/>
            <w:vAlign w:val="center"/>
          </w:tcPr>
          <w:p w14:paraId="0DFB537B" w14:textId="77777777" w:rsidR="00A651B7" w:rsidRPr="00A651B7" w:rsidRDefault="00A651B7" w:rsidP="00A651B7">
            <w:pPr>
              <w:spacing w:after="0" w:line="240" w:lineRule="auto"/>
              <w:rPr>
                <w:rFonts w:ascii="Arial" w:eastAsia="Times New Roman" w:hAnsi="Arial" w:cs="Arial"/>
                <w:b/>
                <w:color w:val="000000"/>
                <w:sz w:val="16"/>
                <w:szCs w:val="16"/>
                <w:lang w:eastAsia="pt-PT"/>
              </w:rPr>
            </w:pPr>
            <w:r w:rsidRPr="00A651B7">
              <w:rPr>
                <w:rFonts w:ascii="Arial" w:eastAsia="Times New Roman" w:hAnsi="Arial" w:cs="Arial"/>
                <w:b/>
                <w:color w:val="000000"/>
                <w:sz w:val="16"/>
                <w:szCs w:val="16"/>
                <w:lang w:eastAsia="pt-PT"/>
              </w:rPr>
              <w:t>Respons.</w:t>
            </w:r>
          </w:p>
        </w:tc>
      </w:tr>
      <w:tr w:rsidR="00A651B7" w:rsidRPr="00A651B7" w14:paraId="00C3813E" w14:textId="77777777" w:rsidTr="00A651B7">
        <w:trPr>
          <w:trHeight w:val="20"/>
        </w:trPr>
        <w:tc>
          <w:tcPr>
            <w:tcW w:w="7518" w:type="dxa"/>
          </w:tcPr>
          <w:p w14:paraId="09A768F2"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Emprego à mesa</w:t>
            </w:r>
          </w:p>
        </w:tc>
        <w:tc>
          <w:tcPr>
            <w:tcW w:w="1418" w:type="dxa"/>
          </w:tcPr>
          <w:p w14:paraId="7671D378"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Julho</w:t>
            </w:r>
          </w:p>
        </w:tc>
        <w:tc>
          <w:tcPr>
            <w:tcW w:w="1843" w:type="dxa"/>
          </w:tcPr>
          <w:p w14:paraId="07CA8E58"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Direção e Coordenações de cursos</w:t>
            </w:r>
          </w:p>
        </w:tc>
      </w:tr>
      <w:tr w:rsidR="00A651B7" w:rsidRPr="00A651B7" w14:paraId="30169D5C" w14:textId="77777777" w:rsidTr="00A651B7">
        <w:trPr>
          <w:trHeight w:val="20"/>
        </w:trPr>
        <w:tc>
          <w:tcPr>
            <w:tcW w:w="7518" w:type="dxa"/>
          </w:tcPr>
          <w:p w14:paraId="6741CEA2"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Primeira fase de criação da rede ALUMNI ESCE</w:t>
            </w:r>
          </w:p>
        </w:tc>
        <w:tc>
          <w:tcPr>
            <w:tcW w:w="1418" w:type="dxa"/>
          </w:tcPr>
          <w:p w14:paraId="62A11603"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Dezembro</w:t>
            </w:r>
          </w:p>
        </w:tc>
        <w:tc>
          <w:tcPr>
            <w:tcW w:w="1843" w:type="dxa"/>
          </w:tcPr>
          <w:p w14:paraId="58D64B61" w14:textId="366A0312" w:rsidR="00A651B7" w:rsidRPr="00A651B7" w:rsidRDefault="00A651B7" w:rsidP="000508E9">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 xml:space="preserve">Direção, </w:t>
            </w:r>
            <w:r w:rsidR="000508E9">
              <w:rPr>
                <w:rFonts w:ascii="Arial" w:eastAsia="Times New Roman" w:hAnsi="Arial" w:cs="Arial"/>
                <w:color w:val="000000"/>
                <w:sz w:val="16"/>
                <w:szCs w:val="16"/>
                <w:lang w:eastAsia="pt-PT"/>
              </w:rPr>
              <w:t>CP/AE</w:t>
            </w:r>
            <w:r w:rsidRPr="00A651B7">
              <w:rPr>
                <w:rFonts w:ascii="Arial" w:eastAsia="Times New Roman" w:hAnsi="Arial" w:cs="Arial"/>
                <w:color w:val="000000"/>
                <w:sz w:val="16"/>
                <w:szCs w:val="16"/>
                <w:lang w:eastAsia="pt-PT"/>
              </w:rPr>
              <w:t>, colaboradores docentes e não docentes</w:t>
            </w:r>
          </w:p>
        </w:tc>
      </w:tr>
      <w:tr w:rsidR="00A651B7" w:rsidRPr="00A651B7" w14:paraId="08F56C99" w14:textId="77777777" w:rsidTr="00A651B7">
        <w:trPr>
          <w:trHeight w:val="20"/>
        </w:trPr>
        <w:tc>
          <w:tcPr>
            <w:tcW w:w="7518" w:type="dxa"/>
          </w:tcPr>
          <w:p w14:paraId="6E9F9315"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Encontros semestrais com empresários da região</w:t>
            </w:r>
          </w:p>
        </w:tc>
        <w:tc>
          <w:tcPr>
            <w:tcW w:w="1418" w:type="dxa"/>
          </w:tcPr>
          <w:p w14:paraId="7ADA8376"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Maio- Dezembro</w:t>
            </w:r>
          </w:p>
        </w:tc>
        <w:tc>
          <w:tcPr>
            <w:tcW w:w="1843" w:type="dxa"/>
          </w:tcPr>
          <w:p w14:paraId="2BF2495E" w14:textId="32AD7799" w:rsidR="00A651B7" w:rsidRPr="00A651B7" w:rsidRDefault="00A651B7" w:rsidP="000508E9">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 xml:space="preserve">Direção, </w:t>
            </w:r>
            <w:r w:rsidR="000508E9">
              <w:rPr>
                <w:rFonts w:ascii="Arial" w:eastAsia="Times New Roman" w:hAnsi="Arial" w:cs="Arial"/>
                <w:color w:val="000000"/>
                <w:sz w:val="16"/>
                <w:szCs w:val="16"/>
                <w:lang w:eastAsia="pt-PT"/>
              </w:rPr>
              <w:t>AE/CC</w:t>
            </w:r>
          </w:p>
        </w:tc>
      </w:tr>
      <w:tr w:rsidR="00A651B7" w:rsidRPr="00A651B7" w14:paraId="228C62EC" w14:textId="77777777" w:rsidTr="00A651B7">
        <w:trPr>
          <w:trHeight w:val="20"/>
        </w:trPr>
        <w:tc>
          <w:tcPr>
            <w:tcW w:w="7518" w:type="dxa"/>
          </w:tcPr>
          <w:p w14:paraId="4A53EE11"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Organização de Visitas de Estudo</w:t>
            </w:r>
          </w:p>
        </w:tc>
        <w:tc>
          <w:tcPr>
            <w:tcW w:w="1418" w:type="dxa"/>
          </w:tcPr>
          <w:p w14:paraId="10E0DCC4"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Dezembro</w:t>
            </w:r>
          </w:p>
        </w:tc>
        <w:tc>
          <w:tcPr>
            <w:tcW w:w="1843" w:type="dxa"/>
          </w:tcPr>
          <w:p w14:paraId="1D8215D6" w14:textId="5B112F71" w:rsidR="00A651B7" w:rsidRPr="00A651B7" w:rsidRDefault="00A651B7" w:rsidP="000508E9">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 xml:space="preserve">Direção e </w:t>
            </w:r>
            <w:r w:rsidR="000508E9">
              <w:rPr>
                <w:rFonts w:ascii="Arial" w:eastAsia="Times New Roman" w:hAnsi="Arial" w:cs="Arial"/>
                <w:color w:val="000000"/>
                <w:sz w:val="16"/>
                <w:szCs w:val="16"/>
                <w:lang w:eastAsia="pt-PT"/>
              </w:rPr>
              <w:t>CC</w:t>
            </w:r>
          </w:p>
        </w:tc>
      </w:tr>
      <w:tr w:rsidR="00A651B7" w:rsidRPr="00A651B7" w14:paraId="5172260D" w14:textId="77777777" w:rsidTr="00A651B7">
        <w:trPr>
          <w:trHeight w:val="20"/>
        </w:trPr>
        <w:tc>
          <w:tcPr>
            <w:tcW w:w="7518" w:type="dxa"/>
          </w:tcPr>
          <w:p w14:paraId="7EBBC9B4"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Divulgação da Feira de Emprego</w:t>
            </w:r>
          </w:p>
        </w:tc>
        <w:tc>
          <w:tcPr>
            <w:tcW w:w="1418" w:type="dxa"/>
          </w:tcPr>
          <w:p w14:paraId="0535F3A8"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Março</w:t>
            </w:r>
          </w:p>
        </w:tc>
        <w:tc>
          <w:tcPr>
            <w:tcW w:w="1843" w:type="dxa"/>
          </w:tcPr>
          <w:p w14:paraId="01D131DA" w14:textId="2C482A02" w:rsidR="00A651B7" w:rsidRPr="00A651B7" w:rsidRDefault="00A651B7" w:rsidP="000508E9">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 xml:space="preserve">Direção e </w:t>
            </w:r>
            <w:r w:rsidR="000508E9">
              <w:rPr>
                <w:rFonts w:ascii="Arial" w:eastAsia="Times New Roman" w:hAnsi="Arial" w:cs="Arial"/>
                <w:color w:val="000000"/>
                <w:sz w:val="16"/>
                <w:szCs w:val="16"/>
                <w:lang w:eastAsia="pt-PT"/>
              </w:rPr>
              <w:t>CC</w:t>
            </w:r>
          </w:p>
        </w:tc>
      </w:tr>
      <w:tr w:rsidR="00A651B7" w:rsidRPr="00A651B7" w14:paraId="46EE0DE1" w14:textId="77777777" w:rsidTr="00A651B7">
        <w:trPr>
          <w:trHeight w:val="20"/>
        </w:trPr>
        <w:tc>
          <w:tcPr>
            <w:tcW w:w="7518" w:type="dxa"/>
          </w:tcPr>
          <w:p w14:paraId="232AA0DC"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Programa “à Boleia da ESCE”</w:t>
            </w:r>
          </w:p>
        </w:tc>
        <w:tc>
          <w:tcPr>
            <w:tcW w:w="1418" w:type="dxa"/>
          </w:tcPr>
          <w:p w14:paraId="3569E420"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Dezembro</w:t>
            </w:r>
          </w:p>
        </w:tc>
        <w:tc>
          <w:tcPr>
            <w:tcW w:w="1843" w:type="dxa"/>
          </w:tcPr>
          <w:p w14:paraId="3A616F0D" w14:textId="4309D4F1" w:rsidR="00A651B7" w:rsidRPr="00A651B7" w:rsidRDefault="00A651B7" w:rsidP="000508E9">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 xml:space="preserve">Direção, </w:t>
            </w:r>
            <w:r w:rsidR="000508E9">
              <w:rPr>
                <w:rFonts w:ascii="Arial" w:eastAsia="Times New Roman" w:hAnsi="Arial" w:cs="Arial"/>
                <w:color w:val="000000"/>
                <w:sz w:val="16"/>
                <w:szCs w:val="16"/>
                <w:lang w:eastAsia="pt-PT"/>
              </w:rPr>
              <w:t>CC/AE</w:t>
            </w:r>
            <w:r w:rsidRPr="00A651B7">
              <w:rPr>
                <w:rFonts w:ascii="Arial" w:eastAsia="Times New Roman" w:hAnsi="Arial" w:cs="Arial"/>
                <w:color w:val="000000"/>
                <w:sz w:val="16"/>
                <w:szCs w:val="16"/>
                <w:lang w:eastAsia="pt-PT"/>
              </w:rPr>
              <w:t xml:space="preserve"> e Conselho Eco-Escolas</w:t>
            </w:r>
          </w:p>
        </w:tc>
      </w:tr>
      <w:tr w:rsidR="00A651B7" w:rsidRPr="00A651B7" w14:paraId="7528782D" w14:textId="77777777" w:rsidTr="00A651B7">
        <w:trPr>
          <w:trHeight w:val="20"/>
        </w:trPr>
        <w:tc>
          <w:tcPr>
            <w:tcW w:w="7518" w:type="dxa"/>
          </w:tcPr>
          <w:p w14:paraId="35974782" w14:textId="77777777" w:rsidR="00A651B7" w:rsidRPr="00A651B7" w:rsidRDefault="00A651B7" w:rsidP="00A651B7">
            <w:pPr>
              <w:spacing w:after="0" w:line="240" w:lineRule="auto"/>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Caminho da “ESCElência”</w:t>
            </w:r>
          </w:p>
        </w:tc>
        <w:tc>
          <w:tcPr>
            <w:tcW w:w="1418" w:type="dxa"/>
          </w:tcPr>
          <w:p w14:paraId="079F06BE"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Novembro</w:t>
            </w:r>
          </w:p>
        </w:tc>
        <w:tc>
          <w:tcPr>
            <w:tcW w:w="1843" w:type="dxa"/>
          </w:tcPr>
          <w:p w14:paraId="7AD2698E" w14:textId="77777777" w:rsidR="00A651B7" w:rsidRPr="00A651B7" w:rsidRDefault="00A651B7" w:rsidP="00A651B7">
            <w:pPr>
              <w:spacing w:after="0" w:line="240" w:lineRule="auto"/>
              <w:jc w:val="center"/>
              <w:rPr>
                <w:rFonts w:ascii="Arial" w:eastAsia="Times New Roman" w:hAnsi="Arial" w:cs="Arial"/>
                <w:color w:val="000000"/>
                <w:sz w:val="16"/>
                <w:szCs w:val="16"/>
                <w:lang w:eastAsia="pt-PT"/>
              </w:rPr>
            </w:pPr>
            <w:r w:rsidRPr="00A651B7">
              <w:rPr>
                <w:rFonts w:ascii="Arial" w:eastAsia="Times New Roman" w:hAnsi="Arial" w:cs="Arial"/>
                <w:color w:val="000000"/>
                <w:sz w:val="16"/>
                <w:szCs w:val="16"/>
                <w:lang w:eastAsia="pt-PT"/>
              </w:rPr>
              <w:t>Direção</w:t>
            </w:r>
          </w:p>
        </w:tc>
      </w:tr>
    </w:tbl>
    <w:p w14:paraId="21F3CB27" w14:textId="07CFCA1C" w:rsidR="00A651B7" w:rsidRDefault="00A651B7" w:rsidP="00CD599F">
      <w:pPr>
        <w:rPr>
          <w:rFonts w:ascii="Arial" w:eastAsia="Times New Roman" w:hAnsi="Arial" w:cs="Arial"/>
          <w:color w:val="000000"/>
          <w:sz w:val="16"/>
          <w:szCs w:val="16"/>
          <w:lang w:eastAsia="pt-PT"/>
        </w:rPr>
      </w:pPr>
    </w:p>
    <w:tbl>
      <w:tblPr>
        <w:tblStyle w:val="Tabelacomgrelha2"/>
        <w:tblW w:w="10632" w:type="dxa"/>
        <w:tblInd w:w="-709"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513"/>
        <w:gridCol w:w="1418"/>
        <w:gridCol w:w="1701"/>
      </w:tblGrid>
      <w:tr w:rsidR="000508E9" w:rsidRPr="00236F74" w14:paraId="0BF52AEB" w14:textId="77777777" w:rsidTr="000508E9">
        <w:trPr>
          <w:trHeight w:val="20"/>
        </w:trPr>
        <w:tc>
          <w:tcPr>
            <w:tcW w:w="7513" w:type="dxa"/>
            <w:shd w:val="clear" w:color="auto" w:fill="BFBFBF" w:themeFill="background1" w:themeFillShade="BF"/>
            <w:noWrap/>
            <w:vAlign w:val="center"/>
          </w:tcPr>
          <w:p w14:paraId="2196FB49" w14:textId="77777777" w:rsidR="000508E9" w:rsidRPr="00236F74" w:rsidRDefault="000508E9" w:rsidP="000508E9">
            <w:pP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ATIVIDADES da ESDL-IPVC 2021</w:t>
            </w:r>
          </w:p>
        </w:tc>
        <w:tc>
          <w:tcPr>
            <w:tcW w:w="1418" w:type="dxa"/>
            <w:shd w:val="clear" w:color="auto" w:fill="BFBFBF" w:themeFill="background1" w:themeFillShade="BF"/>
            <w:vAlign w:val="center"/>
          </w:tcPr>
          <w:p w14:paraId="3832DBFD" w14:textId="77777777" w:rsidR="000508E9" w:rsidRPr="00236F74" w:rsidRDefault="000508E9" w:rsidP="000508E9">
            <w:pPr>
              <w:jc w:val="cente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Prazo</w:t>
            </w:r>
          </w:p>
          <w:p w14:paraId="122E42CB" w14:textId="77777777" w:rsidR="000508E9" w:rsidRPr="00236F74" w:rsidRDefault="000508E9" w:rsidP="000508E9">
            <w:pPr>
              <w:jc w:val="cente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2021</w:t>
            </w:r>
          </w:p>
        </w:tc>
        <w:tc>
          <w:tcPr>
            <w:tcW w:w="1701" w:type="dxa"/>
            <w:shd w:val="clear" w:color="auto" w:fill="BFBFBF" w:themeFill="background1" w:themeFillShade="BF"/>
            <w:vAlign w:val="center"/>
          </w:tcPr>
          <w:p w14:paraId="13C51CF9" w14:textId="77777777" w:rsidR="000508E9" w:rsidRPr="00236F74" w:rsidRDefault="000508E9" w:rsidP="000508E9">
            <w:pPr>
              <w:jc w:val="center"/>
              <w:rPr>
                <w:rFonts w:ascii="Arial" w:eastAsia="Times New Roman" w:hAnsi="Arial" w:cs="Arial"/>
                <w:b/>
                <w:color w:val="000000"/>
                <w:sz w:val="16"/>
                <w:szCs w:val="16"/>
                <w:lang w:eastAsia="pt-PT"/>
              </w:rPr>
            </w:pPr>
            <w:r w:rsidRPr="00236F74">
              <w:rPr>
                <w:rFonts w:ascii="Arial" w:eastAsia="Times New Roman" w:hAnsi="Arial" w:cs="Arial"/>
                <w:b/>
                <w:color w:val="000000"/>
                <w:sz w:val="16"/>
                <w:szCs w:val="16"/>
                <w:lang w:eastAsia="pt-PT"/>
              </w:rPr>
              <w:t>Respons.</w:t>
            </w:r>
          </w:p>
        </w:tc>
      </w:tr>
      <w:tr w:rsidR="009C16B6" w:rsidRPr="00236F74" w14:paraId="2B113C19" w14:textId="77777777" w:rsidTr="000508E9">
        <w:trPr>
          <w:trHeight w:val="20"/>
        </w:trPr>
        <w:tc>
          <w:tcPr>
            <w:tcW w:w="7513" w:type="dxa"/>
            <w:noWrap/>
          </w:tcPr>
          <w:p w14:paraId="577C1E29" w14:textId="5113ABAB"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Envolver os estudantes em projetos de investigação e transferência de conhecimento à comunidade.</w:t>
            </w:r>
          </w:p>
        </w:tc>
        <w:tc>
          <w:tcPr>
            <w:tcW w:w="1418" w:type="dxa"/>
          </w:tcPr>
          <w:p w14:paraId="4F9DEBDA" w14:textId="7AAD9510"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Dez</w:t>
            </w:r>
          </w:p>
        </w:tc>
        <w:tc>
          <w:tcPr>
            <w:tcW w:w="1701" w:type="dxa"/>
          </w:tcPr>
          <w:p w14:paraId="786DE5AE" w14:textId="6F02DBED" w:rsidR="009C16B6" w:rsidRPr="00236F74" w:rsidRDefault="009C16B6" w:rsidP="009C16B6">
            <w:pPr>
              <w:jc w:val="cente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9C16B6" w:rsidRPr="00236F74" w14:paraId="0E766D48" w14:textId="77777777" w:rsidTr="000508E9">
        <w:trPr>
          <w:trHeight w:val="20"/>
        </w:trPr>
        <w:tc>
          <w:tcPr>
            <w:tcW w:w="7513" w:type="dxa"/>
            <w:noWrap/>
          </w:tcPr>
          <w:p w14:paraId="4F3B5689" w14:textId="775C4122"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Organizar visitas de estudo.</w:t>
            </w:r>
          </w:p>
        </w:tc>
        <w:tc>
          <w:tcPr>
            <w:tcW w:w="1418" w:type="dxa"/>
          </w:tcPr>
          <w:p w14:paraId="32739C3D" w14:textId="4E3D1DFF"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Set</w:t>
            </w:r>
          </w:p>
        </w:tc>
        <w:tc>
          <w:tcPr>
            <w:tcW w:w="1701" w:type="dxa"/>
          </w:tcPr>
          <w:p w14:paraId="183D9B2B" w14:textId="4D5EB226" w:rsidR="009C16B6" w:rsidRPr="00236F74" w:rsidRDefault="009C16B6" w:rsidP="009C16B6">
            <w:pPr>
              <w:jc w:val="cente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w:t>
            </w:r>
          </w:p>
        </w:tc>
      </w:tr>
      <w:tr w:rsidR="009C16B6" w:rsidRPr="00236F74" w14:paraId="24385746" w14:textId="77777777" w:rsidTr="000508E9">
        <w:trPr>
          <w:trHeight w:val="20"/>
        </w:trPr>
        <w:tc>
          <w:tcPr>
            <w:tcW w:w="7513" w:type="dxa"/>
            <w:noWrap/>
          </w:tcPr>
          <w:p w14:paraId="704B2085" w14:textId="4B670927"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Criar Rede ALUMNI ESDL (1ª fase).</w:t>
            </w:r>
          </w:p>
        </w:tc>
        <w:tc>
          <w:tcPr>
            <w:tcW w:w="1418" w:type="dxa"/>
          </w:tcPr>
          <w:p w14:paraId="0D2B8575" w14:textId="517E9CDD"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Dez</w:t>
            </w:r>
          </w:p>
        </w:tc>
        <w:tc>
          <w:tcPr>
            <w:tcW w:w="1701" w:type="dxa"/>
          </w:tcPr>
          <w:p w14:paraId="59AB85C9" w14:textId="0154A614"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w:t>
            </w:r>
          </w:p>
        </w:tc>
      </w:tr>
      <w:tr w:rsidR="009C16B6" w:rsidRPr="00236F74" w14:paraId="5FA13CC3" w14:textId="77777777" w:rsidTr="000508E9">
        <w:trPr>
          <w:trHeight w:val="20"/>
        </w:trPr>
        <w:tc>
          <w:tcPr>
            <w:tcW w:w="7513" w:type="dxa"/>
            <w:noWrap/>
          </w:tcPr>
          <w:p w14:paraId="476F3223" w14:textId="792E53A2"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Dinamizar atividades de acolhimento e integração de estudantes</w:t>
            </w:r>
          </w:p>
        </w:tc>
        <w:tc>
          <w:tcPr>
            <w:tcW w:w="1418" w:type="dxa"/>
          </w:tcPr>
          <w:p w14:paraId="0FE34E9F" w14:textId="116EAA84" w:rsidR="009C16B6" w:rsidRPr="00236F74" w:rsidRDefault="009C16B6" w:rsidP="009C16B6">
            <w:pP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Set</w:t>
            </w:r>
          </w:p>
        </w:tc>
        <w:tc>
          <w:tcPr>
            <w:tcW w:w="1701" w:type="dxa"/>
          </w:tcPr>
          <w:p w14:paraId="1E4BDE70" w14:textId="21BFA757" w:rsidR="009C16B6" w:rsidRPr="00236F74" w:rsidRDefault="009C16B6" w:rsidP="009C16B6">
            <w:pPr>
              <w:jc w:val="center"/>
              <w:rPr>
                <w:rFonts w:ascii="Arial" w:eastAsia="Times New Roman" w:hAnsi="Arial" w:cs="Arial"/>
                <w:color w:val="000000"/>
                <w:sz w:val="16"/>
                <w:szCs w:val="16"/>
                <w:lang w:eastAsia="pt-PT"/>
              </w:rPr>
            </w:pPr>
            <w:r w:rsidRPr="00236F74">
              <w:rPr>
                <w:rFonts w:ascii="Arial" w:eastAsia="Times New Roman" w:hAnsi="Arial" w:cs="Arial"/>
                <w:color w:val="000000"/>
                <w:sz w:val="16"/>
                <w:szCs w:val="16"/>
                <w:lang w:eastAsia="pt-PT"/>
              </w:rPr>
              <w:t>Direção, CC/AE</w:t>
            </w:r>
          </w:p>
        </w:tc>
      </w:tr>
    </w:tbl>
    <w:p w14:paraId="49894447" w14:textId="77777777" w:rsidR="000508E9" w:rsidRDefault="000508E9" w:rsidP="00CD599F">
      <w:pPr>
        <w:rPr>
          <w:rFonts w:ascii="Arial" w:eastAsia="Times New Roman" w:hAnsi="Arial" w:cs="Arial"/>
          <w:color w:val="000000"/>
          <w:sz w:val="16"/>
          <w:szCs w:val="16"/>
          <w:lang w:eastAsia="pt-PT"/>
        </w:rPr>
      </w:pPr>
    </w:p>
    <w:p w14:paraId="5D5863E8" w14:textId="77777777" w:rsidR="00A651B7" w:rsidRDefault="00A651B7" w:rsidP="00CD599F">
      <w:pPr>
        <w:rPr>
          <w:rFonts w:ascii="Arial" w:eastAsia="Times New Roman" w:hAnsi="Arial" w:cs="Arial"/>
          <w:color w:val="000000"/>
          <w:sz w:val="16"/>
          <w:szCs w:val="16"/>
          <w:lang w:eastAsia="pt-PT"/>
        </w:rPr>
      </w:pPr>
    </w:p>
    <w:p w14:paraId="426EBBEC" w14:textId="628D2082" w:rsidR="009813BC" w:rsidRPr="009813BC" w:rsidRDefault="009813BC" w:rsidP="009813BC">
      <w:pPr>
        <w:rPr>
          <w:rFonts w:ascii="Arial" w:hAnsi="Arial" w:cs="Arial"/>
        </w:rPr>
      </w:pPr>
      <w:r>
        <w:rPr>
          <w:rFonts w:ascii="Arial" w:hAnsi="Arial" w:cs="Arial"/>
          <w:b/>
        </w:rPr>
        <w:t>E3</w:t>
      </w:r>
      <w:r w:rsidRPr="004E0ACB">
        <w:rPr>
          <w:rFonts w:ascii="Arial" w:hAnsi="Arial" w:cs="Arial"/>
          <w:b/>
        </w:rPr>
        <w:t>.</w:t>
      </w:r>
      <w:r>
        <w:rPr>
          <w:rFonts w:ascii="Arial" w:hAnsi="Arial" w:cs="Arial"/>
          <w:b/>
        </w:rPr>
        <w:t>2-</w:t>
      </w:r>
      <w:r w:rsidRPr="004E0ACB">
        <w:rPr>
          <w:rFonts w:ascii="Arial" w:hAnsi="Arial" w:cs="Arial"/>
        </w:rPr>
        <w:t xml:space="preserve"> </w:t>
      </w:r>
      <w:r w:rsidRPr="009813BC">
        <w:rPr>
          <w:rFonts w:ascii="Arial" w:hAnsi="Arial" w:cs="Arial"/>
        </w:rPr>
        <w:t>Indicadores e Metas para monitorizar desempenho das Ações do Eixo 3-ALUNOS</w:t>
      </w:r>
    </w:p>
    <w:tbl>
      <w:tblPr>
        <w:tblW w:w="9366" w:type="dxa"/>
        <w:tblInd w:w="-10" w:type="dxa"/>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6814"/>
        <w:gridCol w:w="2552"/>
      </w:tblGrid>
      <w:tr w:rsidR="003D46E3" w:rsidRPr="00DC2C68" w14:paraId="55D0F11D" w14:textId="77777777" w:rsidTr="00A200B0">
        <w:trPr>
          <w:trHeight w:val="20"/>
        </w:trPr>
        <w:tc>
          <w:tcPr>
            <w:tcW w:w="6814" w:type="dxa"/>
            <w:shd w:val="clear" w:color="auto" w:fill="E2EFD9" w:themeFill="accent6" w:themeFillTint="33"/>
            <w:vAlign w:val="center"/>
          </w:tcPr>
          <w:p w14:paraId="2D2C1A5D" w14:textId="77777777" w:rsidR="003D46E3" w:rsidRPr="00DC2C68" w:rsidRDefault="003D46E3" w:rsidP="00FD5FBE">
            <w:pPr>
              <w:spacing w:after="0" w:line="240" w:lineRule="auto"/>
              <w:rPr>
                <w:rFonts w:ascii="Arial" w:hAnsi="Arial" w:cs="Arial"/>
                <w:b/>
                <w:sz w:val="16"/>
                <w:szCs w:val="16"/>
              </w:rPr>
            </w:pPr>
            <w:r w:rsidRPr="00DC2C68">
              <w:rPr>
                <w:rFonts w:ascii="Arial" w:hAnsi="Arial" w:cs="Arial"/>
                <w:b/>
                <w:sz w:val="16"/>
                <w:szCs w:val="16"/>
              </w:rPr>
              <w:t>Indicadores</w:t>
            </w:r>
          </w:p>
        </w:tc>
        <w:tc>
          <w:tcPr>
            <w:tcW w:w="2552" w:type="dxa"/>
            <w:shd w:val="clear" w:color="auto" w:fill="E2EFD9" w:themeFill="accent6" w:themeFillTint="33"/>
            <w:vAlign w:val="center"/>
          </w:tcPr>
          <w:p w14:paraId="0FFC1C28" w14:textId="32E035C7" w:rsidR="003D46E3" w:rsidRPr="00DC2C68" w:rsidRDefault="003D46E3" w:rsidP="00EB6E18">
            <w:pPr>
              <w:spacing w:after="0" w:line="240" w:lineRule="auto"/>
              <w:jc w:val="center"/>
              <w:rPr>
                <w:rFonts w:ascii="Arial" w:hAnsi="Arial" w:cs="Arial"/>
                <w:b/>
                <w:sz w:val="16"/>
                <w:szCs w:val="16"/>
              </w:rPr>
            </w:pPr>
            <w:r w:rsidRPr="00DC2C68">
              <w:rPr>
                <w:rFonts w:ascii="Arial" w:hAnsi="Arial" w:cs="Arial"/>
                <w:b/>
                <w:sz w:val="16"/>
                <w:szCs w:val="16"/>
              </w:rPr>
              <w:t>Meta</w:t>
            </w:r>
            <w:r w:rsidR="00682A3D" w:rsidRPr="00DC2C68">
              <w:rPr>
                <w:rFonts w:ascii="Arial" w:hAnsi="Arial" w:cs="Arial"/>
                <w:b/>
                <w:sz w:val="16"/>
                <w:szCs w:val="16"/>
              </w:rPr>
              <w:t>s 202</w:t>
            </w:r>
            <w:r w:rsidR="00962BF3">
              <w:rPr>
                <w:rFonts w:ascii="Arial" w:hAnsi="Arial" w:cs="Arial"/>
                <w:b/>
                <w:sz w:val="16"/>
                <w:szCs w:val="16"/>
              </w:rPr>
              <w:t>1</w:t>
            </w:r>
          </w:p>
        </w:tc>
      </w:tr>
      <w:tr w:rsidR="00DC26F7" w:rsidRPr="00DC26F7" w14:paraId="0D5D0559" w14:textId="77777777" w:rsidTr="00A200B0">
        <w:trPr>
          <w:trHeight w:val="20"/>
        </w:trPr>
        <w:tc>
          <w:tcPr>
            <w:tcW w:w="9366" w:type="dxa"/>
            <w:gridSpan w:val="2"/>
            <w:shd w:val="clear" w:color="auto" w:fill="auto"/>
            <w:vAlign w:val="center"/>
          </w:tcPr>
          <w:p w14:paraId="4BBEC36B" w14:textId="77777777" w:rsidR="00DC26F7" w:rsidRPr="00DC26F7" w:rsidRDefault="00DC26F7" w:rsidP="00686ADF">
            <w:pPr>
              <w:spacing w:after="0" w:line="240" w:lineRule="auto"/>
              <w:jc w:val="both"/>
              <w:rPr>
                <w:rFonts w:ascii="Arial" w:eastAsia="Times New Roman" w:hAnsi="Arial" w:cs="Arial"/>
                <w:b/>
                <w:color w:val="000000"/>
                <w:sz w:val="16"/>
                <w:szCs w:val="16"/>
                <w:lang w:eastAsia="pt-PT"/>
              </w:rPr>
            </w:pPr>
          </w:p>
          <w:p w14:paraId="705BD090" w14:textId="77777777" w:rsidR="00DC26F7" w:rsidRPr="00DC26F7" w:rsidRDefault="00DC26F7" w:rsidP="00686ADF">
            <w:pPr>
              <w:spacing w:after="0" w:line="240" w:lineRule="auto"/>
              <w:jc w:val="center"/>
              <w:rPr>
                <w:rFonts w:ascii="Arial" w:eastAsia="Times New Roman" w:hAnsi="Arial" w:cs="Arial"/>
                <w:b/>
                <w:color w:val="000000"/>
                <w:sz w:val="16"/>
                <w:szCs w:val="16"/>
                <w:lang w:eastAsia="pt-PT"/>
              </w:rPr>
            </w:pPr>
            <w:r w:rsidRPr="00DC26F7">
              <w:rPr>
                <w:rFonts w:ascii="Arial" w:eastAsia="Times New Roman" w:hAnsi="Arial" w:cs="Arial"/>
                <w:b/>
                <w:color w:val="000000"/>
                <w:sz w:val="16"/>
                <w:szCs w:val="16"/>
                <w:lang w:eastAsia="pt-PT"/>
              </w:rPr>
              <w:t>OBJETIVO: ALU</w:t>
            </w:r>
            <w:r>
              <w:rPr>
                <w:rFonts w:ascii="Arial" w:eastAsia="Times New Roman" w:hAnsi="Arial" w:cs="Arial"/>
                <w:b/>
                <w:color w:val="000000"/>
                <w:sz w:val="16"/>
                <w:szCs w:val="16"/>
                <w:lang w:eastAsia="pt-PT"/>
              </w:rPr>
              <w:t>1</w:t>
            </w:r>
            <w:r w:rsidRPr="00DC26F7">
              <w:rPr>
                <w:rFonts w:ascii="Arial" w:eastAsia="Times New Roman" w:hAnsi="Arial" w:cs="Arial"/>
                <w:b/>
                <w:color w:val="000000"/>
                <w:sz w:val="16"/>
                <w:szCs w:val="16"/>
                <w:lang w:eastAsia="pt-PT"/>
              </w:rPr>
              <w:t xml:space="preserve"> Disponibilizar um conjunto diversificado de serviços de apoio</w:t>
            </w:r>
          </w:p>
        </w:tc>
      </w:tr>
      <w:tr w:rsidR="003D46E3" w:rsidRPr="00DC2C68" w14:paraId="389627B8" w14:textId="77777777" w:rsidTr="00A200B0">
        <w:trPr>
          <w:trHeight w:val="20"/>
        </w:trPr>
        <w:tc>
          <w:tcPr>
            <w:tcW w:w="6814" w:type="dxa"/>
            <w:shd w:val="clear" w:color="auto" w:fill="auto"/>
            <w:vAlign w:val="center"/>
            <w:hideMark/>
          </w:tcPr>
          <w:p w14:paraId="44A2E380" w14:textId="77777777" w:rsidR="003D46E3" w:rsidRPr="00DC2C68" w:rsidRDefault="003D46E3" w:rsidP="00DC26F7">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Criação Plataforma de Rede </w:t>
            </w:r>
            <w:r w:rsidRPr="00DC2C68">
              <w:rPr>
                <w:rFonts w:ascii="Arial" w:eastAsia="Times New Roman" w:hAnsi="Arial" w:cs="Arial"/>
                <w:i/>
                <w:iCs/>
                <w:color w:val="000000"/>
                <w:sz w:val="16"/>
                <w:szCs w:val="16"/>
                <w:lang w:eastAsia="pt-PT"/>
              </w:rPr>
              <w:t>Alumni</w:t>
            </w:r>
          </w:p>
        </w:tc>
        <w:tc>
          <w:tcPr>
            <w:tcW w:w="2552" w:type="dxa"/>
            <w:shd w:val="clear" w:color="auto" w:fill="auto"/>
            <w:vAlign w:val="center"/>
            <w:hideMark/>
          </w:tcPr>
          <w:p w14:paraId="37FE79DF" w14:textId="093E4178" w:rsidR="003D46E3" w:rsidRPr="00DC2C68" w:rsidRDefault="00962BF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P</w:t>
            </w:r>
            <w:r w:rsidR="003D46E3" w:rsidRPr="00DC2C68">
              <w:rPr>
                <w:rFonts w:ascii="Arial" w:eastAsia="Times New Roman" w:hAnsi="Arial" w:cs="Arial"/>
                <w:color w:val="000000"/>
                <w:sz w:val="16"/>
                <w:szCs w:val="16"/>
                <w:lang w:eastAsia="pt-PT"/>
              </w:rPr>
              <w:t>lataforma</w:t>
            </w:r>
            <w:r>
              <w:rPr>
                <w:rFonts w:ascii="Arial" w:eastAsia="Times New Roman" w:hAnsi="Arial" w:cs="Arial"/>
                <w:color w:val="000000"/>
                <w:sz w:val="16"/>
                <w:szCs w:val="16"/>
                <w:lang w:eastAsia="pt-PT"/>
              </w:rPr>
              <w:t xml:space="preserve"> em funcionamento</w:t>
            </w:r>
          </w:p>
        </w:tc>
      </w:tr>
      <w:tr w:rsidR="003D46E3" w:rsidRPr="00DC2C68" w14:paraId="16D8DBDE" w14:textId="77777777" w:rsidTr="00A200B0">
        <w:trPr>
          <w:trHeight w:val="20"/>
        </w:trPr>
        <w:tc>
          <w:tcPr>
            <w:tcW w:w="6814" w:type="dxa"/>
            <w:shd w:val="clear" w:color="auto" w:fill="auto"/>
            <w:vAlign w:val="center"/>
            <w:hideMark/>
          </w:tcPr>
          <w:p w14:paraId="737E9129" w14:textId="77777777" w:rsidR="003D46E3" w:rsidRPr="00DC2C68" w:rsidRDefault="003D46E3" w:rsidP="00FD5FBE">
            <w:pPr>
              <w:spacing w:after="0" w:line="240" w:lineRule="auto"/>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Nº de </w:t>
            </w:r>
            <w:r w:rsidRPr="00DC2C68">
              <w:rPr>
                <w:rFonts w:ascii="Arial" w:eastAsia="Times New Roman" w:hAnsi="Arial" w:cs="Arial"/>
                <w:i/>
                <w:color w:val="000000"/>
                <w:sz w:val="16"/>
                <w:szCs w:val="16"/>
                <w:lang w:eastAsia="pt-PT"/>
              </w:rPr>
              <w:t>alumni</w:t>
            </w:r>
            <w:r w:rsidRPr="00DC2C68">
              <w:rPr>
                <w:rFonts w:ascii="Arial" w:eastAsia="Times New Roman" w:hAnsi="Arial" w:cs="Arial"/>
                <w:color w:val="000000"/>
                <w:sz w:val="16"/>
                <w:szCs w:val="16"/>
                <w:lang w:eastAsia="pt-PT"/>
              </w:rPr>
              <w:t xml:space="preserve"> integrados na plataforma</w:t>
            </w:r>
          </w:p>
        </w:tc>
        <w:tc>
          <w:tcPr>
            <w:tcW w:w="2552" w:type="dxa"/>
            <w:shd w:val="clear" w:color="auto" w:fill="auto"/>
            <w:vAlign w:val="center"/>
            <w:hideMark/>
          </w:tcPr>
          <w:p w14:paraId="5993D17F"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w:t>
            </w:r>
          </w:p>
        </w:tc>
      </w:tr>
      <w:tr w:rsidR="003D46E3" w:rsidRPr="00DC2C68" w14:paraId="3170795C" w14:textId="77777777" w:rsidTr="00A200B0">
        <w:trPr>
          <w:trHeight w:val="20"/>
        </w:trPr>
        <w:tc>
          <w:tcPr>
            <w:tcW w:w="6814" w:type="dxa"/>
            <w:shd w:val="clear" w:color="auto" w:fill="auto"/>
            <w:vAlign w:val="center"/>
            <w:hideMark/>
          </w:tcPr>
          <w:p w14:paraId="18778840"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Alunos envolvidos em projetos Escola inclusiva (ApS)</w:t>
            </w:r>
          </w:p>
        </w:tc>
        <w:tc>
          <w:tcPr>
            <w:tcW w:w="2552" w:type="dxa"/>
            <w:shd w:val="clear" w:color="auto" w:fill="auto"/>
            <w:vAlign w:val="center"/>
            <w:hideMark/>
          </w:tcPr>
          <w:p w14:paraId="3CB2C65C"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≥20</w:t>
            </w:r>
          </w:p>
        </w:tc>
      </w:tr>
      <w:tr w:rsidR="003D46E3" w:rsidRPr="00DC2C68" w14:paraId="00FD793B" w14:textId="77777777" w:rsidTr="00A200B0">
        <w:trPr>
          <w:trHeight w:val="20"/>
        </w:trPr>
        <w:tc>
          <w:tcPr>
            <w:tcW w:w="6814" w:type="dxa"/>
            <w:shd w:val="clear" w:color="auto" w:fill="auto"/>
            <w:vAlign w:val="center"/>
            <w:hideMark/>
          </w:tcPr>
          <w:p w14:paraId="42EC9244"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Alunos ou diplomados do IPVC registados no portal de emprego IPVC</w:t>
            </w:r>
          </w:p>
        </w:tc>
        <w:tc>
          <w:tcPr>
            <w:tcW w:w="2552" w:type="dxa"/>
            <w:shd w:val="clear" w:color="auto" w:fill="auto"/>
            <w:vAlign w:val="center"/>
            <w:hideMark/>
          </w:tcPr>
          <w:p w14:paraId="08B41E5D"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≥2200</w:t>
            </w:r>
          </w:p>
        </w:tc>
      </w:tr>
      <w:tr w:rsidR="003D46E3" w:rsidRPr="00DC2C68" w14:paraId="72CB4204" w14:textId="77777777" w:rsidTr="00A200B0">
        <w:trPr>
          <w:trHeight w:val="20"/>
        </w:trPr>
        <w:tc>
          <w:tcPr>
            <w:tcW w:w="6814" w:type="dxa"/>
            <w:shd w:val="clear" w:color="auto" w:fill="auto"/>
            <w:vAlign w:val="center"/>
            <w:hideMark/>
          </w:tcPr>
          <w:p w14:paraId="17207CB1"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Bibliotecas (IASQE e Inq. BIB)</w:t>
            </w:r>
          </w:p>
        </w:tc>
        <w:tc>
          <w:tcPr>
            <w:tcW w:w="2552" w:type="dxa"/>
            <w:shd w:val="clear" w:color="auto" w:fill="auto"/>
            <w:vAlign w:val="center"/>
            <w:hideMark/>
          </w:tcPr>
          <w:p w14:paraId="545C44E1"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≥90%</w:t>
            </w:r>
          </w:p>
        </w:tc>
      </w:tr>
      <w:tr w:rsidR="003D46E3" w:rsidRPr="00DC2C68" w14:paraId="17B120FE" w14:textId="77777777" w:rsidTr="00A200B0">
        <w:trPr>
          <w:trHeight w:val="20"/>
        </w:trPr>
        <w:tc>
          <w:tcPr>
            <w:tcW w:w="6814" w:type="dxa"/>
            <w:shd w:val="clear" w:color="auto" w:fill="auto"/>
            <w:vAlign w:val="center"/>
            <w:hideMark/>
          </w:tcPr>
          <w:p w14:paraId="7AB0868A"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Académicos (IASQE)</w:t>
            </w:r>
          </w:p>
        </w:tc>
        <w:tc>
          <w:tcPr>
            <w:tcW w:w="2552" w:type="dxa"/>
            <w:shd w:val="clear" w:color="auto" w:fill="auto"/>
            <w:vAlign w:val="center"/>
            <w:hideMark/>
          </w:tcPr>
          <w:p w14:paraId="61265C55"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≥90%</w:t>
            </w:r>
          </w:p>
        </w:tc>
      </w:tr>
      <w:tr w:rsidR="003D46E3" w:rsidRPr="00DC2C68" w14:paraId="28D89B1D" w14:textId="77777777" w:rsidTr="00A200B0">
        <w:trPr>
          <w:trHeight w:val="20"/>
        </w:trPr>
        <w:tc>
          <w:tcPr>
            <w:tcW w:w="6814" w:type="dxa"/>
            <w:shd w:val="clear" w:color="auto" w:fill="auto"/>
            <w:vAlign w:val="center"/>
            <w:hideMark/>
          </w:tcPr>
          <w:p w14:paraId="014B6A46"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Bares (ALI)</w:t>
            </w:r>
          </w:p>
        </w:tc>
        <w:tc>
          <w:tcPr>
            <w:tcW w:w="2552" w:type="dxa"/>
            <w:shd w:val="clear" w:color="auto" w:fill="auto"/>
            <w:vAlign w:val="center"/>
            <w:hideMark/>
          </w:tcPr>
          <w:p w14:paraId="4538A32C"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≥3,4</w:t>
            </w:r>
          </w:p>
        </w:tc>
      </w:tr>
      <w:tr w:rsidR="003D46E3" w:rsidRPr="00DC2C68" w14:paraId="7CBE53E2" w14:textId="77777777" w:rsidTr="00A200B0">
        <w:trPr>
          <w:trHeight w:val="20"/>
        </w:trPr>
        <w:tc>
          <w:tcPr>
            <w:tcW w:w="6814" w:type="dxa"/>
            <w:shd w:val="clear" w:color="auto" w:fill="auto"/>
            <w:vAlign w:val="center"/>
            <w:hideMark/>
          </w:tcPr>
          <w:p w14:paraId="18C37B75"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w:t>
            </w:r>
            <w:r w:rsidR="00A311A9" w:rsidRPr="00DC2C68">
              <w:rPr>
                <w:rFonts w:ascii="Arial" w:eastAsia="Times New Roman" w:hAnsi="Arial" w:cs="Arial"/>
                <w:color w:val="000000"/>
                <w:sz w:val="16"/>
                <w:szCs w:val="16"/>
                <w:lang w:eastAsia="pt-PT"/>
              </w:rPr>
              <w:t>s</w:t>
            </w:r>
            <w:r w:rsidRPr="00DC2C68">
              <w:rPr>
                <w:rFonts w:ascii="Arial" w:eastAsia="Times New Roman" w:hAnsi="Arial" w:cs="Arial"/>
                <w:color w:val="000000"/>
                <w:sz w:val="16"/>
                <w:szCs w:val="16"/>
                <w:lang w:eastAsia="pt-PT"/>
              </w:rPr>
              <w:t xml:space="preserve"> - Cantinas (ALI)</w:t>
            </w:r>
          </w:p>
        </w:tc>
        <w:tc>
          <w:tcPr>
            <w:tcW w:w="2552" w:type="dxa"/>
            <w:shd w:val="clear" w:color="auto" w:fill="auto"/>
            <w:vAlign w:val="center"/>
            <w:hideMark/>
          </w:tcPr>
          <w:p w14:paraId="1E63FBC4"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≥3,4</w:t>
            </w:r>
          </w:p>
        </w:tc>
      </w:tr>
      <w:tr w:rsidR="003D46E3" w:rsidRPr="00DC2C68" w14:paraId="55117524" w14:textId="77777777" w:rsidTr="00A200B0">
        <w:trPr>
          <w:trHeight w:val="20"/>
        </w:trPr>
        <w:tc>
          <w:tcPr>
            <w:tcW w:w="6814" w:type="dxa"/>
            <w:shd w:val="clear" w:color="auto" w:fill="auto"/>
            <w:vAlign w:val="center"/>
            <w:hideMark/>
          </w:tcPr>
          <w:p w14:paraId="2CA50275"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Alojamento</w:t>
            </w:r>
          </w:p>
        </w:tc>
        <w:tc>
          <w:tcPr>
            <w:tcW w:w="2552" w:type="dxa"/>
            <w:shd w:val="clear" w:color="auto" w:fill="auto"/>
            <w:vAlign w:val="center"/>
            <w:hideMark/>
          </w:tcPr>
          <w:p w14:paraId="515C17FF"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≥4,0</w:t>
            </w:r>
          </w:p>
        </w:tc>
      </w:tr>
      <w:tr w:rsidR="003D46E3" w:rsidRPr="00DC2C68" w14:paraId="127E0F25" w14:textId="77777777" w:rsidTr="00A200B0">
        <w:trPr>
          <w:trHeight w:val="20"/>
        </w:trPr>
        <w:tc>
          <w:tcPr>
            <w:tcW w:w="6814" w:type="dxa"/>
            <w:shd w:val="clear" w:color="auto" w:fill="auto"/>
            <w:vAlign w:val="center"/>
            <w:hideMark/>
          </w:tcPr>
          <w:p w14:paraId="19C7C850"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Bolsas de estudo</w:t>
            </w:r>
          </w:p>
        </w:tc>
        <w:tc>
          <w:tcPr>
            <w:tcW w:w="2552" w:type="dxa"/>
            <w:shd w:val="clear" w:color="auto" w:fill="auto"/>
            <w:vAlign w:val="center"/>
            <w:hideMark/>
          </w:tcPr>
          <w:p w14:paraId="205C5D90"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≥3,0</w:t>
            </w:r>
          </w:p>
        </w:tc>
      </w:tr>
      <w:tr w:rsidR="003D46E3" w:rsidRPr="00DC2C68" w14:paraId="35B07B16" w14:textId="77777777" w:rsidTr="00A200B0">
        <w:trPr>
          <w:trHeight w:val="20"/>
        </w:trPr>
        <w:tc>
          <w:tcPr>
            <w:tcW w:w="6814" w:type="dxa"/>
            <w:shd w:val="clear" w:color="auto" w:fill="auto"/>
            <w:vAlign w:val="center"/>
            <w:hideMark/>
          </w:tcPr>
          <w:p w14:paraId="0917A9E7"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Bolsas de Apoio Social</w:t>
            </w:r>
          </w:p>
        </w:tc>
        <w:tc>
          <w:tcPr>
            <w:tcW w:w="2552" w:type="dxa"/>
            <w:shd w:val="clear" w:color="auto" w:fill="auto"/>
            <w:vAlign w:val="center"/>
            <w:hideMark/>
          </w:tcPr>
          <w:p w14:paraId="6BDDC3E1"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≥3,0</w:t>
            </w:r>
          </w:p>
        </w:tc>
      </w:tr>
      <w:tr w:rsidR="003D46E3" w:rsidRPr="00DC2C68" w14:paraId="617D1C5B" w14:textId="77777777" w:rsidTr="00A200B0">
        <w:trPr>
          <w:trHeight w:val="20"/>
        </w:trPr>
        <w:tc>
          <w:tcPr>
            <w:tcW w:w="6814" w:type="dxa"/>
            <w:shd w:val="clear" w:color="auto" w:fill="auto"/>
            <w:vAlign w:val="center"/>
            <w:hideMark/>
          </w:tcPr>
          <w:p w14:paraId="4E6EC7A5"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Bus Académico</w:t>
            </w:r>
          </w:p>
        </w:tc>
        <w:tc>
          <w:tcPr>
            <w:tcW w:w="2552" w:type="dxa"/>
            <w:shd w:val="clear" w:color="auto" w:fill="auto"/>
            <w:vAlign w:val="center"/>
            <w:hideMark/>
          </w:tcPr>
          <w:p w14:paraId="0AEDD7D1"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≥3,9</w:t>
            </w:r>
          </w:p>
        </w:tc>
      </w:tr>
      <w:tr w:rsidR="003D46E3" w:rsidRPr="00DC2C68" w14:paraId="55BB6AA9" w14:textId="77777777" w:rsidTr="00A200B0">
        <w:trPr>
          <w:trHeight w:val="20"/>
        </w:trPr>
        <w:tc>
          <w:tcPr>
            <w:tcW w:w="6814" w:type="dxa"/>
            <w:shd w:val="clear" w:color="auto" w:fill="auto"/>
            <w:vAlign w:val="center"/>
            <w:hideMark/>
          </w:tcPr>
          <w:p w14:paraId="17B5A814"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Centro Desportivo</w:t>
            </w:r>
          </w:p>
        </w:tc>
        <w:tc>
          <w:tcPr>
            <w:tcW w:w="2552" w:type="dxa"/>
            <w:shd w:val="clear" w:color="auto" w:fill="auto"/>
            <w:vAlign w:val="center"/>
            <w:hideMark/>
          </w:tcPr>
          <w:p w14:paraId="2EFDB2A7"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≥3,5</w:t>
            </w:r>
          </w:p>
        </w:tc>
      </w:tr>
      <w:tr w:rsidR="003D46E3" w:rsidRPr="00DC2C68" w14:paraId="4E8159F7" w14:textId="77777777" w:rsidTr="00A200B0">
        <w:trPr>
          <w:trHeight w:val="20"/>
        </w:trPr>
        <w:tc>
          <w:tcPr>
            <w:tcW w:w="6814" w:type="dxa"/>
            <w:shd w:val="clear" w:color="auto" w:fill="auto"/>
            <w:vAlign w:val="center"/>
            <w:hideMark/>
          </w:tcPr>
          <w:p w14:paraId="11F7C5DD"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Gabinete de Saúde</w:t>
            </w:r>
          </w:p>
        </w:tc>
        <w:tc>
          <w:tcPr>
            <w:tcW w:w="2552" w:type="dxa"/>
            <w:shd w:val="clear" w:color="auto" w:fill="auto"/>
            <w:vAlign w:val="center"/>
            <w:hideMark/>
          </w:tcPr>
          <w:p w14:paraId="696E7B69"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≥4,0</w:t>
            </w:r>
          </w:p>
        </w:tc>
      </w:tr>
      <w:tr w:rsidR="003D46E3" w:rsidRPr="00DC2C68" w14:paraId="23C42D4C" w14:textId="77777777" w:rsidTr="00A200B0">
        <w:trPr>
          <w:trHeight w:val="20"/>
        </w:trPr>
        <w:tc>
          <w:tcPr>
            <w:tcW w:w="6814" w:type="dxa"/>
            <w:shd w:val="clear" w:color="auto" w:fill="auto"/>
            <w:vAlign w:val="center"/>
            <w:hideMark/>
          </w:tcPr>
          <w:p w14:paraId="53652502"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Oficina Cultural</w:t>
            </w:r>
          </w:p>
        </w:tc>
        <w:tc>
          <w:tcPr>
            <w:tcW w:w="2552" w:type="dxa"/>
            <w:shd w:val="clear" w:color="auto" w:fill="auto"/>
            <w:vAlign w:val="center"/>
            <w:hideMark/>
          </w:tcPr>
          <w:p w14:paraId="6A49941E"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≥4,0</w:t>
            </w:r>
          </w:p>
        </w:tc>
      </w:tr>
      <w:tr w:rsidR="003D46E3" w:rsidRPr="00DC2C68" w14:paraId="241DB01B" w14:textId="77777777" w:rsidTr="00A200B0">
        <w:trPr>
          <w:trHeight w:val="20"/>
        </w:trPr>
        <w:tc>
          <w:tcPr>
            <w:tcW w:w="6814" w:type="dxa"/>
            <w:shd w:val="clear" w:color="auto" w:fill="auto"/>
            <w:vAlign w:val="center"/>
            <w:hideMark/>
          </w:tcPr>
          <w:p w14:paraId="380A93C0"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U-Bike</w:t>
            </w:r>
          </w:p>
        </w:tc>
        <w:tc>
          <w:tcPr>
            <w:tcW w:w="2552" w:type="dxa"/>
            <w:shd w:val="clear" w:color="auto" w:fill="auto"/>
            <w:vAlign w:val="center"/>
            <w:hideMark/>
          </w:tcPr>
          <w:p w14:paraId="08D3101C"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≥4,0</w:t>
            </w:r>
          </w:p>
        </w:tc>
      </w:tr>
      <w:tr w:rsidR="003D46E3" w:rsidRPr="00DC2C68" w14:paraId="4C6E48D6" w14:textId="77777777" w:rsidTr="00A200B0">
        <w:trPr>
          <w:trHeight w:val="20"/>
        </w:trPr>
        <w:tc>
          <w:tcPr>
            <w:tcW w:w="6814" w:type="dxa"/>
            <w:shd w:val="clear" w:color="auto" w:fill="auto"/>
            <w:vAlign w:val="center"/>
            <w:hideMark/>
          </w:tcPr>
          <w:p w14:paraId="21F9BC8C"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alunos com serviços - Programa Mobilidade (GMCI)</w:t>
            </w:r>
          </w:p>
        </w:tc>
        <w:tc>
          <w:tcPr>
            <w:tcW w:w="2552" w:type="dxa"/>
            <w:shd w:val="clear" w:color="auto" w:fill="auto"/>
            <w:vAlign w:val="center"/>
            <w:hideMark/>
          </w:tcPr>
          <w:p w14:paraId="04C31E4E"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≥4,0</w:t>
            </w:r>
          </w:p>
        </w:tc>
      </w:tr>
      <w:tr w:rsidR="003D46E3" w:rsidRPr="00DC2C68" w14:paraId="698F1A06" w14:textId="77777777" w:rsidTr="00A200B0">
        <w:trPr>
          <w:trHeight w:val="20"/>
        </w:trPr>
        <w:tc>
          <w:tcPr>
            <w:tcW w:w="6814" w:type="dxa"/>
            <w:shd w:val="clear" w:color="auto" w:fill="auto"/>
            <w:vAlign w:val="center"/>
            <w:hideMark/>
          </w:tcPr>
          <w:p w14:paraId="3DED23EB"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Alunos envolvidos no Programa INPEC+ </w:t>
            </w:r>
            <w:r w:rsidR="00773CC7" w:rsidRPr="00DC2C68">
              <w:rPr>
                <w:rFonts w:ascii="Arial" w:eastAsia="Times New Roman" w:hAnsi="Arial" w:cs="Arial"/>
                <w:color w:val="000000"/>
                <w:sz w:val="16"/>
                <w:szCs w:val="16"/>
                <w:lang w:eastAsia="pt-PT"/>
              </w:rPr>
              <w:t xml:space="preserve">(grupos semente e pares nas 6 </w:t>
            </w:r>
            <w:r w:rsidRPr="00DC2C68">
              <w:rPr>
                <w:rFonts w:ascii="Arial" w:eastAsia="Times New Roman" w:hAnsi="Arial" w:cs="Arial"/>
                <w:color w:val="000000"/>
                <w:sz w:val="16"/>
                <w:szCs w:val="16"/>
                <w:lang w:eastAsia="pt-PT"/>
              </w:rPr>
              <w:t>UO)</w:t>
            </w:r>
          </w:p>
        </w:tc>
        <w:tc>
          <w:tcPr>
            <w:tcW w:w="2552" w:type="dxa"/>
            <w:shd w:val="clear" w:color="auto" w:fill="auto"/>
            <w:vAlign w:val="center"/>
            <w:hideMark/>
          </w:tcPr>
          <w:p w14:paraId="4D87B09B"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w:t>
            </w:r>
          </w:p>
        </w:tc>
      </w:tr>
      <w:tr w:rsidR="00DC26F7" w:rsidRPr="00DC26F7" w14:paraId="17937B8E" w14:textId="77777777" w:rsidTr="00A200B0">
        <w:trPr>
          <w:trHeight w:val="20"/>
        </w:trPr>
        <w:tc>
          <w:tcPr>
            <w:tcW w:w="9366" w:type="dxa"/>
            <w:gridSpan w:val="2"/>
            <w:shd w:val="clear" w:color="auto" w:fill="auto"/>
            <w:vAlign w:val="center"/>
          </w:tcPr>
          <w:p w14:paraId="31E651B7" w14:textId="77777777" w:rsidR="00DC26F7" w:rsidRPr="00DC26F7" w:rsidRDefault="00DC26F7" w:rsidP="00FD5FBE">
            <w:pPr>
              <w:spacing w:after="0" w:line="240" w:lineRule="auto"/>
              <w:jc w:val="both"/>
              <w:rPr>
                <w:rFonts w:ascii="Arial" w:eastAsia="Times New Roman" w:hAnsi="Arial" w:cs="Arial"/>
                <w:b/>
                <w:color w:val="000000"/>
                <w:sz w:val="16"/>
                <w:szCs w:val="16"/>
                <w:lang w:eastAsia="pt-PT"/>
              </w:rPr>
            </w:pPr>
          </w:p>
          <w:p w14:paraId="6BD9A4C8" w14:textId="77777777" w:rsidR="00DC26F7" w:rsidRPr="00DC26F7" w:rsidRDefault="00DC26F7" w:rsidP="004615E4">
            <w:pPr>
              <w:spacing w:after="0" w:line="240" w:lineRule="auto"/>
              <w:jc w:val="center"/>
              <w:rPr>
                <w:rFonts w:ascii="Arial" w:eastAsia="Times New Roman" w:hAnsi="Arial" w:cs="Arial"/>
                <w:b/>
                <w:color w:val="000000"/>
                <w:sz w:val="16"/>
                <w:szCs w:val="16"/>
                <w:lang w:eastAsia="pt-PT"/>
              </w:rPr>
            </w:pPr>
            <w:r w:rsidRPr="00DC26F7">
              <w:rPr>
                <w:rFonts w:ascii="Arial" w:eastAsia="Times New Roman" w:hAnsi="Arial" w:cs="Arial"/>
                <w:b/>
                <w:color w:val="000000"/>
                <w:sz w:val="16"/>
                <w:szCs w:val="16"/>
                <w:lang w:eastAsia="pt-PT"/>
              </w:rPr>
              <w:t>OBJETIVO: ALU</w:t>
            </w:r>
            <w:r>
              <w:rPr>
                <w:rFonts w:ascii="Arial" w:eastAsia="Times New Roman" w:hAnsi="Arial" w:cs="Arial"/>
                <w:b/>
                <w:color w:val="000000"/>
                <w:sz w:val="16"/>
                <w:szCs w:val="16"/>
                <w:lang w:eastAsia="pt-PT"/>
              </w:rPr>
              <w:t>2</w:t>
            </w:r>
            <w:r w:rsidRPr="00DC26F7">
              <w:rPr>
                <w:rFonts w:ascii="Arial" w:eastAsia="Times New Roman" w:hAnsi="Arial" w:cs="Arial"/>
                <w:b/>
                <w:color w:val="000000"/>
                <w:sz w:val="16"/>
                <w:szCs w:val="16"/>
                <w:lang w:eastAsia="pt-PT"/>
              </w:rPr>
              <w:t xml:space="preserve"> Reduzir o abandono e insucesso escolar</w:t>
            </w:r>
          </w:p>
        </w:tc>
      </w:tr>
      <w:tr w:rsidR="003D46E3" w:rsidRPr="00DC2C68" w14:paraId="01927D10" w14:textId="77777777" w:rsidTr="00A200B0">
        <w:trPr>
          <w:trHeight w:val="20"/>
        </w:trPr>
        <w:tc>
          <w:tcPr>
            <w:tcW w:w="6814" w:type="dxa"/>
            <w:shd w:val="clear" w:color="auto" w:fill="auto"/>
            <w:vAlign w:val="center"/>
            <w:hideMark/>
          </w:tcPr>
          <w:p w14:paraId="0FF7A379"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Taxa de abandono curso </w:t>
            </w:r>
            <w:r w:rsidR="00DF5226">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CTESP</w:t>
            </w:r>
          </w:p>
        </w:tc>
        <w:tc>
          <w:tcPr>
            <w:tcW w:w="2552" w:type="dxa"/>
            <w:shd w:val="clear" w:color="auto" w:fill="auto"/>
            <w:vAlign w:val="center"/>
            <w:hideMark/>
          </w:tcPr>
          <w:p w14:paraId="2A4704DE" w14:textId="77777777" w:rsidR="003D46E3" w:rsidRPr="00DC2C68" w:rsidRDefault="003D46E3" w:rsidP="004615E4">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≤19%</w:t>
            </w:r>
          </w:p>
        </w:tc>
      </w:tr>
      <w:tr w:rsidR="003D46E3" w:rsidRPr="00DC2C68" w14:paraId="4A4131AA" w14:textId="77777777" w:rsidTr="00A200B0">
        <w:trPr>
          <w:trHeight w:val="20"/>
        </w:trPr>
        <w:tc>
          <w:tcPr>
            <w:tcW w:w="6814" w:type="dxa"/>
            <w:shd w:val="clear" w:color="auto" w:fill="auto"/>
            <w:vAlign w:val="center"/>
            <w:hideMark/>
          </w:tcPr>
          <w:p w14:paraId="6BD47C11"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Taxa de abandono curso </w:t>
            </w:r>
            <w:r w:rsidR="00DF5226">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Licenciatura</w:t>
            </w:r>
          </w:p>
        </w:tc>
        <w:tc>
          <w:tcPr>
            <w:tcW w:w="2552" w:type="dxa"/>
            <w:shd w:val="clear" w:color="auto" w:fill="auto"/>
            <w:vAlign w:val="center"/>
            <w:hideMark/>
          </w:tcPr>
          <w:p w14:paraId="51A88D4A"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≤10%</w:t>
            </w:r>
          </w:p>
        </w:tc>
      </w:tr>
      <w:tr w:rsidR="003D46E3" w:rsidRPr="00DC2C68" w14:paraId="1F1FC9B6" w14:textId="77777777" w:rsidTr="00A200B0">
        <w:trPr>
          <w:trHeight w:val="20"/>
        </w:trPr>
        <w:tc>
          <w:tcPr>
            <w:tcW w:w="6814" w:type="dxa"/>
            <w:shd w:val="clear" w:color="auto" w:fill="auto"/>
            <w:vAlign w:val="center"/>
            <w:hideMark/>
          </w:tcPr>
          <w:p w14:paraId="421B222C"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Taxa de abandono curso </w:t>
            </w:r>
            <w:r w:rsidR="00DF5226">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Mestrado</w:t>
            </w:r>
          </w:p>
        </w:tc>
        <w:tc>
          <w:tcPr>
            <w:tcW w:w="2552" w:type="dxa"/>
            <w:shd w:val="clear" w:color="auto" w:fill="auto"/>
            <w:vAlign w:val="center"/>
            <w:hideMark/>
          </w:tcPr>
          <w:p w14:paraId="25FABC8A"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≤25%</w:t>
            </w:r>
          </w:p>
        </w:tc>
      </w:tr>
      <w:tr w:rsidR="003D46E3" w:rsidRPr="00DC2C68" w14:paraId="6DCAFBAF" w14:textId="77777777" w:rsidTr="00A200B0">
        <w:trPr>
          <w:trHeight w:val="20"/>
        </w:trPr>
        <w:tc>
          <w:tcPr>
            <w:tcW w:w="6814" w:type="dxa"/>
            <w:shd w:val="clear" w:color="auto" w:fill="auto"/>
            <w:vAlign w:val="center"/>
            <w:hideMark/>
          </w:tcPr>
          <w:p w14:paraId="2189FAD9"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abandono curso - Global IPVC</w:t>
            </w:r>
          </w:p>
        </w:tc>
        <w:tc>
          <w:tcPr>
            <w:tcW w:w="2552" w:type="dxa"/>
            <w:shd w:val="clear" w:color="auto" w:fill="auto"/>
            <w:vAlign w:val="center"/>
            <w:hideMark/>
          </w:tcPr>
          <w:p w14:paraId="4569255B"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≤14,5%</w:t>
            </w:r>
          </w:p>
        </w:tc>
      </w:tr>
      <w:tr w:rsidR="003D46E3" w:rsidRPr="00DC2C68" w14:paraId="4070F625" w14:textId="77777777" w:rsidTr="00A200B0">
        <w:trPr>
          <w:trHeight w:val="20"/>
        </w:trPr>
        <w:tc>
          <w:tcPr>
            <w:tcW w:w="6814" w:type="dxa"/>
            <w:shd w:val="clear" w:color="auto" w:fill="auto"/>
            <w:vAlign w:val="center"/>
            <w:hideMark/>
          </w:tcPr>
          <w:p w14:paraId="1F264A6F"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Taxa de abandono IPVC </w:t>
            </w:r>
            <w:r w:rsidR="00DF5226">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CTESP</w:t>
            </w:r>
          </w:p>
        </w:tc>
        <w:tc>
          <w:tcPr>
            <w:tcW w:w="2552" w:type="dxa"/>
            <w:shd w:val="clear" w:color="auto" w:fill="auto"/>
            <w:vAlign w:val="center"/>
            <w:hideMark/>
          </w:tcPr>
          <w:p w14:paraId="1B02407F" w14:textId="77777777" w:rsidR="003D46E3" w:rsidRPr="00DC2C68" w:rsidRDefault="003D46E3" w:rsidP="004615E4">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≤16% </w:t>
            </w:r>
          </w:p>
        </w:tc>
      </w:tr>
      <w:tr w:rsidR="003D46E3" w:rsidRPr="00DC2C68" w14:paraId="2A98EEDE" w14:textId="77777777" w:rsidTr="00A200B0">
        <w:trPr>
          <w:trHeight w:val="20"/>
        </w:trPr>
        <w:tc>
          <w:tcPr>
            <w:tcW w:w="6814" w:type="dxa"/>
            <w:shd w:val="clear" w:color="auto" w:fill="auto"/>
            <w:vAlign w:val="center"/>
            <w:hideMark/>
          </w:tcPr>
          <w:p w14:paraId="489FB126"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Taxa de abandono IPVC </w:t>
            </w:r>
            <w:r w:rsidR="00DF5226">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Licenciatura</w:t>
            </w:r>
          </w:p>
        </w:tc>
        <w:tc>
          <w:tcPr>
            <w:tcW w:w="2552" w:type="dxa"/>
            <w:shd w:val="clear" w:color="auto" w:fill="auto"/>
            <w:vAlign w:val="center"/>
            <w:hideMark/>
          </w:tcPr>
          <w:p w14:paraId="315BD220"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&lt;10%</w:t>
            </w:r>
          </w:p>
        </w:tc>
      </w:tr>
      <w:tr w:rsidR="003D46E3" w:rsidRPr="00DC2C68" w14:paraId="7EF15F4C" w14:textId="77777777" w:rsidTr="00A200B0">
        <w:trPr>
          <w:trHeight w:val="20"/>
        </w:trPr>
        <w:tc>
          <w:tcPr>
            <w:tcW w:w="6814" w:type="dxa"/>
            <w:shd w:val="clear" w:color="auto" w:fill="auto"/>
            <w:vAlign w:val="center"/>
            <w:hideMark/>
          </w:tcPr>
          <w:p w14:paraId="48107AF0"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Taxa de abandono IPVC </w:t>
            </w:r>
            <w:r w:rsidR="00DF5226">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Mestrado</w:t>
            </w:r>
          </w:p>
        </w:tc>
        <w:tc>
          <w:tcPr>
            <w:tcW w:w="2552" w:type="dxa"/>
            <w:shd w:val="clear" w:color="auto" w:fill="auto"/>
            <w:vAlign w:val="center"/>
            <w:hideMark/>
          </w:tcPr>
          <w:p w14:paraId="3B491D2F"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&lt;25%</w:t>
            </w:r>
          </w:p>
        </w:tc>
      </w:tr>
      <w:tr w:rsidR="003D46E3" w:rsidRPr="00DC2C68" w14:paraId="7B82F980" w14:textId="77777777" w:rsidTr="00A200B0">
        <w:trPr>
          <w:trHeight w:val="20"/>
        </w:trPr>
        <w:tc>
          <w:tcPr>
            <w:tcW w:w="6814" w:type="dxa"/>
            <w:shd w:val="clear" w:color="auto" w:fill="auto"/>
            <w:vAlign w:val="center"/>
            <w:hideMark/>
          </w:tcPr>
          <w:p w14:paraId="0CE1F4E7"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abandono IPVC - Global IPVC</w:t>
            </w:r>
          </w:p>
        </w:tc>
        <w:tc>
          <w:tcPr>
            <w:tcW w:w="2552" w:type="dxa"/>
            <w:shd w:val="clear" w:color="auto" w:fill="auto"/>
            <w:vAlign w:val="center"/>
            <w:hideMark/>
          </w:tcPr>
          <w:p w14:paraId="537CF2FF"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&lt;14%</w:t>
            </w:r>
          </w:p>
        </w:tc>
      </w:tr>
      <w:tr w:rsidR="00DC26F7" w:rsidRPr="00DC26F7" w14:paraId="131C3D39" w14:textId="77777777" w:rsidTr="00A200B0">
        <w:trPr>
          <w:trHeight w:val="20"/>
        </w:trPr>
        <w:tc>
          <w:tcPr>
            <w:tcW w:w="9366" w:type="dxa"/>
            <w:gridSpan w:val="2"/>
            <w:shd w:val="clear" w:color="auto" w:fill="auto"/>
            <w:vAlign w:val="center"/>
          </w:tcPr>
          <w:p w14:paraId="6AAA8DAC" w14:textId="77777777" w:rsidR="00DC26F7" w:rsidRPr="00DC26F7" w:rsidRDefault="00DC26F7" w:rsidP="00686ADF">
            <w:pPr>
              <w:spacing w:after="0" w:line="240" w:lineRule="auto"/>
              <w:jc w:val="both"/>
              <w:rPr>
                <w:rFonts w:ascii="Arial" w:eastAsia="Times New Roman" w:hAnsi="Arial" w:cs="Arial"/>
                <w:b/>
                <w:color w:val="000000"/>
                <w:sz w:val="16"/>
                <w:szCs w:val="16"/>
                <w:lang w:eastAsia="pt-PT"/>
              </w:rPr>
            </w:pPr>
          </w:p>
          <w:p w14:paraId="2C09E829" w14:textId="77777777" w:rsidR="00DC26F7" w:rsidRPr="00DC26F7" w:rsidRDefault="00DC26F7" w:rsidP="00686ADF">
            <w:pPr>
              <w:spacing w:after="0" w:line="240" w:lineRule="auto"/>
              <w:jc w:val="center"/>
              <w:rPr>
                <w:rFonts w:ascii="Arial" w:eastAsia="Times New Roman" w:hAnsi="Arial" w:cs="Arial"/>
                <w:b/>
                <w:color w:val="000000"/>
                <w:sz w:val="16"/>
                <w:szCs w:val="16"/>
                <w:lang w:eastAsia="pt-PT"/>
              </w:rPr>
            </w:pPr>
            <w:r w:rsidRPr="00DC26F7">
              <w:rPr>
                <w:rFonts w:ascii="Arial" w:eastAsia="Times New Roman" w:hAnsi="Arial" w:cs="Arial"/>
                <w:b/>
                <w:color w:val="000000"/>
                <w:sz w:val="16"/>
                <w:szCs w:val="16"/>
                <w:lang w:eastAsia="pt-PT"/>
              </w:rPr>
              <w:t>OBJETIVO: ALU3 Aproximar os alunos finalistas do mercado de trabalho</w:t>
            </w:r>
          </w:p>
        </w:tc>
      </w:tr>
      <w:tr w:rsidR="003D46E3" w:rsidRPr="00DC2C68" w14:paraId="4715B385" w14:textId="77777777" w:rsidTr="00A200B0">
        <w:trPr>
          <w:trHeight w:val="20"/>
        </w:trPr>
        <w:tc>
          <w:tcPr>
            <w:tcW w:w="6814" w:type="dxa"/>
            <w:shd w:val="clear" w:color="auto" w:fill="auto"/>
            <w:vAlign w:val="center"/>
            <w:hideMark/>
          </w:tcPr>
          <w:p w14:paraId="3D655C65"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diplomados com o IPVC</w:t>
            </w:r>
          </w:p>
        </w:tc>
        <w:tc>
          <w:tcPr>
            <w:tcW w:w="2552" w:type="dxa"/>
            <w:shd w:val="clear" w:color="auto" w:fill="auto"/>
            <w:vAlign w:val="center"/>
            <w:hideMark/>
          </w:tcPr>
          <w:p w14:paraId="74965A5E"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≥80%</w:t>
            </w:r>
          </w:p>
        </w:tc>
      </w:tr>
      <w:tr w:rsidR="003D46E3" w:rsidRPr="00DC2C68" w14:paraId="71B5C6E0" w14:textId="77777777" w:rsidTr="00A200B0">
        <w:trPr>
          <w:trHeight w:val="20"/>
        </w:trPr>
        <w:tc>
          <w:tcPr>
            <w:tcW w:w="6814" w:type="dxa"/>
            <w:shd w:val="clear" w:color="auto" w:fill="auto"/>
            <w:vAlign w:val="center"/>
            <w:hideMark/>
          </w:tcPr>
          <w:p w14:paraId="2694DA66"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empregabilidade licenciaturas</w:t>
            </w:r>
          </w:p>
        </w:tc>
        <w:tc>
          <w:tcPr>
            <w:tcW w:w="2552" w:type="dxa"/>
            <w:shd w:val="clear" w:color="auto" w:fill="auto"/>
            <w:vAlign w:val="center"/>
            <w:hideMark/>
          </w:tcPr>
          <w:p w14:paraId="378B2FCE"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&gt;95% (e nenhum curso abaixo de 85%)</w:t>
            </w:r>
          </w:p>
        </w:tc>
      </w:tr>
      <w:tr w:rsidR="003D46E3" w:rsidRPr="00DC2C68" w14:paraId="3E6210BE" w14:textId="77777777" w:rsidTr="00A200B0">
        <w:trPr>
          <w:trHeight w:val="20"/>
        </w:trPr>
        <w:tc>
          <w:tcPr>
            <w:tcW w:w="6814" w:type="dxa"/>
            <w:shd w:val="clear" w:color="auto" w:fill="auto"/>
            <w:vAlign w:val="center"/>
            <w:hideMark/>
          </w:tcPr>
          <w:p w14:paraId="659B85CB" w14:textId="77777777" w:rsidR="003D46E3" w:rsidRPr="00DC2C68" w:rsidRDefault="003D46E3"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ofertas totais (por ano) de estágio ou emprego no Portal de Emprego</w:t>
            </w:r>
          </w:p>
        </w:tc>
        <w:tc>
          <w:tcPr>
            <w:tcW w:w="2552" w:type="dxa"/>
            <w:shd w:val="clear" w:color="auto" w:fill="auto"/>
            <w:vAlign w:val="center"/>
            <w:hideMark/>
          </w:tcPr>
          <w:p w14:paraId="1A68B7DB" w14:textId="77777777" w:rsidR="003D46E3" w:rsidRPr="00DC2C68" w:rsidRDefault="003D46E3"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≥2000</w:t>
            </w:r>
          </w:p>
        </w:tc>
      </w:tr>
    </w:tbl>
    <w:p w14:paraId="20159069" w14:textId="39B116EC" w:rsidR="00B8721E" w:rsidRDefault="00B8721E">
      <w:pPr>
        <w:rPr>
          <w:rFonts w:ascii="Arial" w:eastAsia="Times New Roman" w:hAnsi="Arial" w:cs="Arial"/>
          <w:color w:val="000000"/>
          <w:sz w:val="16"/>
          <w:szCs w:val="16"/>
          <w:lang w:eastAsia="pt-PT"/>
        </w:rPr>
      </w:pPr>
    </w:p>
    <w:p w14:paraId="7B0D8B10" w14:textId="77777777" w:rsidR="004A2CFC" w:rsidRDefault="004A2CFC" w:rsidP="00B66B63">
      <w:pPr>
        <w:pStyle w:val="Cabealho1"/>
        <w:rPr>
          <w:rFonts w:ascii="Arial" w:hAnsi="Arial" w:cs="Arial"/>
          <w:b/>
          <w:color w:val="auto"/>
          <w:sz w:val="28"/>
          <w:szCs w:val="28"/>
        </w:rPr>
      </w:pPr>
      <w:r>
        <w:rPr>
          <w:rFonts w:ascii="Arial" w:hAnsi="Arial" w:cs="Arial"/>
          <w:b/>
          <w:color w:val="auto"/>
          <w:sz w:val="28"/>
          <w:szCs w:val="28"/>
        </w:rPr>
        <w:br w:type="page"/>
      </w:r>
    </w:p>
    <w:p w14:paraId="7651C16A" w14:textId="7C5C469A" w:rsidR="00004C31" w:rsidRPr="00FF0F66" w:rsidRDefault="00FF0F66" w:rsidP="00B66B63">
      <w:pPr>
        <w:pStyle w:val="Cabealho1"/>
        <w:rPr>
          <w:rFonts w:ascii="Arial" w:eastAsia="Times New Roman" w:hAnsi="Arial" w:cs="Arial"/>
          <w:color w:val="000000"/>
          <w:sz w:val="16"/>
          <w:szCs w:val="16"/>
          <w:lang w:eastAsia="pt-PT"/>
        </w:rPr>
      </w:pPr>
      <w:bookmarkStart w:id="7" w:name="_Toc48561236"/>
      <w:r w:rsidRPr="00B66B63">
        <w:rPr>
          <w:rFonts w:ascii="Arial" w:hAnsi="Arial" w:cs="Arial"/>
          <w:b/>
          <w:noProof/>
          <w:color w:val="auto"/>
          <w:sz w:val="28"/>
          <w:szCs w:val="28"/>
          <w:lang w:eastAsia="pt-PT"/>
        </w:rPr>
        <w:drawing>
          <wp:anchor distT="0" distB="0" distL="114300" distR="114300" simplePos="0" relativeHeight="251714560" behindDoc="1" locked="0" layoutInCell="1" allowOverlap="1" wp14:anchorId="0BF3D10C" wp14:editId="4ADB691D">
            <wp:simplePos x="0" y="0"/>
            <wp:positionH relativeFrom="column">
              <wp:posOffset>4282288</wp:posOffset>
            </wp:positionH>
            <wp:positionV relativeFrom="paragraph">
              <wp:posOffset>661</wp:posOffset>
            </wp:positionV>
            <wp:extent cx="1422400" cy="575945"/>
            <wp:effectExtent l="0" t="0" r="6350" b="0"/>
            <wp:wrapTight wrapText="bothSides">
              <wp:wrapPolygon edited="0">
                <wp:start x="0" y="0"/>
                <wp:lineTo x="0" y="20719"/>
                <wp:lineTo x="21407" y="20719"/>
                <wp:lineTo x="21407"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a:extLst>
                        <a:ext uri="{28A0092B-C50C-407E-A947-70E740481C1C}">
                          <a14:useLocalDpi xmlns:a14="http://schemas.microsoft.com/office/drawing/2010/main" val="0"/>
                        </a:ext>
                      </a:extLst>
                    </a:blip>
                    <a:srcRect t="11684"/>
                    <a:stretch/>
                  </pic:blipFill>
                  <pic:spPr bwMode="auto">
                    <a:xfrm>
                      <a:off x="0" y="0"/>
                      <a:ext cx="1422400" cy="575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C31" w:rsidRPr="00B66B63">
        <w:rPr>
          <w:rFonts w:ascii="Arial" w:hAnsi="Arial" w:cs="Arial"/>
          <w:b/>
          <w:color w:val="auto"/>
          <w:sz w:val="28"/>
          <w:szCs w:val="28"/>
        </w:rPr>
        <w:t>EIXO 4</w:t>
      </w:r>
      <w:r w:rsidR="00181EFC">
        <w:rPr>
          <w:rFonts w:ascii="Arial" w:hAnsi="Arial" w:cs="Arial"/>
          <w:b/>
          <w:color w:val="auto"/>
          <w:sz w:val="28"/>
          <w:szCs w:val="28"/>
        </w:rPr>
        <w:t xml:space="preserve"> </w:t>
      </w:r>
      <w:r w:rsidR="00004C31" w:rsidRPr="00B66B63">
        <w:rPr>
          <w:rFonts w:ascii="Arial" w:hAnsi="Arial" w:cs="Arial"/>
          <w:b/>
          <w:color w:val="auto"/>
          <w:sz w:val="28"/>
          <w:szCs w:val="28"/>
        </w:rPr>
        <w:t>-</w:t>
      </w:r>
      <w:r w:rsidR="00181EFC">
        <w:rPr>
          <w:rFonts w:ascii="Arial" w:hAnsi="Arial" w:cs="Arial"/>
          <w:b/>
          <w:color w:val="auto"/>
          <w:sz w:val="28"/>
          <w:szCs w:val="28"/>
        </w:rPr>
        <w:t xml:space="preserve"> </w:t>
      </w:r>
      <w:r w:rsidR="00004C31" w:rsidRPr="00B66B63">
        <w:rPr>
          <w:rFonts w:ascii="Arial" w:hAnsi="Arial" w:cs="Arial"/>
          <w:b/>
          <w:color w:val="auto"/>
          <w:sz w:val="28"/>
          <w:szCs w:val="28"/>
        </w:rPr>
        <w:t>RECURSOS HUMANOS (</w:t>
      </w:r>
      <w:r w:rsidR="009E32ED" w:rsidRPr="00B66B63">
        <w:rPr>
          <w:rFonts w:ascii="Arial" w:hAnsi="Arial" w:cs="Arial"/>
          <w:b/>
          <w:color w:val="auto"/>
          <w:sz w:val="28"/>
          <w:szCs w:val="28"/>
        </w:rPr>
        <w:t>REC</w:t>
      </w:r>
      <w:r w:rsidR="00004C31" w:rsidRPr="00B66B63">
        <w:rPr>
          <w:rFonts w:ascii="Arial" w:hAnsi="Arial" w:cs="Arial"/>
          <w:b/>
          <w:color w:val="auto"/>
          <w:sz w:val="28"/>
          <w:szCs w:val="28"/>
        </w:rPr>
        <w:t>)</w:t>
      </w:r>
      <w:bookmarkEnd w:id="7"/>
    </w:p>
    <w:p w14:paraId="39760555" w14:textId="77777777" w:rsidR="00004C31" w:rsidRPr="004E0ACB" w:rsidRDefault="00004C31" w:rsidP="00004C31">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 xml:space="preserve">Linha de orientação estratégica para o Eixo </w:t>
      </w:r>
      <w:r w:rsidR="009E32ED" w:rsidRPr="004E0ACB">
        <w:rPr>
          <w:rFonts w:ascii="Arial" w:eastAsia="Calibri" w:hAnsi="Arial" w:cs="Arial"/>
          <w:sz w:val="20"/>
          <w:szCs w:val="20"/>
        </w:rPr>
        <w:t>4</w:t>
      </w:r>
      <w:r w:rsidRPr="004E0ACB">
        <w:rPr>
          <w:rFonts w:ascii="Arial" w:eastAsia="Calibri" w:hAnsi="Arial" w:cs="Arial"/>
          <w:sz w:val="20"/>
          <w:szCs w:val="20"/>
        </w:rPr>
        <w:t>-</w:t>
      </w:r>
      <w:r w:rsidR="009E32ED" w:rsidRPr="004E0ACB">
        <w:rPr>
          <w:rFonts w:ascii="Arial" w:eastAsia="Calibri" w:hAnsi="Arial" w:cs="Arial"/>
          <w:sz w:val="20"/>
          <w:szCs w:val="20"/>
        </w:rPr>
        <w:t>REC</w:t>
      </w:r>
      <w:r w:rsidRPr="004E0ACB">
        <w:rPr>
          <w:rFonts w:ascii="Arial" w:eastAsia="Calibri" w:hAnsi="Arial" w:cs="Arial"/>
          <w:sz w:val="20"/>
          <w:szCs w:val="20"/>
        </w:rPr>
        <w:t>:</w:t>
      </w:r>
    </w:p>
    <w:tbl>
      <w:tblPr>
        <w:tblW w:w="4975" w:type="pct"/>
        <w:shd w:val="clear" w:color="auto" w:fill="FEF3E1"/>
        <w:tblLook w:val="04A0" w:firstRow="1" w:lastRow="0" w:firstColumn="1" w:lastColumn="0" w:noHBand="0" w:noVBand="1"/>
      </w:tblPr>
      <w:tblGrid>
        <w:gridCol w:w="3210"/>
        <w:gridCol w:w="3211"/>
        <w:gridCol w:w="3073"/>
        <w:gridCol w:w="46"/>
        <w:gridCol w:w="50"/>
      </w:tblGrid>
      <w:tr w:rsidR="009E32ED" w:rsidRPr="00CE3915" w14:paraId="36B47650" w14:textId="77777777" w:rsidTr="009D4C86">
        <w:trPr>
          <w:gridAfter w:val="2"/>
          <w:wAfter w:w="50" w:type="pct"/>
          <w:trHeight w:val="269"/>
        </w:trPr>
        <w:tc>
          <w:tcPr>
            <w:tcW w:w="4950" w:type="pct"/>
            <w:gridSpan w:val="3"/>
            <w:shd w:val="clear" w:color="auto" w:fill="1691A6"/>
            <w:vAlign w:val="center"/>
          </w:tcPr>
          <w:p w14:paraId="7FB7513C" w14:textId="77777777" w:rsidR="009E32ED" w:rsidRPr="00CE3915" w:rsidRDefault="009E32ED" w:rsidP="00B07B8A">
            <w:pPr>
              <w:spacing w:after="120"/>
              <w:jc w:val="center"/>
              <w:rPr>
                <w:rFonts w:ascii="Arial" w:eastAsia="Trebuchet MS" w:hAnsi="Arial" w:cs="Arial"/>
                <w:b/>
                <w:color w:val="FFFFFF"/>
                <w:sz w:val="20"/>
                <w:szCs w:val="20"/>
              </w:rPr>
            </w:pPr>
            <w:r w:rsidRPr="00CE3915">
              <w:rPr>
                <w:rFonts w:ascii="Arial" w:eastAsia="Trebuchet MS" w:hAnsi="Arial" w:cs="Arial"/>
                <w:b/>
                <w:color w:val="FFFFFF"/>
                <w:sz w:val="20"/>
                <w:szCs w:val="20"/>
              </w:rPr>
              <w:t>Recursos humanos</w:t>
            </w:r>
          </w:p>
        </w:tc>
      </w:tr>
      <w:tr w:rsidR="009E32ED" w:rsidRPr="00CE3915" w14:paraId="5D09C51B" w14:textId="77777777" w:rsidTr="009D4C86">
        <w:trPr>
          <w:gridAfter w:val="2"/>
          <w:wAfter w:w="50" w:type="pct"/>
          <w:trHeight w:val="269"/>
        </w:trPr>
        <w:tc>
          <w:tcPr>
            <w:tcW w:w="4950" w:type="pct"/>
            <w:gridSpan w:val="3"/>
            <w:shd w:val="clear" w:color="auto" w:fill="DAF4F6"/>
          </w:tcPr>
          <w:p w14:paraId="442BBD4B" w14:textId="77777777" w:rsidR="009E32ED" w:rsidRPr="00CE3915" w:rsidRDefault="009E32ED" w:rsidP="00B07B8A">
            <w:pPr>
              <w:rPr>
                <w:rFonts w:ascii="Arial" w:eastAsia="Trebuchet MS" w:hAnsi="Arial" w:cs="Arial"/>
                <w:b/>
                <w:sz w:val="20"/>
                <w:szCs w:val="20"/>
              </w:rPr>
            </w:pPr>
            <w:r w:rsidRPr="00CE3915">
              <w:rPr>
                <w:rFonts w:ascii="Arial" w:eastAsia="Trebuchet MS" w:hAnsi="Arial" w:cs="Arial"/>
                <w:sz w:val="20"/>
                <w:szCs w:val="20"/>
              </w:rPr>
              <w:t>O IPVC irá ser uma instituição dotada de recursos humanos capacitados e motivados, que lhe permitam uma atuação eficaz nas suas diferentes áreas de intervenção.</w:t>
            </w:r>
          </w:p>
        </w:tc>
      </w:tr>
      <w:tr w:rsidR="009D4C86" w:rsidRPr="00CE3915" w14:paraId="302452D3" w14:textId="77777777" w:rsidTr="009D4C86">
        <w:trPr>
          <w:trHeight w:val="137"/>
        </w:trPr>
        <w:tc>
          <w:tcPr>
            <w:tcW w:w="5000" w:type="pct"/>
            <w:gridSpan w:val="5"/>
            <w:shd w:val="clear" w:color="auto" w:fill="auto"/>
          </w:tcPr>
          <w:p w14:paraId="5ADB74FF" w14:textId="77777777" w:rsidR="009D4C86" w:rsidRPr="00CE3915" w:rsidRDefault="009D4C86" w:rsidP="00590684">
            <w:pPr>
              <w:rPr>
                <w:rFonts w:ascii="Arial" w:eastAsia="Times New Roman" w:hAnsi="Arial" w:cs="Arial"/>
                <w:b/>
                <w:color w:val="000000"/>
                <w:sz w:val="20"/>
                <w:szCs w:val="20"/>
                <w:lang w:eastAsia="pt-PT"/>
              </w:rPr>
            </w:pPr>
          </w:p>
        </w:tc>
      </w:tr>
      <w:tr w:rsidR="009D4C86" w:rsidRPr="00CE3915" w14:paraId="5B6B5861" w14:textId="77777777" w:rsidTr="009D4C86">
        <w:trPr>
          <w:trHeight w:val="381"/>
        </w:trPr>
        <w:tc>
          <w:tcPr>
            <w:tcW w:w="5000" w:type="pct"/>
            <w:gridSpan w:val="5"/>
            <w:shd w:val="clear" w:color="auto" w:fill="1691A6"/>
            <w:vAlign w:val="center"/>
          </w:tcPr>
          <w:p w14:paraId="7C8A299D" w14:textId="77777777" w:rsidR="009D4C86" w:rsidRPr="00CE3915" w:rsidRDefault="009D4C86"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55520" behindDoc="0" locked="0" layoutInCell="1" allowOverlap="1" wp14:anchorId="67945018" wp14:editId="3FD1A301">
                      <wp:simplePos x="0" y="0"/>
                      <wp:positionH relativeFrom="column">
                        <wp:posOffset>949960</wp:posOffset>
                      </wp:positionH>
                      <wp:positionV relativeFrom="paragraph">
                        <wp:posOffset>336550</wp:posOffset>
                      </wp:positionV>
                      <wp:extent cx="3740785" cy="226060"/>
                      <wp:effectExtent l="0" t="0" r="0" b="2540"/>
                      <wp:wrapNone/>
                      <wp:docPr id="59"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60"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9FE5B3" id="Group 1147" o:spid="_x0000_s1026" style="position:absolute;margin-left:74.8pt;margin-top:26.5pt;width:294.55pt;height:17.8pt;z-index:251755520;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82172" w:rsidRPr="00CE3915" w14:paraId="37BAB47C" w14:textId="77777777" w:rsidTr="009D4C86">
        <w:trPr>
          <w:trHeight w:val="137"/>
        </w:trPr>
        <w:tc>
          <w:tcPr>
            <w:tcW w:w="5000" w:type="pct"/>
            <w:gridSpan w:val="5"/>
            <w:shd w:val="clear" w:color="auto" w:fill="auto"/>
          </w:tcPr>
          <w:p w14:paraId="402A7441" w14:textId="77777777" w:rsidR="00E82172" w:rsidRPr="00CE3915" w:rsidRDefault="00E82172" w:rsidP="00B07B8A">
            <w:pPr>
              <w:rPr>
                <w:rFonts w:ascii="Arial" w:eastAsia="Times New Roman" w:hAnsi="Arial" w:cs="Arial"/>
                <w:b/>
                <w:color w:val="000000"/>
                <w:sz w:val="20"/>
                <w:szCs w:val="20"/>
                <w:lang w:eastAsia="pt-PT"/>
              </w:rPr>
            </w:pPr>
          </w:p>
        </w:tc>
      </w:tr>
      <w:tr w:rsidR="009E32ED" w:rsidRPr="00CE3915" w14:paraId="15688813" w14:textId="77777777" w:rsidTr="007A32A2">
        <w:trPr>
          <w:gridAfter w:val="1"/>
          <w:wAfter w:w="26" w:type="pct"/>
          <w:trHeight w:val="1407"/>
        </w:trPr>
        <w:tc>
          <w:tcPr>
            <w:tcW w:w="1674" w:type="pct"/>
            <w:tcBorders>
              <w:right w:val="single" w:sz="24" w:space="0" w:color="FFFFFF"/>
            </w:tcBorders>
            <w:shd w:val="clear" w:color="auto" w:fill="1691A6"/>
            <w:vAlign w:val="center"/>
          </w:tcPr>
          <w:p w14:paraId="10AACED8"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REC1.</w:t>
            </w:r>
          </w:p>
          <w:p w14:paraId="03CDE720"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Capacitar as pessoas, valorizar competências e potenciar as funções</w:t>
            </w:r>
          </w:p>
        </w:tc>
        <w:tc>
          <w:tcPr>
            <w:tcW w:w="1674" w:type="pct"/>
            <w:tcBorders>
              <w:left w:val="single" w:sz="24" w:space="0" w:color="FFFFFF"/>
              <w:right w:val="single" w:sz="24" w:space="0" w:color="FFFFFF"/>
            </w:tcBorders>
            <w:shd w:val="clear" w:color="auto" w:fill="1691A6"/>
            <w:vAlign w:val="center"/>
          </w:tcPr>
          <w:p w14:paraId="0D286203"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REC2.</w:t>
            </w:r>
          </w:p>
          <w:p w14:paraId="6144C715"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Estruturar e valorizar as carreiras numa perspetiva de progressão e rejuvenescimento</w:t>
            </w:r>
          </w:p>
        </w:tc>
        <w:tc>
          <w:tcPr>
            <w:tcW w:w="1626" w:type="pct"/>
            <w:gridSpan w:val="2"/>
            <w:tcBorders>
              <w:left w:val="single" w:sz="24" w:space="0" w:color="FFFFFF"/>
            </w:tcBorders>
            <w:shd w:val="clear" w:color="auto" w:fill="1691A6"/>
            <w:vAlign w:val="center"/>
          </w:tcPr>
          <w:p w14:paraId="26966119"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REC3.</w:t>
            </w:r>
          </w:p>
          <w:p w14:paraId="7217C835"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Reconhecer o mérito, motivar e conciliar a vida profissional, familiar e pessoal</w:t>
            </w:r>
          </w:p>
        </w:tc>
      </w:tr>
    </w:tbl>
    <w:p w14:paraId="66390D41" w14:textId="77777777" w:rsidR="0068011C" w:rsidRDefault="0068011C" w:rsidP="00820246">
      <w:pPr>
        <w:spacing w:before="120" w:line="276" w:lineRule="auto"/>
        <w:jc w:val="both"/>
        <w:rPr>
          <w:rFonts w:ascii="Arial" w:hAnsi="Arial" w:cs="Arial"/>
          <w:b/>
          <w:sz w:val="20"/>
          <w:szCs w:val="20"/>
        </w:rPr>
      </w:pPr>
    </w:p>
    <w:p w14:paraId="35BE53FA" w14:textId="77777777" w:rsidR="00004C31" w:rsidRPr="00820246" w:rsidRDefault="00004C31" w:rsidP="00820246">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61A85DBB" w14:textId="77777777" w:rsidR="00FE222F" w:rsidRDefault="00EA360D" w:rsidP="00EA360D">
      <w:pPr>
        <w:spacing w:before="120"/>
        <w:jc w:val="both"/>
        <w:rPr>
          <w:rFonts w:ascii="Arial" w:eastAsia="Calibri" w:hAnsi="Arial" w:cs="Arial"/>
          <w:sz w:val="20"/>
        </w:rPr>
      </w:pPr>
      <w:r>
        <w:rPr>
          <w:rFonts w:ascii="Arial" w:eastAsia="Calibri" w:hAnsi="Arial" w:cs="Arial"/>
          <w:sz w:val="20"/>
        </w:rPr>
        <w:t>- Melhorar</w:t>
      </w:r>
      <w:r w:rsidRPr="00EA360D">
        <w:rPr>
          <w:rFonts w:ascii="Arial" w:eastAsia="Calibri" w:hAnsi="Arial" w:cs="Arial"/>
          <w:sz w:val="20"/>
        </w:rPr>
        <w:t xml:space="preserve"> </w:t>
      </w:r>
      <w:r>
        <w:rPr>
          <w:rFonts w:ascii="Arial" w:eastAsia="Calibri" w:hAnsi="Arial" w:cs="Arial"/>
          <w:sz w:val="20"/>
        </w:rPr>
        <w:t>a</w:t>
      </w:r>
      <w:r w:rsidRPr="00EA360D">
        <w:rPr>
          <w:rFonts w:ascii="Arial" w:eastAsia="Calibri" w:hAnsi="Arial" w:cs="Arial"/>
          <w:sz w:val="20"/>
        </w:rPr>
        <w:t xml:space="preserve"> capacitação </w:t>
      </w:r>
      <w:r>
        <w:rPr>
          <w:rFonts w:ascii="Arial" w:eastAsia="Calibri" w:hAnsi="Arial" w:cs="Arial"/>
          <w:sz w:val="20"/>
        </w:rPr>
        <w:t xml:space="preserve">pedagógica dos docentes e </w:t>
      </w:r>
      <w:r w:rsidRPr="00EA360D">
        <w:rPr>
          <w:rFonts w:ascii="Arial" w:eastAsia="Calibri" w:hAnsi="Arial" w:cs="Arial"/>
          <w:sz w:val="20"/>
        </w:rPr>
        <w:t xml:space="preserve">reforço da capacidade de </w:t>
      </w:r>
      <w:r w:rsidR="00FE222F">
        <w:rPr>
          <w:rFonts w:ascii="Arial" w:eastAsia="Calibri" w:hAnsi="Arial" w:cs="Arial"/>
          <w:sz w:val="20"/>
        </w:rPr>
        <w:t>gestão</w:t>
      </w:r>
      <w:r w:rsidRPr="00EA360D">
        <w:rPr>
          <w:rFonts w:ascii="Arial" w:eastAsia="Calibri" w:hAnsi="Arial" w:cs="Arial"/>
          <w:sz w:val="20"/>
        </w:rPr>
        <w:t xml:space="preserve"> </w:t>
      </w:r>
      <w:r w:rsidR="00FE222F">
        <w:rPr>
          <w:rFonts w:ascii="Arial" w:eastAsia="Calibri" w:hAnsi="Arial" w:cs="Arial"/>
          <w:sz w:val="20"/>
        </w:rPr>
        <w:t>do I&amp;D</w:t>
      </w:r>
    </w:p>
    <w:p w14:paraId="1320CCD1" w14:textId="5587A169" w:rsidR="00EA360D" w:rsidRPr="00EA360D" w:rsidRDefault="00FE222F" w:rsidP="00EA360D">
      <w:pPr>
        <w:spacing w:before="120"/>
        <w:jc w:val="both"/>
        <w:rPr>
          <w:rFonts w:ascii="Arial" w:eastAsia="Calibri" w:hAnsi="Arial" w:cs="Arial"/>
          <w:sz w:val="20"/>
        </w:rPr>
      </w:pPr>
      <w:r>
        <w:rPr>
          <w:rFonts w:ascii="Arial" w:eastAsia="Calibri" w:hAnsi="Arial" w:cs="Arial"/>
          <w:sz w:val="20"/>
        </w:rPr>
        <w:t>- Melhorar</w:t>
      </w:r>
      <w:r w:rsidRPr="00EA360D">
        <w:rPr>
          <w:rFonts w:ascii="Arial" w:eastAsia="Calibri" w:hAnsi="Arial" w:cs="Arial"/>
          <w:sz w:val="20"/>
        </w:rPr>
        <w:t xml:space="preserve"> </w:t>
      </w:r>
      <w:r>
        <w:rPr>
          <w:rFonts w:ascii="Arial" w:eastAsia="Calibri" w:hAnsi="Arial" w:cs="Arial"/>
          <w:sz w:val="20"/>
        </w:rPr>
        <w:t>a</w:t>
      </w:r>
      <w:r w:rsidRPr="00EA360D">
        <w:rPr>
          <w:rFonts w:ascii="Arial" w:eastAsia="Calibri" w:hAnsi="Arial" w:cs="Arial"/>
          <w:sz w:val="20"/>
        </w:rPr>
        <w:t xml:space="preserve"> capacitação </w:t>
      </w:r>
      <w:r>
        <w:rPr>
          <w:rFonts w:ascii="Arial" w:eastAsia="Calibri" w:hAnsi="Arial" w:cs="Arial"/>
          <w:sz w:val="20"/>
        </w:rPr>
        <w:t xml:space="preserve">do </w:t>
      </w:r>
      <w:r w:rsidR="00EA360D" w:rsidRPr="00EA360D">
        <w:rPr>
          <w:rFonts w:ascii="Arial" w:eastAsia="Calibri" w:hAnsi="Arial" w:cs="Arial"/>
          <w:sz w:val="20"/>
        </w:rPr>
        <w:t xml:space="preserve">pessoal </w:t>
      </w:r>
      <w:r w:rsidR="00236F74">
        <w:rPr>
          <w:rFonts w:ascii="Arial" w:eastAsia="Calibri" w:hAnsi="Arial" w:cs="Arial"/>
          <w:sz w:val="20"/>
        </w:rPr>
        <w:t xml:space="preserve">técnico </w:t>
      </w:r>
      <w:r>
        <w:rPr>
          <w:rFonts w:ascii="Arial" w:eastAsia="Calibri" w:hAnsi="Arial" w:cs="Arial"/>
          <w:sz w:val="20"/>
        </w:rPr>
        <w:t>e administrativo, nos processos de atendimento,</w:t>
      </w:r>
      <w:r w:rsidR="00EA360D" w:rsidRPr="00EA360D">
        <w:rPr>
          <w:rFonts w:ascii="Arial" w:eastAsia="Calibri" w:hAnsi="Arial" w:cs="Arial"/>
          <w:sz w:val="20"/>
        </w:rPr>
        <w:t xml:space="preserve"> apoio técnico e administrativo que proporciona, </w:t>
      </w:r>
      <w:r>
        <w:rPr>
          <w:rFonts w:ascii="Arial" w:eastAsia="Calibri" w:hAnsi="Arial" w:cs="Arial"/>
          <w:sz w:val="20"/>
        </w:rPr>
        <w:t>em particular nas áreas das TIC, línguas estrangeiras, e organização do trabalho e trabalho em equipa</w:t>
      </w:r>
    </w:p>
    <w:p w14:paraId="6C5E2765" w14:textId="77777777" w:rsidR="00004C31" w:rsidRDefault="00FE222F" w:rsidP="00FE222F">
      <w:pPr>
        <w:spacing w:before="120"/>
        <w:jc w:val="both"/>
        <w:rPr>
          <w:rFonts w:ascii="Arial" w:eastAsia="Calibri" w:hAnsi="Arial" w:cs="Arial"/>
          <w:sz w:val="20"/>
        </w:rPr>
      </w:pPr>
      <w:r>
        <w:rPr>
          <w:rFonts w:ascii="Arial" w:eastAsia="Calibri" w:hAnsi="Arial" w:cs="Arial"/>
          <w:sz w:val="20"/>
        </w:rPr>
        <w:t>- Desenvolver</w:t>
      </w:r>
      <w:r w:rsidR="00EA360D" w:rsidRPr="00EA360D">
        <w:rPr>
          <w:rFonts w:ascii="Arial" w:eastAsia="Calibri" w:hAnsi="Arial" w:cs="Arial"/>
          <w:sz w:val="20"/>
        </w:rPr>
        <w:t xml:space="preserve"> mecanismos de reconhecimento de mérito, promoção de bem-estar e melhoria das condições de trabalho</w:t>
      </w:r>
      <w:r>
        <w:rPr>
          <w:rFonts w:ascii="Arial" w:eastAsia="Calibri" w:hAnsi="Arial" w:cs="Arial"/>
          <w:sz w:val="20"/>
        </w:rPr>
        <w:t xml:space="preserve">, incluindo promoção da conciliação </w:t>
      </w:r>
      <w:r w:rsidRPr="00FE222F">
        <w:rPr>
          <w:rFonts w:ascii="Arial" w:eastAsia="Calibri" w:hAnsi="Arial" w:cs="Arial"/>
          <w:sz w:val="20"/>
        </w:rPr>
        <w:t>da vida pro</w:t>
      </w:r>
      <w:r>
        <w:rPr>
          <w:rFonts w:ascii="Arial" w:eastAsia="Calibri" w:hAnsi="Arial" w:cs="Arial"/>
          <w:sz w:val="20"/>
        </w:rPr>
        <w:t>fissional, pessoal e familiar</w:t>
      </w:r>
    </w:p>
    <w:p w14:paraId="731A33BE" w14:textId="77777777" w:rsidR="00FE222F" w:rsidRPr="00FE222F" w:rsidRDefault="00FE222F" w:rsidP="00FE222F">
      <w:pPr>
        <w:spacing w:before="120"/>
        <w:jc w:val="both"/>
        <w:rPr>
          <w:rFonts w:ascii="Arial" w:eastAsia="Calibri" w:hAnsi="Arial" w:cs="Arial"/>
          <w:sz w:val="20"/>
        </w:rPr>
      </w:pPr>
      <w:r>
        <w:rPr>
          <w:rFonts w:ascii="Arial" w:eastAsia="Calibri" w:hAnsi="Arial" w:cs="Arial"/>
          <w:sz w:val="20"/>
        </w:rPr>
        <w:t>- Dar continuidade a planos de progressão, abertura de concursos</w:t>
      </w:r>
    </w:p>
    <w:p w14:paraId="4F3FE926" w14:textId="77777777" w:rsidR="00004C31" w:rsidRPr="00820246" w:rsidRDefault="00004C31" w:rsidP="00820246">
      <w:pPr>
        <w:spacing w:before="120" w:after="0" w:line="276" w:lineRule="auto"/>
        <w:jc w:val="both"/>
        <w:rPr>
          <w:rFonts w:ascii="Arial" w:eastAsia="Calibri" w:hAnsi="Arial" w:cs="Arial"/>
          <w:sz w:val="20"/>
          <w:szCs w:val="20"/>
        </w:rPr>
      </w:pPr>
    </w:p>
    <w:p w14:paraId="61E02AA6" w14:textId="77777777" w:rsidR="00004C31" w:rsidRPr="00820246" w:rsidRDefault="00004C31" w:rsidP="00820246">
      <w:pPr>
        <w:spacing w:before="120" w:line="276" w:lineRule="auto"/>
        <w:jc w:val="both"/>
        <w:rPr>
          <w:rFonts w:ascii="Arial" w:eastAsia="Calibri" w:hAnsi="Arial" w:cs="Arial"/>
          <w:sz w:val="20"/>
          <w:szCs w:val="20"/>
        </w:rPr>
      </w:pPr>
      <w:r w:rsidRPr="00820246">
        <w:rPr>
          <w:rFonts w:ascii="Arial" w:eastAsia="Calibri" w:hAnsi="Arial" w:cs="Arial"/>
          <w:sz w:val="20"/>
          <w:szCs w:val="20"/>
        </w:rPr>
        <w:t xml:space="preserve">Estas ações estão relacionadas com </w:t>
      </w:r>
      <w:r w:rsidR="001E72E8" w:rsidRPr="00820246">
        <w:rPr>
          <w:rFonts w:ascii="Arial" w:eastAsia="Calibri" w:hAnsi="Arial" w:cs="Arial"/>
          <w:sz w:val="20"/>
          <w:szCs w:val="20"/>
        </w:rPr>
        <w:t>dois</w:t>
      </w:r>
      <w:r w:rsidRPr="00820246">
        <w:rPr>
          <w:rFonts w:ascii="Arial" w:eastAsia="Calibri" w:hAnsi="Arial" w:cs="Arial"/>
          <w:sz w:val="20"/>
          <w:szCs w:val="20"/>
        </w:rPr>
        <w:t xml:space="preserve"> </w:t>
      </w:r>
      <w:r w:rsidRPr="00820246">
        <w:rPr>
          <w:rFonts w:ascii="Arial" w:eastAsia="Calibri" w:hAnsi="Arial" w:cs="Arial"/>
          <w:b/>
          <w:sz w:val="20"/>
          <w:szCs w:val="20"/>
        </w:rPr>
        <w:t>Projetos Estratégicos (P)</w:t>
      </w:r>
      <w:r w:rsidRPr="00820246">
        <w:rPr>
          <w:rFonts w:ascii="Arial" w:eastAsia="Calibri" w:hAnsi="Arial" w:cs="Arial"/>
          <w:sz w:val="20"/>
          <w:szCs w:val="20"/>
        </w:rPr>
        <w:t xml:space="preserve"> e </w:t>
      </w:r>
      <w:r w:rsidR="001E72E8" w:rsidRPr="00820246">
        <w:rPr>
          <w:rFonts w:ascii="Arial" w:eastAsia="Calibri" w:hAnsi="Arial" w:cs="Arial"/>
          <w:sz w:val="20"/>
          <w:szCs w:val="20"/>
        </w:rPr>
        <w:t>três</w:t>
      </w:r>
      <w:r w:rsidRPr="00820246">
        <w:rPr>
          <w:rFonts w:ascii="Arial" w:eastAsia="Calibri" w:hAnsi="Arial" w:cs="Arial"/>
          <w:sz w:val="20"/>
          <w:szCs w:val="20"/>
        </w:rPr>
        <w:t xml:space="preserve"> </w:t>
      </w:r>
      <w:r w:rsidRPr="00820246">
        <w:rPr>
          <w:rFonts w:ascii="Arial" w:eastAsia="Calibri" w:hAnsi="Arial" w:cs="Arial"/>
          <w:b/>
          <w:sz w:val="20"/>
          <w:szCs w:val="20"/>
        </w:rPr>
        <w:t>Iniciativas (</w:t>
      </w:r>
      <w:r w:rsidR="004E1C2A" w:rsidRPr="00820246">
        <w:rPr>
          <w:rFonts w:ascii="Arial" w:eastAsia="Calibri" w:hAnsi="Arial" w:cs="Arial"/>
          <w:b/>
          <w:sz w:val="20"/>
          <w:szCs w:val="20"/>
        </w:rPr>
        <w:t>i</w:t>
      </w:r>
      <w:r w:rsidRPr="00820246">
        <w:rPr>
          <w:rFonts w:ascii="Arial" w:eastAsia="Calibri" w:hAnsi="Arial" w:cs="Arial"/>
          <w:b/>
          <w:sz w:val="20"/>
          <w:szCs w:val="20"/>
        </w:rPr>
        <w:t>):</w:t>
      </w:r>
    </w:p>
    <w:p w14:paraId="6FD105F5" w14:textId="77777777" w:rsidR="00004C31" w:rsidRPr="004E0ACB" w:rsidRDefault="00004C31" w:rsidP="003B5DF7">
      <w:pPr>
        <w:spacing w:after="0" w:line="240" w:lineRule="auto"/>
        <w:rPr>
          <w:rFonts w:ascii="Arial" w:eastAsia="Times New Roman" w:hAnsi="Arial" w:cs="Arial"/>
          <w:color w:val="000000"/>
          <w:sz w:val="16"/>
          <w:szCs w:val="16"/>
          <w:lang w:eastAsia="pt-PT"/>
        </w:rPr>
      </w:pPr>
    </w:p>
    <w:p w14:paraId="40DE782C" w14:textId="77777777" w:rsidR="00004C31" w:rsidRPr="004E0ACB" w:rsidRDefault="001E72E8" w:rsidP="001E72E8">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6867219F" wp14:editId="5781BCCF">
            <wp:extent cx="6005093" cy="149542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140" cy="1498923"/>
                    </a:xfrm>
                    <a:prstGeom prst="rect">
                      <a:avLst/>
                    </a:prstGeom>
                    <a:noFill/>
                  </pic:spPr>
                </pic:pic>
              </a:graphicData>
            </a:graphic>
          </wp:inline>
        </w:drawing>
      </w:r>
    </w:p>
    <w:p w14:paraId="31B506AD" w14:textId="77777777" w:rsidR="00004C31" w:rsidRDefault="00004C31" w:rsidP="003B5DF7">
      <w:pPr>
        <w:spacing w:after="0" w:line="240" w:lineRule="auto"/>
        <w:rPr>
          <w:rFonts w:ascii="Arial" w:eastAsia="Times New Roman" w:hAnsi="Arial" w:cs="Arial"/>
          <w:color w:val="000000"/>
          <w:sz w:val="16"/>
          <w:szCs w:val="16"/>
          <w:lang w:eastAsia="pt-PT"/>
        </w:rPr>
      </w:pPr>
    </w:p>
    <w:p w14:paraId="08CDFAC2" w14:textId="77777777" w:rsidR="00625266" w:rsidRPr="004E0ACB" w:rsidRDefault="00625266" w:rsidP="003B5DF7">
      <w:pPr>
        <w:spacing w:after="0" w:line="240" w:lineRule="auto"/>
        <w:rPr>
          <w:rFonts w:ascii="Arial" w:eastAsia="Times New Roman" w:hAnsi="Arial" w:cs="Arial"/>
          <w:color w:val="000000"/>
          <w:sz w:val="16"/>
          <w:szCs w:val="16"/>
          <w:lang w:eastAsia="pt-PT"/>
        </w:rPr>
      </w:pPr>
    </w:p>
    <w:p w14:paraId="6119AB22" w14:textId="77777777" w:rsidR="00625266" w:rsidRPr="009813BC" w:rsidRDefault="00625266" w:rsidP="00625266">
      <w:pPr>
        <w:rPr>
          <w:rFonts w:ascii="Arial" w:hAnsi="Arial" w:cs="Arial"/>
          <w:b/>
        </w:rPr>
      </w:pPr>
      <w:r>
        <w:rPr>
          <w:rFonts w:ascii="Arial" w:hAnsi="Arial" w:cs="Arial"/>
          <w:b/>
        </w:rPr>
        <w:t>Os Objetivos e Ações do Eixo-</w:t>
      </w:r>
      <w:r w:rsidR="001E0B93">
        <w:rPr>
          <w:rFonts w:ascii="Arial" w:hAnsi="Arial" w:cs="Arial"/>
          <w:b/>
        </w:rPr>
        <w:t>REC</w:t>
      </w:r>
      <w:r>
        <w:rPr>
          <w:rFonts w:ascii="Arial" w:hAnsi="Arial" w:cs="Arial"/>
          <w:b/>
        </w:rPr>
        <w:t xml:space="preserve"> estão alinhados com os ODS:</w:t>
      </w:r>
    </w:p>
    <w:p w14:paraId="30C71C35" w14:textId="77777777" w:rsidR="009813BC" w:rsidRDefault="00625266" w:rsidP="003B5DF7">
      <w:pPr>
        <w:spacing w:after="0" w:line="240" w:lineRule="auto"/>
        <w:rPr>
          <w:rFonts w:ascii="Arial" w:eastAsia="Times New Roman" w:hAnsi="Arial" w:cs="Arial"/>
          <w:color w:val="000000"/>
          <w:sz w:val="16"/>
          <w:szCs w:val="16"/>
          <w:lang w:eastAsia="pt-PT"/>
        </w:rPr>
      </w:pPr>
      <w:r>
        <w:rPr>
          <w:noProof/>
          <w:lang w:eastAsia="pt-PT"/>
        </w:rPr>
        <w:drawing>
          <wp:anchor distT="0" distB="0" distL="114300" distR="114300" simplePos="0" relativeHeight="251780096" behindDoc="0" locked="0" layoutInCell="1" allowOverlap="1" wp14:anchorId="27352831" wp14:editId="3D53B538">
            <wp:simplePos x="0" y="0"/>
            <wp:positionH relativeFrom="column">
              <wp:posOffset>2685732</wp:posOffset>
            </wp:positionH>
            <wp:positionV relativeFrom="paragraph">
              <wp:posOffset>54800</wp:posOffset>
            </wp:positionV>
            <wp:extent cx="1883304" cy="676910"/>
            <wp:effectExtent l="0" t="0" r="0" b="0"/>
            <wp:wrapNone/>
            <wp:docPr id="1822" name="Imagem 1822" descr="https://ods.pt/wp-content/uploads/2017/08/17ODS-0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m 1815" descr="https://ods.pt/wp-content/uploads/2017/08/17ODS-08-a.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3304" cy="676910"/>
                    </a:xfrm>
                    <a:prstGeom prst="rect">
                      <a:avLst/>
                    </a:prstGeom>
                    <a:noFill/>
                    <a:ln>
                      <a:noFill/>
                    </a:ln>
                  </pic:spPr>
                </pic:pic>
              </a:graphicData>
            </a:graphic>
          </wp:anchor>
        </w:drawing>
      </w:r>
      <w:r>
        <w:rPr>
          <w:noProof/>
          <w:lang w:eastAsia="pt-PT"/>
        </w:rPr>
        <w:drawing>
          <wp:anchor distT="0" distB="0" distL="114300" distR="114300" simplePos="0" relativeHeight="251782144" behindDoc="0" locked="0" layoutInCell="1" allowOverlap="1" wp14:anchorId="4F5C01E1" wp14:editId="17C0FB18">
            <wp:simplePos x="0" y="0"/>
            <wp:positionH relativeFrom="column">
              <wp:posOffset>676275</wp:posOffset>
            </wp:positionH>
            <wp:positionV relativeFrom="paragraph">
              <wp:posOffset>60960</wp:posOffset>
            </wp:positionV>
            <wp:extent cx="1870710" cy="672465"/>
            <wp:effectExtent l="0" t="0" r="0" b="0"/>
            <wp:wrapNone/>
            <wp:docPr id="1823" name="Imagem 1823" descr="https://ods.pt/wp-content/uploads/2017/08/17ODS-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Imagem 1817" descr="https://ods.pt/wp-content/uploads/2017/08/17ODS-03-a.gif"/>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0710" cy="672465"/>
                    </a:xfrm>
                    <a:prstGeom prst="rect">
                      <a:avLst/>
                    </a:prstGeom>
                    <a:noFill/>
                    <a:ln>
                      <a:noFill/>
                    </a:ln>
                  </pic:spPr>
                </pic:pic>
              </a:graphicData>
            </a:graphic>
          </wp:anchor>
        </w:drawing>
      </w:r>
    </w:p>
    <w:p w14:paraId="6191E376" w14:textId="77777777" w:rsidR="009813BC" w:rsidRDefault="009813BC" w:rsidP="003B5DF7">
      <w:pPr>
        <w:spacing w:after="0" w:line="240" w:lineRule="auto"/>
        <w:rPr>
          <w:rFonts w:ascii="Arial" w:eastAsia="Times New Roman" w:hAnsi="Arial" w:cs="Arial"/>
          <w:color w:val="000000"/>
          <w:sz w:val="16"/>
          <w:szCs w:val="16"/>
          <w:lang w:eastAsia="pt-PT"/>
        </w:rPr>
      </w:pPr>
    </w:p>
    <w:p w14:paraId="34D00746" w14:textId="77777777" w:rsidR="009813BC" w:rsidRDefault="009813BC" w:rsidP="003B5DF7">
      <w:pPr>
        <w:spacing w:after="0" w:line="240" w:lineRule="auto"/>
        <w:rPr>
          <w:rFonts w:ascii="Arial" w:eastAsia="Times New Roman" w:hAnsi="Arial" w:cs="Arial"/>
          <w:color w:val="000000"/>
          <w:sz w:val="16"/>
          <w:szCs w:val="16"/>
          <w:lang w:eastAsia="pt-PT"/>
        </w:rPr>
      </w:pPr>
    </w:p>
    <w:p w14:paraId="2BB3E75E" w14:textId="77777777" w:rsidR="009813BC" w:rsidRDefault="009813BC" w:rsidP="003B5DF7">
      <w:pPr>
        <w:spacing w:after="0" w:line="240" w:lineRule="auto"/>
        <w:rPr>
          <w:rFonts w:ascii="Arial" w:eastAsia="Times New Roman" w:hAnsi="Arial" w:cs="Arial"/>
          <w:color w:val="000000"/>
          <w:sz w:val="16"/>
          <w:szCs w:val="16"/>
          <w:lang w:eastAsia="pt-PT"/>
        </w:rPr>
      </w:pPr>
    </w:p>
    <w:p w14:paraId="2FBFB9F2" w14:textId="77777777" w:rsidR="009813BC" w:rsidRDefault="009813BC" w:rsidP="003B5DF7">
      <w:pPr>
        <w:spacing w:after="0" w:line="240" w:lineRule="auto"/>
        <w:rPr>
          <w:rFonts w:ascii="Arial" w:eastAsia="Times New Roman" w:hAnsi="Arial" w:cs="Arial"/>
          <w:color w:val="000000"/>
          <w:sz w:val="16"/>
          <w:szCs w:val="16"/>
          <w:lang w:eastAsia="pt-PT"/>
        </w:rPr>
      </w:pPr>
    </w:p>
    <w:p w14:paraId="694D469D" w14:textId="77777777" w:rsidR="009813BC" w:rsidRDefault="009813BC" w:rsidP="003B5DF7">
      <w:pPr>
        <w:spacing w:after="0" w:line="240" w:lineRule="auto"/>
        <w:rPr>
          <w:rFonts w:ascii="Arial" w:eastAsia="Times New Roman" w:hAnsi="Arial" w:cs="Arial"/>
          <w:color w:val="000000"/>
          <w:sz w:val="16"/>
          <w:szCs w:val="16"/>
          <w:lang w:eastAsia="pt-PT"/>
        </w:rPr>
      </w:pPr>
    </w:p>
    <w:p w14:paraId="549ADCBC" w14:textId="77777777" w:rsidR="00FF0F66" w:rsidRDefault="00FF0F66">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5413011F" w14:textId="44A4E79D" w:rsidR="00625266" w:rsidRPr="004E0ACB" w:rsidRDefault="006105F7" w:rsidP="00625266">
      <w:pPr>
        <w:ind w:hanging="426"/>
        <w:rPr>
          <w:rFonts w:ascii="Arial" w:hAnsi="Arial" w:cs="Arial"/>
        </w:rPr>
      </w:pPr>
      <w:r>
        <w:rPr>
          <w:rFonts w:ascii="Arial" w:hAnsi="Arial" w:cs="Arial"/>
          <w:b/>
        </w:rPr>
        <w:t>E4</w:t>
      </w:r>
      <w:r w:rsidR="00625266" w:rsidRPr="004E0ACB">
        <w:rPr>
          <w:rFonts w:ascii="Arial" w:hAnsi="Arial" w:cs="Arial"/>
          <w:b/>
        </w:rPr>
        <w:t>.</w:t>
      </w:r>
      <w:r w:rsidR="00625266">
        <w:rPr>
          <w:rFonts w:ascii="Arial" w:hAnsi="Arial" w:cs="Arial"/>
          <w:b/>
        </w:rPr>
        <w:t>1</w:t>
      </w:r>
      <w:r w:rsidR="00625266" w:rsidRPr="004E0ACB">
        <w:rPr>
          <w:rFonts w:ascii="Arial" w:hAnsi="Arial" w:cs="Arial"/>
        </w:rPr>
        <w:t xml:space="preserve"> Plan</w:t>
      </w:r>
      <w:r w:rsidR="00F6428D">
        <w:rPr>
          <w:rFonts w:ascii="Arial" w:hAnsi="Arial" w:cs="Arial"/>
        </w:rPr>
        <w:t>o de Ação-2021</w:t>
      </w:r>
      <w:r w:rsidR="00625266">
        <w:rPr>
          <w:rFonts w:ascii="Arial" w:hAnsi="Arial" w:cs="Arial"/>
        </w:rPr>
        <w:t xml:space="preserve"> </w:t>
      </w:r>
      <w:r w:rsidR="00625266" w:rsidRPr="009813BC">
        <w:rPr>
          <w:rFonts w:ascii="Arial" w:hAnsi="Arial" w:cs="Arial"/>
        </w:rPr>
        <w:t>do Eixo</w:t>
      </w:r>
      <w:r w:rsidR="0098309F">
        <w:rPr>
          <w:rFonts w:ascii="Arial" w:hAnsi="Arial" w:cs="Arial"/>
        </w:rPr>
        <w:t xml:space="preserve"> 4</w:t>
      </w:r>
      <w:r w:rsidR="00625266" w:rsidRPr="009813BC">
        <w:rPr>
          <w:rFonts w:ascii="Arial" w:hAnsi="Arial" w:cs="Arial"/>
        </w:rPr>
        <w:t xml:space="preserve">- </w:t>
      </w:r>
      <w:r w:rsidR="0098309F">
        <w:rPr>
          <w:rFonts w:ascii="Arial" w:hAnsi="Arial" w:cs="Arial"/>
        </w:rPr>
        <w:t>RECURSOS HUMANOS</w:t>
      </w:r>
      <w:r w:rsidR="00625266">
        <w:rPr>
          <w:rFonts w:ascii="Arial" w:hAnsi="Arial" w:cs="Arial"/>
        </w:rPr>
        <w:t xml:space="preserve"> </w:t>
      </w:r>
    </w:p>
    <w:tbl>
      <w:tblPr>
        <w:tblW w:w="10354" w:type="dxa"/>
        <w:tblInd w:w="-431"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7377"/>
        <w:gridCol w:w="137"/>
        <w:gridCol w:w="709"/>
        <w:gridCol w:w="430"/>
        <w:gridCol w:w="846"/>
        <w:gridCol w:w="855"/>
      </w:tblGrid>
      <w:tr w:rsidR="00682A3D" w:rsidRPr="00D64D20" w14:paraId="221A8CC3" w14:textId="77777777" w:rsidTr="00AF4A82">
        <w:trPr>
          <w:trHeight w:val="20"/>
        </w:trPr>
        <w:tc>
          <w:tcPr>
            <w:tcW w:w="7514" w:type="dxa"/>
            <w:gridSpan w:val="2"/>
            <w:shd w:val="clear" w:color="auto" w:fill="E2EFD9" w:themeFill="accent6" w:themeFillTint="33"/>
            <w:vAlign w:val="center"/>
          </w:tcPr>
          <w:p w14:paraId="781EE085" w14:textId="5623C9F3" w:rsidR="00682A3D" w:rsidRPr="00D64D20" w:rsidRDefault="009B1C84" w:rsidP="00FD5FBE">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709" w:type="dxa"/>
            <w:shd w:val="clear" w:color="auto" w:fill="E2EFD9" w:themeFill="accent6" w:themeFillTint="33"/>
            <w:vAlign w:val="center"/>
          </w:tcPr>
          <w:p w14:paraId="53983B7C" w14:textId="77777777" w:rsidR="00682A3D" w:rsidRPr="00D64D20" w:rsidRDefault="00682A3D" w:rsidP="00FD5FBE">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122EF6EA" w14:textId="12A932C0" w:rsidR="00682A3D" w:rsidRPr="00D64D20" w:rsidRDefault="00962BF3" w:rsidP="00FD5FBE">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276" w:type="dxa"/>
            <w:gridSpan w:val="2"/>
            <w:shd w:val="clear" w:color="auto" w:fill="E2EFD9" w:themeFill="accent6" w:themeFillTint="33"/>
            <w:vAlign w:val="center"/>
          </w:tcPr>
          <w:p w14:paraId="2EC333F1" w14:textId="77777777" w:rsidR="00682A3D" w:rsidRPr="00D64D20" w:rsidRDefault="00682A3D" w:rsidP="00FD5FBE">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c>
          <w:tcPr>
            <w:tcW w:w="850" w:type="dxa"/>
            <w:shd w:val="clear" w:color="auto" w:fill="E2EFD9" w:themeFill="accent6" w:themeFillTint="33"/>
            <w:vAlign w:val="center"/>
          </w:tcPr>
          <w:p w14:paraId="11AC8297" w14:textId="77777777" w:rsidR="00682A3D" w:rsidRPr="00D64D20" w:rsidRDefault="00682A3D" w:rsidP="00FD5FBE">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Proc.</w:t>
            </w:r>
          </w:p>
        </w:tc>
      </w:tr>
      <w:tr w:rsidR="00A21FE1" w:rsidRPr="0098309F" w14:paraId="1CE9CD51" w14:textId="77777777" w:rsidTr="00AF4A82">
        <w:trPr>
          <w:trHeight w:val="20"/>
        </w:trPr>
        <w:tc>
          <w:tcPr>
            <w:tcW w:w="7514" w:type="dxa"/>
            <w:gridSpan w:val="2"/>
          </w:tcPr>
          <w:p w14:paraId="29853B4E" w14:textId="77777777" w:rsidR="00A21FE1" w:rsidRPr="0098309F" w:rsidRDefault="00A21FE1" w:rsidP="00A21FE1">
            <w:pPr>
              <w:spacing w:after="0" w:line="240" w:lineRule="auto"/>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Rever Manual de Acolhimento Colaboradores IPVC</w:t>
            </w:r>
          </w:p>
        </w:tc>
        <w:tc>
          <w:tcPr>
            <w:tcW w:w="709" w:type="dxa"/>
          </w:tcPr>
          <w:p w14:paraId="7740E5FE"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março</w:t>
            </w:r>
          </w:p>
        </w:tc>
        <w:tc>
          <w:tcPr>
            <w:tcW w:w="1276" w:type="dxa"/>
            <w:gridSpan w:val="2"/>
          </w:tcPr>
          <w:p w14:paraId="0FC42621"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RH/Presidência</w:t>
            </w:r>
          </w:p>
        </w:tc>
        <w:tc>
          <w:tcPr>
            <w:tcW w:w="850" w:type="dxa"/>
          </w:tcPr>
          <w:p w14:paraId="72F78658"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625266" w:rsidRPr="0098309F" w14:paraId="34919EF9" w14:textId="77777777" w:rsidTr="00AF4A82">
        <w:trPr>
          <w:trHeight w:val="20"/>
        </w:trPr>
        <w:tc>
          <w:tcPr>
            <w:tcW w:w="7514" w:type="dxa"/>
            <w:gridSpan w:val="2"/>
            <w:vAlign w:val="center"/>
          </w:tcPr>
          <w:p w14:paraId="041196B5" w14:textId="2634F776" w:rsidR="00625266" w:rsidRPr="0098309F" w:rsidRDefault="00BC4412" w:rsidP="00375A5D">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Elaborar </w:t>
            </w:r>
            <w:r w:rsidR="00625266" w:rsidRPr="0098309F">
              <w:rPr>
                <w:rFonts w:ascii="Arial" w:eastAsia="Times New Roman" w:hAnsi="Arial" w:cs="Arial"/>
                <w:color w:val="000000"/>
                <w:sz w:val="16"/>
                <w:szCs w:val="16"/>
                <w:lang w:eastAsia="pt-PT"/>
              </w:rPr>
              <w:t>Plano Gestão PD-que inclua, de forma prospetiva, as necessidades e as carreiras</w:t>
            </w:r>
            <w:r w:rsidR="00375A5D">
              <w:rPr>
                <w:rFonts w:ascii="Arial" w:eastAsia="Times New Roman" w:hAnsi="Arial" w:cs="Arial"/>
                <w:color w:val="000000"/>
                <w:sz w:val="16"/>
                <w:szCs w:val="16"/>
                <w:lang w:eastAsia="pt-PT"/>
              </w:rPr>
              <w:t xml:space="preserve"> (consolidação de períodos transitórios; abertura de concursos, progressão </w:t>
            </w:r>
            <w:r w:rsidR="0037108A">
              <w:rPr>
                <w:rFonts w:ascii="Arial" w:eastAsia="Times New Roman" w:hAnsi="Arial" w:cs="Arial"/>
                <w:color w:val="000000"/>
                <w:sz w:val="16"/>
                <w:szCs w:val="16"/>
                <w:lang w:eastAsia="pt-PT"/>
              </w:rPr>
              <w:t>carreira, …</w:t>
            </w:r>
            <w:r w:rsidR="00375A5D">
              <w:rPr>
                <w:rFonts w:ascii="Arial" w:eastAsia="Times New Roman" w:hAnsi="Arial" w:cs="Arial"/>
                <w:color w:val="000000"/>
                <w:sz w:val="16"/>
                <w:szCs w:val="16"/>
                <w:lang w:eastAsia="pt-PT"/>
              </w:rPr>
              <w:t>)</w:t>
            </w:r>
          </w:p>
        </w:tc>
        <w:tc>
          <w:tcPr>
            <w:tcW w:w="709" w:type="dxa"/>
          </w:tcPr>
          <w:p w14:paraId="31CF579A" w14:textId="77777777" w:rsidR="00625266" w:rsidRPr="0098309F" w:rsidRDefault="007651DA" w:rsidP="0062526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set.20-mar.21</w:t>
            </w:r>
          </w:p>
        </w:tc>
        <w:tc>
          <w:tcPr>
            <w:tcW w:w="1276" w:type="dxa"/>
            <w:gridSpan w:val="2"/>
          </w:tcPr>
          <w:p w14:paraId="7A606B1C"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5FFA0BE7"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tc>
        <w:tc>
          <w:tcPr>
            <w:tcW w:w="850" w:type="dxa"/>
          </w:tcPr>
          <w:p w14:paraId="16A78B24"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625266" w:rsidRPr="0098309F" w14:paraId="0043213A" w14:textId="77777777" w:rsidTr="00AF4A82">
        <w:trPr>
          <w:trHeight w:val="20"/>
        </w:trPr>
        <w:tc>
          <w:tcPr>
            <w:tcW w:w="7514" w:type="dxa"/>
            <w:gridSpan w:val="2"/>
            <w:vAlign w:val="center"/>
          </w:tcPr>
          <w:p w14:paraId="518C8774" w14:textId="77777777" w:rsidR="00625266" w:rsidRPr="0098309F" w:rsidRDefault="00BC4412" w:rsidP="00375A5D">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Elaborar</w:t>
            </w:r>
            <w:r w:rsidR="00625266" w:rsidRPr="0098309F">
              <w:rPr>
                <w:rFonts w:ascii="Arial" w:eastAsia="Times New Roman" w:hAnsi="Arial" w:cs="Arial"/>
                <w:color w:val="000000"/>
                <w:sz w:val="16"/>
                <w:szCs w:val="16"/>
                <w:lang w:eastAsia="pt-PT"/>
              </w:rPr>
              <w:t xml:space="preserve"> Plano Gestão PND-que inclua, de forma prospetiva, as necessidades e as carreiras</w:t>
            </w:r>
            <w:r w:rsidR="00375A5D">
              <w:rPr>
                <w:rFonts w:ascii="Arial" w:eastAsia="Times New Roman" w:hAnsi="Arial" w:cs="Arial"/>
                <w:color w:val="000000"/>
                <w:sz w:val="16"/>
                <w:szCs w:val="16"/>
                <w:lang w:eastAsia="pt-PT"/>
              </w:rPr>
              <w:t xml:space="preserve"> (consolidação, mobilidades; abertura de concursos, progressão carreira…)</w:t>
            </w:r>
          </w:p>
        </w:tc>
        <w:tc>
          <w:tcPr>
            <w:tcW w:w="709" w:type="dxa"/>
          </w:tcPr>
          <w:p w14:paraId="1735548B" w14:textId="77777777" w:rsidR="00625266" w:rsidRPr="0098309F" w:rsidRDefault="007651DA" w:rsidP="0062526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set.20-mar.21</w:t>
            </w:r>
          </w:p>
        </w:tc>
        <w:tc>
          <w:tcPr>
            <w:tcW w:w="1276" w:type="dxa"/>
            <w:gridSpan w:val="2"/>
          </w:tcPr>
          <w:p w14:paraId="73F92572"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381E7529"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03816B5B"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17004426" w14:textId="77777777" w:rsidR="00625266" w:rsidRPr="0098309F" w:rsidRDefault="00625266" w:rsidP="00625266">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3E00E2" w:rsidRPr="0098309F" w14:paraId="0F47ED91" w14:textId="77777777" w:rsidTr="00AF4A82">
        <w:trPr>
          <w:trHeight w:val="20"/>
        </w:trPr>
        <w:tc>
          <w:tcPr>
            <w:tcW w:w="7514" w:type="dxa"/>
            <w:gridSpan w:val="2"/>
            <w:vAlign w:val="center"/>
          </w:tcPr>
          <w:p w14:paraId="2A5E631F" w14:textId="77777777" w:rsidR="003E00E2" w:rsidRPr="0098309F" w:rsidRDefault="003E00E2" w:rsidP="003E00E2">
            <w:pPr>
              <w:spacing w:after="0" w:line="240" w:lineRule="auto"/>
              <w:rPr>
                <w:rFonts w:ascii="Arial" w:eastAsia="Times New Roman" w:hAnsi="Arial" w:cs="Arial"/>
                <w:color w:val="000000"/>
                <w:sz w:val="16"/>
                <w:szCs w:val="16"/>
                <w:lang w:eastAsia="pt-PT"/>
              </w:rPr>
            </w:pPr>
            <w:r w:rsidRPr="0098309F">
              <w:rPr>
                <w:rFonts w:ascii="Arial" w:eastAsia="Times New Roman" w:hAnsi="Arial" w:cs="Arial"/>
                <w:bCs/>
                <w:iCs/>
                <w:color w:val="000000"/>
                <w:sz w:val="16"/>
                <w:szCs w:val="16"/>
                <w:lang w:eastAsia="pt-PT"/>
              </w:rPr>
              <w:t xml:space="preserve">Garantir </w:t>
            </w:r>
            <w:r w:rsidRPr="0098309F">
              <w:rPr>
                <w:rFonts w:ascii="Arial" w:eastAsia="Times New Roman" w:hAnsi="Arial" w:cs="Arial"/>
                <w:color w:val="000000"/>
                <w:sz w:val="16"/>
                <w:szCs w:val="16"/>
                <w:lang w:eastAsia="pt-PT"/>
              </w:rPr>
              <w:t xml:space="preserve">rácios do corpo docente próprio – </w:t>
            </w:r>
            <w:r w:rsidRPr="0098309F">
              <w:rPr>
                <w:rFonts w:ascii="Arial" w:eastAsia="Times New Roman" w:hAnsi="Arial" w:cs="Arial"/>
                <w:i/>
                <w:color w:val="000000"/>
                <w:sz w:val="16"/>
                <w:szCs w:val="16"/>
                <w:lang w:eastAsia="pt-PT"/>
              </w:rPr>
              <w:t xml:space="preserve">docentes de carreira </w:t>
            </w:r>
            <w:r w:rsidRPr="0098309F">
              <w:rPr>
                <w:rFonts w:ascii="Arial" w:eastAsia="Times New Roman" w:hAnsi="Arial" w:cs="Arial"/>
                <w:color w:val="000000"/>
                <w:sz w:val="16"/>
                <w:szCs w:val="16"/>
                <w:lang w:eastAsia="pt-PT"/>
              </w:rPr>
              <w:t>exigidos para efeitos de acreditação de todos CE do IPVC ao abrigo do DLn.º65/2018- dez</w:t>
            </w:r>
          </w:p>
        </w:tc>
        <w:tc>
          <w:tcPr>
            <w:tcW w:w="709" w:type="dxa"/>
          </w:tcPr>
          <w:p w14:paraId="020D66D2"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cont</w:t>
            </w:r>
          </w:p>
        </w:tc>
        <w:tc>
          <w:tcPr>
            <w:tcW w:w="1276" w:type="dxa"/>
            <w:gridSpan w:val="2"/>
          </w:tcPr>
          <w:p w14:paraId="572E3DE3"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2408FEC4"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082272C2"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CTC/GD/CC</w:t>
            </w:r>
          </w:p>
        </w:tc>
        <w:tc>
          <w:tcPr>
            <w:tcW w:w="850" w:type="dxa"/>
          </w:tcPr>
          <w:p w14:paraId="2C992FE1"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p w14:paraId="0BCE9572" w14:textId="77777777" w:rsidR="003E00E2" w:rsidRPr="0098309F" w:rsidRDefault="003E00E2" w:rsidP="003E00E2">
            <w:pPr>
              <w:spacing w:after="0" w:line="240" w:lineRule="auto"/>
              <w:ind w:right="-68"/>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CRC/FOR</w:t>
            </w:r>
          </w:p>
        </w:tc>
      </w:tr>
      <w:tr w:rsidR="003E00E2" w:rsidRPr="0098309F" w14:paraId="2350228C" w14:textId="77777777" w:rsidTr="00AF4A82">
        <w:trPr>
          <w:trHeight w:val="20"/>
        </w:trPr>
        <w:tc>
          <w:tcPr>
            <w:tcW w:w="7514" w:type="dxa"/>
            <w:gridSpan w:val="2"/>
            <w:vAlign w:val="center"/>
          </w:tcPr>
          <w:p w14:paraId="55717B29" w14:textId="77777777" w:rsidR="003E00E2" w:rsidRPr="0098309F" w:rsidRDefault="003E00E2" w:rsidP="00A21FE1">
            <w:pPr>
              <w:spacing w:after="0" w:line="240" w:lineRule="auto"/>
              <w:rPr>
                <w:rFonts w:ascii="Arial" w:eastAsia="Times New Roman" w:hAnsi="Arial" w:cs="Arial"/>
                <w:bCs/>
                <w:iCs/>
                <w:color w:val="000000"/>
                <w:sz w:val="16"/>
                <w:szCs w:val="16"/>
                <w:lang w:eastAsia="pt-PT"/>
              </w:rPr>
            </w:pPr>
            <w:r w:rsidRPr="0098309F">
              <w:rPr>
                <w:rFonts w:ascii="Arial" w:eastAsia="Times New Roman" w:hAnsi="Arial" w:cs="Arial"/>
                <w:bCs/>
                <w:iCs/>
                <w:color w:val="000000"/>
                <w:sz w:val="16"/>
                <w:szCs w:val="16"/>
                <w:lang w:eastAsia="pt-PT"/>
              </w:rPr>
              <w:t xml:space="preserve">Implementar Incentivos para formação superior de </w:t>
            </w:r>
            <w:r w:rsidR="00A21FE1" w:rsidRPr="0098309F">
              <w:rPr>
                <w:rFonts w:ascii="Arial" w:eastAsia="Times New Roman" w:hAnsi="Arial" w:cs="Arial"/>
                <w:bCs/>
                <w:iCs/>
                <w:color w:val="000000"/>
                <w:sz w:val="16"/>
                <w:szCs w:val="16"/>
                <w:lang w:eastAsia="pt-PT"/>
              </w:rPr>
              <w:t>Pessoal Técnico e Administrativo, em particular em cursos da oferta formativa do IPVC</w:t>
            </w:r>
          </w:p>
        </w:tc>
        <w:tc>
          <w:tcPr>
            <w:tcW w:w="709" w:type="dxa"/>
          </w:tcPr>
          <w:p w14:paraId="7D8EC987"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cont</w:t>
            </w:r>
          </w:p>
        </w:tc>
        <w:tc>
          <w:tcPr>
            <w:tcW w:w="1276" w:type="dxa"/>
            <w:gridSpan w:val="2"/>
          </w:tcPr>
          <w:p w14:paraId="69D646FD"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5C6E36FE"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0B409B5F"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489550F8"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3E00E2" w:rsidRPr="0098309F" w14:paraId="61194904" w14:textId="77777777" w:rsidTr="00AF4A82">
        <w:trPr>
          <w:trHeight w:val="20"/>
        </w:trPr>
        <w:tc>
          <w:tcPr>
            <w:tcW w:w="7514" w:type="dxa"/>
            <w:gridSpan w:val="2"/>
            <w:vAlign w:val="center"/>
          </w:tcPr>
          <w:p w14:paraId="544A1047" w14:textId="7823358B" w:rsidR="003E00E2" w:rsidRPr="0098309F" w:rsidRDefault="00962BF3" w:rsidP="003E00E2">
            <w:pPr>
              <w:spacing w:after="0" w:line="240" w:lineRule="auto"/>
              <w:rPr>
                <w:rFonts w:ascii="Arial" w:eastAsia="Times New Roman" w:hAnsi="Arial" w:cs="Arial"/>
                <w:bCs/>
                <w:iCs/>
                <w:color w:val="000000"/>
                <w:sz w:val="16"/>
                <w:szCs w:val="16"/>
                <w:lang w:eastAsia="pt-PT"/>
              </w:rPr>
            </w:pPr>
            <w:r>
              <w:rPr>
                <w:rFonts w:ascii="Arial" w:eastAsia="Times New Roman" w:hAnsi="Arial" w:cs="Arial"/>
                <w:color w:val="000000"/>
                <w:sz w:val="16"/>
                <w:szCs w:val="16"/>
                <w:lang w:eastAsia="pt-PT"/>
              </w:rPr>
              <w:t>Efetuar relatório de funcionamento do 1º ano de</w:t>
            </w:r>
            <w:r w:rsidR="003E00E2" w:rsidRPr="0098309F">
              <w:rPr>
                <w:rFonts w:ascii="Arial" w:eastAsia="Times New Roman" w:hAnsi="Arial" w:cs="Arial"/>
                <w:color w:val="000000"/>
                <w:sz w:val="16"/>
                <w:szCs w:val="16"/>
                <w:lang w:eastAsia="pt-PT"/>
              </w:rPr>
              <w:t xml:space="preserve"> Regulamento de organização do tempo de trabalho </w:t>
            </w:r>
            <w:r w:rsidR="00A21FE1" w:rsidRPr="0098309F">
              <w:rPr>
                <w:rFonts w:ascii="Arial" w:eastAsia="Times New Roman" w:hAnsi="Arial" w:cs="Arial"/>
                <w:color w:val="000000"/>
                <w:sz w:val="16"/>
                <w:szCs w:val="16"/>
                <w:lang w:eastAsia="pt-PT"/>
              </w:rPr>
              <w:t>-associar a Eixo 1</w:t>
            </w:r>
            <w:r>
              <w:rPr>
                <w:rFonts w:ascii="Arial" w:eastAsia="Times New Roman" w:hAnsi="Arial" w:cs="Arial"/>
                <w:color w:val="000000"/>
                <w:sz w:val="16"/>
                <w:szCs w:val="16"/>
                <w:lang w:eastAsia="pt-PT"/>
              </w:rPr>
              <w:t xml:space="preserve"> (com auscultação dos colaboradores sobre satisfação com regulamento e sua implementação)</w:t>
            </w:r>
          </w:p>
        </w:tc>
        <w:tc>
          <w:tcPr>
            <w:tcW w:w="709" w:type="dxa"/>
          </w:tcPr>
          <w:p w14:paraId="385F4F35" w14:textId="5E5805D6" w:rsidR="003E00E2" w:rsidRPr="0098309F" w:rsidRDefault="00962BF3" w:rsidP="003E00E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276" w:type="dxa"/>
            <w:gridSpan w:val="2"/>
          </w:tcPr>
          <w:p w14:paraId="3B6E6ECF"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169DCAC7"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3E78E406"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3ED088B4"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3E00E2" w:rsidRPr="0098309F" w14:paraId="1E0D8819" w14:textId="77777777" w:rsidTr="00AF4A82">
        <w:trPr>
          <w:trHeight w:val="20"/>
        </w:trPr>
        <w:tc>
          <w:tcPr>
            <w:tcW w:w="7514" w:type="dxa"/>
            <w:gridSpan w:val="2"/>
            <w:vAlign w:val="center"/>
          </w:tcPr>
          <w:p w14:paraId="22130050" w14:textId="3C327E47" w:rsidR="003E00E2" w:rsidRPr="0098309F" w:rsidRDefault="003E00E2" w:rsidP="00A82313">
            <w:pPr>
              <w:spacing w:after="0" w:line="240" w:lineRule="auto"/>
              <w:jc w:val="both"/>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 xml:space="preserve">Elaborar Plano de Conciliação da Vida pessoal, familiar e profissional (com base em ações prevista no </w:t>
            </w:r>
            <w:r w:rsidR="00962BF3">
              <w:rPr>
                <w:rFonts w:ascii="Arial" w:eastAsia="Times New Roman" w:hAnsi="Arial" w:cs="Arial"/>
                <w:color w:val="000000"/>
                <w:sz w:val="16"/>
                <w:szCs w:val="16"/>
                <w:lang w:eastAsia="pt-PT"/>
              </w:rPr>
              <w:t>Projeto Concilia IPVC- aprovado</w:t>
            </w:r>
            <w:r w:rsidRPr="0098309F">
              <w:rPr>
                <w:rFonts w:ascii="Arial" w:eastAsia="Times New Roman" w:hAnsi="Arial" w:cs="Arial"/>
                <w:color w:val="000000"/>
                <w:sz w:val="16"/>
                <w:szCs w:val="16"/>
                <w:lang w:eastAsia="pt-PT"/>
              </w:rPr>
              <w:t xml:space="preserve"> SAMA)</w:t>
            </w:r>
            <w:r w:rsidR="0037108A">
              <w:rPr>
                <w:rFonts w:ascii="Arial" w:eastAsia="Times New Roman" w:hAnsi="Arial" w:cs="Arial"/>
                <w:color w:val="000000"/>
                <w:sz w:val="16"/>
                <w:szCs w:val="16"/>
                <w:lang w:eastAsia="pt-PT"/>
              </w:rPr>
              <w:t xml:space="preserve"> </w:t>
            </w:r>
            <w:r w:rsidR="00CF6DCA" w:rsidRPr="0098309F">
              <w:rPr>
                <w:rFonts w:ascii="Arial" w:eastAsia="Times New Roman" w:hAnsi="Arial" w:cs="Arial"/>
                <w:color w:val="000000"/>
                <w:sz w:val="16"/>
                <w:szCs w:val="16"/>
                <w:lang w:eastAsia="pt-PT"/>
              </w:rPr>
              <w:t>- associar a Eixo 1</w:t>
            </w:r>
          </w:p>
        </w:tc>
        <w:tc>
          <w:tcPr>
            <w:tcW w:w="709" w:type="dxa"/>
          </w:tcPr>
          <w:p w14:paraId="4DFFB914"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dez</w:t>
            </w:r>
          </w:p>
        </w:tc>
        <w:tc>
          <w:tcPr>
            <w:tcW w:w="1276" w:type="dxa"/>
            <w:gridSpan w:val="2"/>
          </w:tcPr>
          <w:p w14:paraId="666C210F"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5D3D32C2"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0FD1356A"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67FADD6D"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3E00E2" w:rsidRPr="0098309F" w14:paraId="6C4E1BCC" w14:textId="77777777" w:rsidTr="00AF4A82">
        <w:trPr>
          <w:trHeight w:val="20"/>
        </w:trPr>
        <w:tc>
          <w:tcPr>
            <w:tcW w:w="7514" w:type="dxa"/>
            <w:gridSpan w:val="2"/>
            <w:vAlign w:val="center"/>
          </w:tcPr>
          <w:p w14:paraId="082AF755" w14:textId="77777777" w:rsidR="003E00E2" w:rsidRPr="0098309F" w:rsidRDefault="003E00E2" w:rsidP="003E00E2">
            <w:pPr>
              <w:spacing w:after="0" w:line="240" w:lineRule="auto"/>
              <w:jc w:val="both"/>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Rever Manual de Funções e respetivas fichas</w:t>
            </w:r>
          </w:p>
        </w:tc>
        <w:tc>
          <w:tcPr>
            <w:tcW w:w="709" w:type="dxa"/>
          </w:tcPr>
          <w:p w14:paraId="735F3FF5" w14:textId="77777777" w:rsidR="003E00E2" w:rsidRPr="0098309F" w:rsidRDefault="007651DA" w:rsidP="003E00E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set.20-mar.21</w:t>
            </w:r>
          </w:p>
        </w:tc>
        <w:tc>
          <w:tcPr>
            <w:tcW w:w="1276" w:type="dxa"/>
            <w:gridSpan w:val="2"/>
          </w:tcPr>
          <w:p w14:paraId="2825902B"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44188655"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7BE63401"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4966155B" w14:textId="77777777" w:rsidR="003E00E2" w:rsidRPr="0098309F" w:rsidRDefault="003E00E2"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961D50" w:rsidRPr="0098309F" w14:paraId="1F397E1F" w14:textId="77777777" w:rsidTr="00AF4A82">
        <w:trPr>
          <w:trHeight w:val="20"/>
        </w:trPr>
        <w:tc>
          <w:tcPr>
            <w:tcW w:w="7514" w:type="dxa"/>
            <w:gridSpan w:val="2"/>
            <w:vAlign w:val="center"/>
          </w:tcPr>
          <w:p w14:paraId="0B8D55DA" w14:textId="77777777" w:rsidR="00961D50" w:rsidRPr="0098309F" w:rsidRDefault="00961D50" w:rsidP="0098309F">
            <w:pPr>
              <w:spacing w:after="0" w:line="240" w:lineRule="auto"/>
              <w:jc w:val="both"/>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Efetuar diagn</w:t>
            </w:r>
            <w:r w:rsidR="008407AD">
              <w:rPr>
                <w:rFonts w:ascii="Arial" w:eastAsia="Times New Roman" w:hAnsi="Arial" w:cs="Arial"/>
                <w:color w:val="000000"/>
                <w:sz w:val="16"/>
                <w:szCs w:val="16"/>
                <w:lang w:eastAsia="pt-PT"/>
              </w:rPr>
              <w:t>ósticos /inquéritos adequados às</w:t>
            </w:r>
            <w:r w:rsidRPr="0098309F">
              <w:rPr>
                <w:rFonts w:ascii="Arial" w:eastAsia="Times New Roman" w:hAnsi="Arial" w:cs="Arial"/>
                <w:color w:val="000000"/>
                <w:sz w:val="16"/>
                <w:szCs w:val="16"/>
                <w:lang w:eastAsia="pt-PT"/>
              </w:rPr>
              <w:t xml:space="preserve"> alterações ocorridas nas condições de trabalho (período COVID e pós-COVID)</w:t>
            </w:r>
          </w:p>
        </w:tc>
        <w:tc>
          <w:tcPr>
            <w:tcW w:w="709" w:type="dxa"/>
          </w:tcPr>
          <w:p w14:paraId="48233FAC" w14:textId="4792DEE1" w:rsidR="00961D50" w:rsidRPr="0098309F" w:rsidRDefault="00A82313"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gridSpan w:val="2"/>
          </w:tcPr>
          <w:p w14:paraId="0B4E7B29"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GAQ/RH</w:t>
            </w:r>
          </w:p>
        </w:tc>
        <w:tc>
          <w:tcPr>
            <w:tcW w:w="850" w:type="dxa"/>
          </w:tcPr>
          <w:p w14:paraId="5CD786EB"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p w14:paraId="535FD9F5"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GMS</w:t>
            </w:r>
          </w:p>
        </w:tc>
      </w:tr>
      <w:tr w:rsidR="00A21FE1" w:rsidRPr="0098309F" w14:paraId="1C3B667B" w14:textId="77777777" w:rsidTr="00AF4A82">
        <w:trPr>
          <w:trHeight w:val="20"/>
        </w:trPr>
        <w:tc>
          <w:tcPr>
            <w:tcW w:w="7514" w:type="dxa"/>
            <w:gridSpan w:val="2"/>
          </w:tcPr>
          <w:p w14:paraId="7BA8373C" w14:textId="6E25D392" w:rsidR="00A21FE1" w:rsidRPr="0098309F" w:rsidRDefault="00A21FE1" w:rsidP="0098309F">
            <w:pPr>
              <w:pStyle w:val="Default"/>
              <w:rPr>
                <w:sz w:val="16"/>
                <w:szCs w:val="16"/>
              </w:rPr>
            </w:pPr>
            <w:r w:rsidRPr="0098309F">
              <w:rPr>
                <w:sz w:val="16"/>
                <w:szCs w:val="16"/>
              </w:rPr>
              <w:t xml:space="preserve">Identificar necessidades de apoio </w:t>
            </w:r>
            <w:r w:rsidR="0037108A" w:rsidRPr="0098309F">
              <w:rPr>
                <w:sz w:val="16"/>
                <w:szCs w:val="16"/>
              </w:rPr>
              <w:t>específico</w:t>
            </w:r>
            <w:r w:rsidRPr="0098309F">
              <w:rPr>
                <w:sz w:val="16"/>
                <w:szCs w:val="16"/>
              </w:rPr>
              <w:t xml:space="preserve"> para teletrabalho (incluindo empréstimo de equipamento informático)</w:t>
            </w:r>
          </w:p>
        </w:tc>
        <w:tc>
          <w:tcPr>
            <w:tcW w:w="709" w:type="dxa"/>
          </w:tcPr>
          <w:p w14:paraId="7F5C000A"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continuo</w:t>
            </w:r>
          </w:p>
        </w:tc>
        <w:tc>
          <w:tcPr>
            <w:tcW w:w="1276" w:type="dxa"/>
            <w:gridSpan w:val="2"/>
          </w:tcPr>
          <w:p w14:paraId="077A7A98"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00BDCF8C"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0CCFD56D" w14:textId="77777777" w:rsidR="00A21FE1" w:rsidRPr="0098309F" w:rsidRDefault="00A21FE1"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961D50" w:rsidRPr="0098309F" w14:paraId="11F8B5E2" w14:textId="77777777" w:rsidTr="00AF4A82">
        <w:trPr>
          <w:trHeight w:val="20"/>
        </w:trPr>
        <w:tc>
          <w:tcPr>
            <w:tcW w:w="7514" w:type="dxa"/>
            <w:gridSpan w:val="2"/>
          </w:tcPr>
          <w:p w14:paraId="2DD73E49" w14:textId="449914EB" w:rsidR="00961D50" w:rsidRPr="0098309F" w:rsidRDefault="00A82313" w:rsidP="00961D50">
            <w:pPr>
              <w:pStyle w:val="Default"/>
              <w:rPr>
                <w:sz w:val="16"/>
                <w:szCs w:val="16"/>
              </w:rPr>
            </w:pPr>
            <w:r>
              <w:rPr>
                <w:sz w:val="16"/>
                <w:szCs w:val="16"/>
              </w:rPr>
              <w:t>Implementar</w:t>
            </w:r>
            <w:r w:rsidR="00961D50" w:rsidRPr="0098309F">
              <w:rPr>
                <w:sz w:val="16"/>
                <w:szCs w:val="16"/>
              </w:rPr>
              <w:t xml:space="preserve"> regulamento de prestação de serviço docente</w:t>
            </w:r>
          </w:p>
        </w:tc>
        <w:tc>
          <w:tcPr>
            <w:tcW w:w="709" w:type="dxa"/>
          </w:tcPr>
          <w:p w14:paraId="357D3E30" w14:textId="0A921DF2" w:rsidR="00961D50" w:rsidRPr="0098309F" w:rsidRDefault="00A82313"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gridSpan w:val="2"/>
          </w:tcPr>
          <w:p w14:paraId="20C79A75" w14:textId="77777777" w:rsidR="00961D50" w:rsidRPr="0098309F" w:rsidRDefault="00961D50" w:rsidP="00961D50">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247D4296" w14:textId="77777777" w:rsidR="00961D50" w:rsidRPr="0098309F" w:rsidRDefault="00961D50" w:rsidP="00961D50">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Direções/GD</w:t>
            </w:r>
          </w:p>
        </w:tc>
        <w:tc>
          <w:tcPr>
            <w:tcW w:w="850" w:type="dxa"/>
          </w:tcPr>
          <w:p w14:paraId="7470444A"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3E00E2" w:rsidRPr="0098309F" w14:paraId="4BBC29D9" w14:textId="77777777" w:rsidTr="00AF4A82">
        <w:trPr>
          <w:trHeight w:val="20"/>
        </w:trPr>
        <w:tc>
          <w:tcPr>
            <w:tcW w:w="7514" w:type="dxa"/>
            <w:gridSpan w:val="2"/>
            <w:vAlign w:val="center"/>
          </w:tcPr>
          <w:p w14:paraId="0D666144" w14:textId="35A03832" w:rsidR="003E00E2" w:rsidRPr="0098309F" w:rsidRDefault="00532FF5" w:rsidP="003E00E2">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3E00E2" w:rsidRPr="0098309F">
              <w:rPr>
                <w:rFonts w:ascii="Arial" w:eastAsia="Times New Roman" w:hAnsi="Arial" w:cs="Arial"/>
                <w:color w:val="000000"/>
                <w:sz w:val="16"/>
                <w:szCs w:val="16"/>
                <w:lang w:eastAsia="pt-PT"/>
              </w:rPr>
              <w:t xml:space="preserve"> Regulamento para instituir prémios de mérito pedagógico-distinguir docentes cujas práticas pedagógicas são reconhecidas pela comunidade educativa de estudantes e pares e premiar praticas educ</w:t>
            </w:r>
            <w:r w:rsidR="00CF6DCA" w:rsidRPr="0098309F">
              <w:rPr>
                <w:rFonts w:ascii="Arial" w:eastAsia="Times New Roman" w:hAnsi="Arial" w:cs="Arial"/>
                <w:color w:val="000000"/>
                <w:sz w:val="16"/>
                <w:szCs w:val="16"/>
                <w:lang w:eastAsia="pt-PT"/>
              </w:rPr>
              <w:t>ativas inovadoras implementadas</w:t>
            </w:r>
          </w:p>
        </w:tc>
        <w:tc>
          <w:tcPr>
            <w:tcW w:w="709" w:type="dxa"/>
          </w:tcPr>
          <w:p w14:paraId="2BAE3017" w14:textId="77777777" w:rsidR="003E00E2" w:rsidRPr="0098309F"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dez</w:t>
            </w:r>
          </w:p>
        </w:tc>
        <w:tc>
          <w:tcPr>
            <w:tcW w:w="1276" w:type="dxa"/>
            <w:gridSpan w:val="2"/>
          </w:tcPr>
          <w:p w14:paraId="5477B9A5" w14:textId="77777777" w:rsidR="003E00E2" w:rsidRPr="0098309F"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CP</w:t>
            </w:r>
          </w:p>
        </w:tc>
        <w:tc>
          <w:tcPr>
            <w:tcW w:w="850" w:type="dxa"/>
          </w:tcPr>
          <w:p w14:paraId="1019E03C" w14:textId="77777777" w:rsidR="003E00E2" w:rsidRPr="0098309F"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CF6DCA" w:rsidRPr="0098309F" w14:paraId="5330AAB0" w14:textId="77777777" w:rsidTr="00AF4A82">
        <w:trPr>
          <w:trHeight w:val="20"/>
        </w:trPr>
        <w:tc>
          <w:tcPr>
            <w:tcW w:w="7514" w:type="dxa"/>
            <w:gridSpan w:val="2"/>
            <w:vAlign w:val="center"/>
          </w:tcPr>
          <w:p w14:paraId="0C9E51B0" w14:textId="575396C4" w:rsidR="00CF6DCA" w:rsidRPr="0098309F" w:rsidRDefault="00532FF5" w:rsidP="00532FF5">
            <w:pPr>
              <w:spacing w:after="0" w:line="240" w:lineRule="auto"/>
              <w:rPr>
                <w:rFonts w:ascii="Arial" w:eastAsia="Times New Roman" w:hAnsi="Arial" w:cs="Arial"/>
                <w:bCs/>
                <w:iCs/>
                <w:color w:val="000000"/>
                <w:sz w:val="16"/>
                <w:szCs w:val="16"/>
                <w:lang w:eastAsia="pt-PT"/>
              </w:rPr>
            </w:pPr>
            <w:r>
              <w:rPr>
                <w:rFonts w:ascii="Arial" w:eastAsia="Times New Roman" w:hAnsi="Arial" w:cs="Arial"/>
                <w:bCs/>
                <w:iCs/>
                <w:color w:val="000000"/>
                <w:sz w:val="16"/>
                <w:szCs w:val="16"/>
                <w:lang w:eastAsia="pt-PT"/>
              </w:rPr>
              <w:t xml:space="preserve">Implementar </w:t>
            </w:r>
            <w:r w:rsidR="00961D50" w:rsidRPr="0098309F">
              <w:rPr>
                <w:rFonts w:ascii="Arial" w:eastAsia="Calibri" w:hAnsi="Arial" w:cs="Arial"/>
                <w:bCs/>
                <w:iCs/>
                <w:sz w:val="16"/>
                <w:szCs w:val="16"/>
              </w:rPr>
              <w:t>Prémios de Produtividade Científica (já estabelecido por despacho 79/2019) e impl</w:t>
            </w:r>
            <w:r w:rsidR="00CF6DCA" w:rsidRPr="0098309F">
              <w:rPr>
                <w:rFonts w:ascii="Arial" w:eastAsia="Times New Roman" w:hAnsi="Arial" w:cs="Arial"/>
                <w:bCs/>
                <w:iCs/>
                <w:color w:val="000000"/>
                <w:sz w:val="16"/>
                <w:szCs w:val="16"/>
                <w:lang w:eastAsia="pt-PT"/>
              </w:rPr>
              <w:t>e</w:t>
            </w:r>
            <w:r w:rsidR="00961D50" w:rsidRPr="0098309F">
              <w:rPr>
                <w:rFonts w:ascii="Arial" w:eastAsia="Times New Roman" w:hAnsi="Arial" w:cs="Arial"/>
                <w:bCs/>
                <w:iCs/>
                <w:color w:val="000000"/>
                <w:sz w:val="16"/>
                <w:szCs w:val="16"/>
                <w:lang w:eastAsia="pt-PT"/>
              </w:rPr>
              <w:t xml:space="preserve">mentar Prémios de </w:t>
            </w:r>
            <w:r w:rsidR="00CF6DCA" w:rsidRPr="0098309F">
              <w:rPr>
                <w:rFonts w:ascii="Arial" w:eastAsia="Times New Roman" w:hAnsi="Arial" w:cs="Arial"/>
                <w:bCs/>
                <w:iCs/>
                <w:color w:val="000000"/>
                <w:sz w:val="16"/>
                <w:szCs w:val="16"/>
                <w:lang w:eastAsia="pt-PT"/>
              </w:rPr>
              <w:t xml:space="preserve">transferência de conhecimento (com base </w:t>
            </w:r>
            <w:r w:rsidR="00961D50" w:rsidRPr="0098309F">
              <w:rPr>
                <w:rFonts w:ascii="Arial" w:eastAsia="Times New Roman" w:hAnsi="Arial" w:cs="Arial"/>
                <w:bCs/>
                <w:iCs/>
                <w:color w:val="000000"/>
                <w:sz w:val="16"/>
                <w:szCs w:val="16"/>
                <w:lang w:eastAsia="pt-PT"/>
              </w:rPr>
              <w:t>no regulamento a criar que</w:t>
            </w:r>
            <w:r w:rsidR="00CF6DCA" w:rsidRPr="0098309F">
              <w:rPr>
                <w:rFonts w:ascii="Arial" w:eastAsia="Times New Roman" w:hAnsi="Arial" w:cs="Arial"/>
                <w:bCs/>
                <w:iCs/>
                <w:color w:val="000000"/>
                <w:sz w:val="16"/>
                <w:szCs w:val="16"/>
                <w:lang w:eastAsia="pt-PT"/>
              </w:rPr>
              <w:t xml:space="preserve"> definem critérios)</w:t>
            </w:r>
            <w:r w:rsidR="0037108A">
              <w:rPr>
                <w:rFonts w:ascii="Arial" w:eastAsia="Times New Roman" w:hAnsi="Arial" w:cs="Arial"/>
                <w:bCs/>
                <w:iCs/>
                <w:color w:val="000000"/>
                <w:sz w:val="16"/>
                <w:szCs w:val="16"/>
                <w:lang w:eastAsia="pt-PT"/>
              </w:rPr>
              <w:t xml:space="preserve"> </w:t>
            </w:r>
            <w:r w:rsidR="00CF6DCA" w:rsidRPr="0098309F">
              <w:rPr>
                <w:rFonts w:ascii="Arial" w:eastAsia="Times New Roman" w:hAnsi="Arial" w:cs="Arial"/>
                <w:bCs/>
                <w:iCs/>
                <w:color w:val="000000"/>
                <w:sz w:val="16"/>
                <w:szCs w:val="16"/>
                <w:lang w:eastAsia="pt-PT"/>
              </w:rPr>
              <w:t>- associar a Eixo 5-ID e Eixo 7-PSI</w:t>
            </w:r>
          </w:p>
        </w:tc>
        <w:tc>
          <w:tcPr>
            <w:tcW w:w="709" w:type="dxa"/>
          </w:tcPr>
          <w:p w14:paraId="30B076F9" w14:textId="1A52F588" w:rsidR="00CF6DCA" w:rsidRPr="0098309F" w:rsidRDefault="00532FF5" w:rsidP="00CF6DCA">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gridSpan w:val="2"/>
          </w:tcPr>
          <w:p w14:paraId="7CD10479" w14:textId="77777777" w:rsidR="00CF6DCA" w:rsidRPr="0098309F" w:rsidRDefault="00CF6DCA" w:rsidP="00CF6DCA">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Coord. UI/CTC/</w:t>
            </w:r>
          </w:p>
          <w:p w14:paraId="79A583E0" w14:textId="77777777" w:rsidR="00CF6DCA" w:rsidRPr="0098309F" w:rsidRDefault="00CF6DCA" w:rsidP="00CF6DCA">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tc>
        <w:tc>
          <w:tcPr>
            <w:tcW w:w="850" w:type="dxa"/>
          </w:tcPr>
          <w:p w14:paraId="5DC11432" w14:textId="77777777" w:rsidR="00CF6DCA" w:rsidRPr="0098309F" w:rsidRDefault="00CF6DCA" w:rsidP="00CF6DCA">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GIN/RHU</w:t>
            </w:r>
          </w:p>
        </w:tc>
      </w:tr>
      <w:tr w:rsidR="00CF6DCA" w:rsidRPr="0098309F" w14:paraId="4BE65798" w14:textId="77777777" w:rsidTr="00AF4A82">
        <w:trPr>
          <w:trHeight w:val="20"/>
        </w:trPr>
        <w:tc>
          <w:tcPr>
            <w:tcW w:w="7514" w:type="dxa"/>
            <w:gridSpan w:val="2"/>
            <w:vAlign w:val="center"/>
          </w:tcPr>
          <w:p w14:paraId="0D110AB1" w14:textId="26CE6709" w:rsidR="00CF6DCA" w:rsidRPr="0098309F" w:rsidRDefault="00CF6DCA" w:rsidP="00532FF5">
            <w:pPr>
              <w:spacing w:after="0" w:line="240" w:lineRule="auto"/>
              <w:rPr>
                <w:rFonts w:ascii="Arial" w:eastAsia="Times New Roman" w:hAnsi="Arial" w:cs="Arial"/>
                <w:bCs/>
                <w:iCs/>
                <w:color w:val="000000"/>
                <w:sz w:val="16"/>
                <w:szCs w:val="16"/>
                <w:lang w:eastAsia="pt-PT"/>
              </w:rPr>
            </w:pPr>
            <w:r w:rsidRPr="0098309F">
              <w:rPr>
                <w:rFonts w:ascii="Arial" w:eastAsia="Times New Roman" w:hAnsi="Arial" w:cs="Arial"/>
                <w:bCs/>
                <w:iCs/>
                <w:color w:val="000000"/>
                <w:sz w:val="16"/>
                <w:szCs w:val="16"/>
                <w:lang w:eastAsia="pt-PT"/>
              </w:rPr>
              <w:t xml:space="preserve">Dar continuidade ao plano de formação pedagógica </w:t>
            </w:r>
            <w:r w:rsidR="00DF5226" w:rsidRPr="00DF5226">
              <w:rPr>
                <w:rFonts w:ascii="Arial" w:eastAsia="Times New Roman" w:hAnsi="Arial" w:cs="Arial"/>
                <w:bCs/>
                <w:iCs/>
                <w:color w:val="000000"/>
                <w:sz w:val="16"/>
                <w:szCs w:val="16"/>
                <w:lang w:eastAsia="pt-PT"/>
              </w:rPr>
              <w:t xml:space="preserve">(projeto “Criatividade e Pensamento crítico” da OCDE) e </w:t>
            </w:r>
            <w:r w:rsidR="00532FF5">
              <w:rPr>
                <w:rFonts w:ascii="Arial" w:eastAsia="Times New Roman" w:hAnsi="Arial" w:cs="Arial"/>
                <w:bCs/>
                <w:iCs/>
                <w:color w:val="000000"/>
                <w:sz w:val="16"/>
                <w:szCs w:val="16"/>
                <w:lang w:eastAsia="pt-PT"/>
              </w:rPr>
              <w:t>desenvolver</w:t>
            </w:r>
            <w:r w:rsidR="00DF5226" w:rsidRPr="00DF5226">
              <w:rPr>
                <w:rFonts w:ascii="Arial" w:eastAsia="Times New Roman" w:hAnsi="Arial" w:cs="Arial"/>
                <w:bCs/>
                <w:iCs/>
                <w:color w:val="000000"/>
                <w:sz w:val="16"/>
                <w:szCs w:val="16"/>
                <w:lang w:eastAsia="pt-PT"/>
              </w:rPr>
              <w:t xml:space="preserve"> ações dos projetos “Formação de docentes e outros agentes de educação e formação” e LinkMeUp – 1000 ideias” copromovidos no âmbito do CCISP</w:t>
            </w:r>
          </w:p>
        </w:tc>
        <w:tc>
          <w:tcPr>
            <w:tcW w:w="709" w:type="dxa"/>
          </w:tcPr>
          <w:p w14:paraId="61D3D93A" w14:textId="77777777" w:rsidR="00CF6DCA" w:rsidRPr="0098309F"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dez</w:t>
            </w:r>
          </w:p>
        </w:tc>
        <w:tc>
          <w:tcPr>
            <w:tcW w:w="1276" w:type="dxa"/>
            <w:gridSpan w:val="2"/>
          </w:tcPr>
          <w:p w14:paraId="409CF64D" w14:textId="77777777" w:rsidR="00FE6521"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Coord. projetos/CP/</w:t>
            </w:r>
          </w:p>
          <w:p w14:paraId="1741775D" w14:textId="5AB082F6" w:rsidR="00CF6DCA" w:rsidRPr="0098309F"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docentes</w:t>
            </w:r>
          </w:p>
        </w:tc>
        <w:tc>
          <w:tcPr>
            <w:tcW w:w="850" w:type="dxa"/>
          </w:tcPr>
          <w:p w14:paraId="458CF6D6" w14:textId="77777777" w:rsidR="00CF6DCA" w:rsidRPr="0098309F" w:rsidRDefault="00CF6DCA" w:rsidP="003E00E2">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DC2C68" w:rsidRPr="0098309F" w14:paraId="0FAAA4AF" w14:textId="77777777" w:rsidTr="00AF4A82">
        <w:trPr>
          <w:trHeight w:val="20"/>
        </w:trPr>
        <w:tc>
          <w:tcPr>
            <w:tcW w:w="7514" w:type="dxa"/>
            <w:gridSpan w:val="2"/>
            <w:vAlign w:val="center"/>
          </w:tcPr>
          <w:p w14:paraId="5EBB329E" w14:textId="1BCA7B54" w:rsidR="00DC2C68" w:rsidRPr="0098309F" w:rsidRDefault="00532FF5" w:rsidP="00532FF5">
            <w:pPr>
              <w:spacing w:after="0" w:line="240" w:lineRule="auto"/>
              <w:rPr>
                <w:rFonts w:ascii="Arial" w:eastAsia="Times New Roman" w:hAnsi="Arial" w:cs="Arial"/>
                <w:bCs/>
                <w:iCs/>
                <w:color w:val="000000"/>
                <w:sz w:val="16"/>
                <w:szCs w:val="16"/>
                <w:lang w:eastAsia="pt-PT"/>
              </w:rPr>
            </w:pPr>
            <w:r>
              <w:rPr>
                <w:rFonts w:ascii="Arial" w:eastAsia="Times New Roman" w:hAnsi="Arial" w:cs="Arial"/>
                <w:bCs/>
                <w:iCs/>
                <w:color w:val="000000"/>
                <w:sz w:val="16"/>
                <w:szCs w:val="16"/>
                <w:lang w:eastAsia="pt-PT"/>
              </w:rPr>
              <w:t>reforçar</w:t>
            </w:r>
            <w:r w:rsidR="00DC2C68" w:rsidRPr="00DC2C68">
              <w:rPr>
                <w:rFonts w:ascii="Arial" w:eastAsia="Times New Roman" w:hAnsi="Arial" w:cs="Arial"/>
                <w:bCs/>
                <w:iCs/>
                <w:color w:val="000000"/>
                <w:sz w:val="16"/>
                <w:szCs w:val="16"/>
                <w:lang w:eastAsia="pt-PT"/>
              </w:rPr>
              <w:t xml:space="preserve"> </w:t>
            </w:r>
            <w:r>
              <w:rPr>
                <w:rFonts w:ascii="Arial" w:eastAsia="Times New Roman" w:hAnsi="Arial" w:cs="Arial"/>
                <w:bCs/>
                <w:iCs/>
                <w:color w:val="000000"/>
                <w:sz w:val="16"/>
                <w:szCs w:val="16"/>
                <w:lang w:eastAsia="pt-PT"/>
              </w:rPr>
              <w:t xml:space="preserve">equipa de gestão </w:t>
            </w:r>
            <w:r w:rsidR="00DC2C68" w:rsidRPr="00DC2C68">
              <w:rPr>
                <w:rFonts w:ascii="Arial" w:eastAsia="Times New Roman" w:hAnsi="Arial" w:cs="Arial"/>
                <w:bCs/>
                <w:iCs/>
                <w:color w:val="000000"/>
                <w:sz w:val="16"/>
                <w:szCs w:val="16"/>
                <w:lang w:eastAsia="pt-PT"/>
              </w:rPr>
              <w:t xml:space="preserve">de prática sobre EaD </w:t>
            </w:r>
          </w:p>
        </w:tc>
        <w:tc>
          <w:tcPr>
            <w:tcW w:w="709" w:type="dxa"/>
          </w:tcPr>
          <w:p w14:paraId="4E91AD6A" w14:textId="465FA661" w:rsidR="00DC2C68" w:rsidRPr="0098309F" w:rsidRDefault="00532FF5" w:rsidP="003E00E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março</w:t>
            </w:r>
          </w:p>
        </w:tc>
        <w:tc>
          <w:tcPr>
            <w:tcW w:w="1276" w:type="dxa"/>
            <w:gridSpan w:val="2"/>
          </w:tcPr>
          <w:p w14:paraId="45B6A96D" w14:textId="77777777" w:rsidR="00DC2C68" w:rsidRPr="0098309F" w:rsidRDefault="00DC2C68" w:rsidP="003E00E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Pro-presidene Inovação Pedagógica/CP/Equipa</w:t>
            </w:r>
          </w:p>
        </w:tc>
        <w:tc>
          <w:tcPr>
            <w:tcW w:w="850" w:type="dxa"/>
          </w:tcPr>
          <w:p w14:paraId="0B8EA659" w14:textId="77777777" w:rsidR="00DC2C68" w:rsidRDefault="00DC2C68" w:rsidP="003E00E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RHU/</w:t>
            </w:r>
          </w:p>
          <w:p w14:paraId="7A905F72" w14:textId="77777777" w:rsidR="00DC2C68" w:rsidRPr="0098309F" w:rsidRDefault="00DC2C68" w:rsidP="003E00E2">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FOR</w:t>
            </w:r>
          </w:p>
        </w:tc>
      </w:tr>
      <w:tr w:rsidR="00961D50" w:rsidRPr="0098309F" w14:paraId="62DA9291" w14:textId="77777777" w:rsidTr="00AF4A82">
        <w:trPr>
          <w:trHeight w:val="20"/>
        </w:trPr>
        <w:tc>
          <w:tcPr>
            <w:tcW w:w="7514" w:type="dxa"/>
            <w:gridSpan w:val="2"/>
            <w:vAlign w:val="center"/>
          </w:tcPr>
          <w:p w14:paraId="207C8240" w14:textId="77777777" w:rsidR="00961D50" w:rsidRPr="0098309F" w:rsidRDefault="00961D50" w:rsidP="0098309F">
            <w:pPr>
              <w:spacing w:after="0" w:line="240" w:lineRule="auto"/>
              <w:jc w:val="both"/>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Reforçar comunicação interna relativa a:</w:t>
            </w:r>
          </w:p>
          <w:p w14:paraId="639D9F53" w14:textId="77777777" w:rsidR="00961D50" w:rsidRPr="0098309F" w:rsidRDefault="0068011C" w:rsidP="0098309F">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-planeamento </w:t>
            </w:r>
            <w:r w:rsidR="00961D50" w:rsidRPr="0098309F">
              <w:rPr>
                <w:rFonts w:ascii="Arial" w:eastAsia="Times New Roman" w:hAnsi="Arial" w:cs="Arial"/>
                <w:color w:val="000000"/>
                <w:sz w:val="16"/>
                <w:szCs w:val="16"/>
                <w:lang w:eastAsia="pt-PT"/>
              </w:rPr>
              <w:t>e objetivos da instituição, sobre projetos/ações a desenvolver e em curso, decisões tomadas, resultados obtidos</w:t>
            </w:r>
          </w:p>
          <w:p w14:paraId="30F61755" w14:textId="77777777" w:rsidR="00961D50" w:rsidRPr="0098309F" w:rsidRDefault="00961D50" w:rsidP="0098309F">
            <w:pPr>
              <w:spacing w:after="0" w:line="240" w:lineRule="auto"/>
              <w:jc w:val="both"/>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 indicadores de satisfação dos colaboradores e medidas tomadas</w:t>
            </w:r>
          </w:p>
        </w:tc>
        <w:tc>
          <w:tcPr>
            <w:tcW w:w="709" w:type="dxa"/>
          </w:tcPr>
          <w:p w14:paraId="6BE9EC19" w14:textId="1D5A1BB6" w:rsidR="00961D50" w:rsidRPr="0098309F" w:rsidRDefault="00962BF3"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out</w:t>
            </w:r>
          </w:p>
        </w:tc>
        <w:tc>
          <w:tcPr>
            <w:tcW w:w="1276" w:type="dxa"/>
            <w:gridSpan w:val="2"/>
          </w:tcPr>
          <w:p w14:paraId="08135B38"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699F289E"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19E614DC"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de Serviços</w:t>
            </w:r>
          </w:p>
        </w:tc>
        <w:tc>
          <w:tcPr>
            <w:tcW w:w="850" w:type="dxa"/>
          </w:tcPr>
          <w:p w14:paraId="2ABAFF22" w14:textId="77777777" w:rsidR="00961D50" w:rsidRPr="0098309F" w:rsidRDefault="00961D50"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tc>
      </w:tr>
      <w:tr w:rsidR="00EC163D" w:rsidRPr="0098309F" w14:paraId="2D9AC508" w14:textId="77777777" w:rsidTr="00AF4A82">
        <w:trPr>
          <w:trHeight w:val="20"/>
        </w:trPr>
        <w:tc>
          <w:tcPr>
            <w:tcW w:w="7514" w:type="dxa"/>
            <w:gridSpan w:val="2"/>
            <w:vAlign w:val="center"/>
          </w:tcPr>
          <w:p w14:paraId="7635AEFF" w14:textId="77777777" w:rsidR="00EC163D" w:rsidRPr="0098309F" w:rsidRDefault="00EC163D" w:rsidP="0098309F">
            <w:pPr>
              <w:spacing w:after="0" w:line="240" w:lineRule="auto"/>
              <w:jc w:val="both"/>
              <w:rPr>
                <w:rFonts w:ascii="Arial" w:eastAsia="Times New Roman" w:hAnsi="Arial" w:cs="Arial"/>
                <w:color w:val="000000"/>
                <w:sz w:val="16"/>
                <w:szCs w:val="16"/>
                <w:lang w:eastAsia="pt-PT"/>
              </w:rPr>
            </w:pPr>
            <w:r w:rsidRPr="00EC163D">
              <w:rPr>
                <w:rFonts w:ascii="Arial" w:eastAsia="Times New Roman" w:hAnsi="Arial" w:cs="Arial"/>
                <w:color w:val="000000"/>
                <w:sz w:val="16"/>
                <w:szCs w:val="16"/>
                <w:lang w:eastAsia="pt-PT"/>
              </w:rPr>
              <w:t>Re</w:t>
            </w:r>
            <w:r w:rsidR="00907EA2">
              <w:rPr>
                <w:rFonts w:ascii="Arial" w:eastAsia="Times New Roman" w:hAnsi="Arial" w:cs="Arial"/>
                <w:color w:val="000000"/>
                <w:sz w:val="16"/>
                <w:szCs w:val="16"/>
                <w:lang w:eastAsia="pt-PT"/>
              </w:rPr>
              <w:t>organizar</w:t>
            </w:r>
            <w:r>
              <w:rPr>
                <w:rFonts w:ascii="Arial" w:eastAsia="Times New Roman" w:hAnsi="Arial" w:cs="Arial"/>
                <w:color w:val="000000"/>
                <w:sz w:val="16"/>
                <w:szCs w:val="16"/>
                <w:lang w:eastAsia="pt-PT"/>
              </w:rPr>
              <w:t xml:space="preserve"> SST-IPVC</w:t>
            </w:r>
          </w:p>
        </w:tc>
        <w:tc>
          <w:tcPr>
            <w:tcW w:w="709" w:type="dxa"/>
          </w:tcPr>
          <w:p w14:paraId="0487632D" w14:textId="77777777" w:rsidR="00EC163D" w:rsidRPr="0098309F" w:rsidRDefault="00EC163D"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abril</w:t>
            </w:r>
          </w:p>
        </w:tc>
        <w:tc>
          <w:tcPr>
            <w:tcW w:w="1276" w:type="dxa"/>
            <w:gridSpan w:val="2"/>
          </w:tcPr>
          <w:p w14:paraId="58F4769C" w14:textId="77777777" w:rsidR="00EC163D" w:rsidRPr="0098309F" w:rsidRDefault="00EC163D"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RH/gab. Saude/Ser. Técnicos</w:t>
            </w:r>
          </w:p>
        </w:tc>
        <w:tc>
          <w:tcPr>
            <w:tcW w:w="850" w:type="dxa"/>
          </w:tcPr>
          <w:p w14:paraId="35772087" w14:textId="77777777" w:rsidR="00EC163D" w:rsidRDefault="00EC163D"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RHU/</w:t>
            </w:r>
          </w:p>
          <w:p w14:paraId="3627BD6D" w14:textId="77777777" w:rsidR="00EC163D" w:rsidRPr="0098309F" w:rsidRDefault="00EC163D" w:rsidP="0098309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SAU</w:t>
            </w:r>
          </w:p>
        </w:tc>
      </w:tr>
      <w:tr w:rsidR="0098309F" w:rsidRPr="0098309F" w14:paraId="54142E7F" w14:textId="77777777" w:rsidTr="00AF4A82">
        <w:trPr>
          <w:trHeight w:val="20"/>
        </w:trPr>
        <w:tc>
          <w:tcPr>
            <w:tcW w:w="7514" w:type="dxa"/>
            <w:gridSpan w:val="2"/>
            <w:vAlign w:val="center"/>
          </w:tcPr>
          <w:p w14:paraId="258593DB" w14:textId="4C4126F6" w:rsidR="0098309F" w:rsidRPr="0098309F" w:rsidRDefault="0098309F" w:rsidP="0098309F">
            <w:pPr>
              <w:spacing w:after="0" w:line="240" w:lineRule="auto"/>
              <w:jc w:val="both"/>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Implementar medidas de prevenção de riscos laborais/acidentes, com base no diagnóstico efetuado nos postos de trabalho e nos inquéritos SST/máquinas</w:t>
            </w:r>
            <w:r w:rsidR="00A733B7">
              <w:rPr>
                <w:rFonts w:ascii="Arial" w:eastAsia="Times New Roman" w:hAnsi="Arial" w:cs="Arial"/>
                <w:color w:val="000000"/>
                <w:sz w:val="16"/>
                <w:szCs w:val="16"/>
                <w:lang w:eastAsia="pt-PT"/>
              </w:rPr>
              <w:t xml:space="preserve"> e aquisição de EPI’s considerados essenciais</w:t>
            </w:r>
          </w:p>
        </w:tc>
        <w:tc>
          <w:tcPr>
            <w:tcW w:w="709" w:type="dxa"/>
          </w:tcPr>
          <w:p w14:paraId="10860B22" w14:textId="77777777" w:rsidR="0098309F" w:rsidRPr="0098309F" w:rsidRDefault="0098309F"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dez</w:t>
            </w:r>
          </w:p>
        </w:tc>
        <w:tc>
          <w:tcPr>
            <w:tcW w:w="1276" w:type="dxa"/>
            <w:gridSpan w:val="2"/>
          </w:tcPr>
          <w:p w14:paraId="0165D146" w14:textId="77777777" w:rsidR="0098309F" w:rsidRPr="0098309F" w:rsidRDefault="0098309F"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Presidência/</w:t>
            </w:r>
          </w:p>
          <w:p w14:paraId="3A1A2D91" w14:textId="77777777" w:rsidR="0098309F" w:rsidRPr="0098309F" w:rsidRDefault="0098309F"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Direções/</w:t>
            </w:r>
          </w:p>
          <w:p w14:paraId="1952E3EE" w14:textId="77777777" w:rsidR="0098309F" w:rsidRPr="0098309F" w:rsidRDefault="0098309F" w:rsidP="00DC2C68">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Responsáveis Serviços/gab. Saude</w:t>
            </w:r>
          </w:p>
        </w:tc>
        <w:tc>
          <w:tcPr>
            <w:tcW w:w="850" w:type="dxa"/>
          </w:tcPr>
          <w:p w14:paraId="1BFECEA5" w14:textId="77777777" w:rsidR="00EC163D" w:rsidRDefault="0098309F"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RHU/</w:t>
            </w:r>
          </w:p>
          <w:p w14:paraId="194A57BA" w14:textId="77777777" w:rsidR="0098309F" w:rsidRPr="0098309F" w:rsidRDefault="0098309F" w:rsidP="0098309F">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SAU</w:t>
            </w:r>
          </w:p>
        </w:tc>
      </w:tr>
      <w:tr w:rsidR="00CD2A23" w:rsidRPr="0098309F" w14:paraId="078C5E42" w14:textId="77777777" w:rsidTr="00AF4A82">
        <w:trPr>
          <w:trHeight w:val="20"/>
        </w:trPr>
        <w:tc>
          <w:tcPr>
            <w:tcW w:w="7514" w:type="dxa"/>
            <w:gridSpan w:val="2"/>
            <w:vAlign w:val="center"/>
          </w:tcPr>
          <w:p w14:paraId="429244D4" w14:textId="0257EC33" w:rsidR="00CD2A23" w:rsidRPr="0037108A" w:rsidRDefault="00CD2A23" w:rsidP="00CD2A23">
            <w:pPr>
              <w:spacing w:after="0" w:line="240" w:lineRule="auto"/>
              <w:jc w:val="both"/>
              <w:rPr>
                <w:rFonts w:ascii="Arial" w:eastAsia="Times New Roman" w:hAnsi="Arial" w:cs="Arial"/>
                <w:color w:val="000000"/>
                <w:sz w:val="16"/>
                <w:szCs w:val="16"/>
                <w:lang w:eastAsia="pt-PT"/>
              </w:rPr>
            </w:pPr>
            <w:r w:rsidRPr="0037108A">
              <w:rPr>
                <w:rFonts w:ascii="Arial" w:eastAsia="Times New Roman" w:hAnsi="Arial" w:cs="Arial"/>
                <w:color w:val="000000"/>
                <w:sz w:val="16"/>
                <w:szCs w:val="16"/>
                <w:lang w:eastAsia="pt-PT"/>
              </w:rPr>
              <w:t>Identificar as necessidades de formação de todos os trabalhadores do IPVC e planificar a formação dos mesmos em articulação com os responsáveis dos vários serviços e setores, no sentido de incentivar o desenvolvimento pessoal e a valorização profissional</w:t>
            </w:r>
          </w:p>
        </w:tc>
        <w:tc>
          <w:tcPr>
            <w:tcW w:w="709" w:type="dxa"/>
          </w:tcPr>
          <w:p w14:paraId="00675DF3" w14:textId="28804011" w:rsidR="00CD2A23" w:rsidRPr="0098309F" w:rsidRDefault="00BF2B05"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w:t>
            </w:r>
          </w:p>
        </w:tc>
        <w:tc>
          <w:tcPr>
            <w:tcW w:w="1276" w:type="dxa"/>
            <w:gridSpan w:val="2"/>
          </w:tcPr>
          <w:p w14:paraId="1D8DDE43" w14:textId="77777777" w:rsidR="00BF2B05" w:rsidRDefault="00BF2B05" w:rsidP="00BF2B0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RH/Direções</w:t>
            </w:r>
          </w:p>
          <w:p w14:paraId="188BDA18" w14:textId="51F27E4F" w:rsidR="00CD2A23" w:rsidRPr="0098309F" w:rsidRDefault="00BF2B05" w:rsidP="00BF2B05">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Responsáveis de Serviços</w:t>
            </w:r>
          </w:p>
        </w:tc>
        <w:tc>
          <w:tcPr>
            <w:tcW w:w="850" w:type="dxa"/>
          </w:tcPr>
          <w:p w14:paraId="483A81A4" w14:textId="0DC21875" w:rsidR="00CD2A23" w:rsidRPr="0098309F" w:rsidRDefault="00CD2A23" w:rsidP="00CD2A23">
            <w:pPr>
              <w:spacing w:after="0" w:line="240" w:lineRule="auto"/>
              <w:jc w:val="center"/>
              <w:rPr>
                <w:rFonts w:ascii="Arial" w:eastAsia="Times New Roman" w:hAnsi="Arial" w:cs="Arial"/>
                <w:color w:val="000000"/>
                <w:sz w:val="16"/>
                <w:szCs w:val="16"/>
                <w:lang w:eastAsia="pt-PT"/>
              </w:rPr>
            </w:pPr>
            <w:r w:rsidRPr="00CD1428">
              <w:rPr>
                <w:rFonts w:ascii="Arial" w:eastAsia="Times New Roman" w:hAnsi="Arial" w:cs="Arial"/>
                <w:color w:val="000000"/>
                <w:sz w:val="16"/>
                <w:szCs w:val="16"/>
                <w:lang w:eastAsia="pt-PT"/>
              </w:rPr>
              <w:t>RHU</w:t>
            </w:r>
          </w:p>
        </w:tc>
      </w:tr>
      <w:tr w:rsidR="00BF2B05" w:rsidRPr="0098309F" w14:paraId="140188DC" w14:textId="77777777" w:rsidTr="00AF4A82">
        <w:trPr>
          <w:trHeight w:val="20"/>
        </w:trPr>
        <w:tc>
          <w:tcPr>
            <w:tcW w:w="7514" w:type="dxa"/>
            <w:gridSpan w:val="2"/>
            <w:vAlign w:val="center"/>
          </w:tcPr>
          <w:p w14:paraId="15CC5081" w14:textId="392F18CA" w:rsidR="00BF2B05" w:rsidRPr="0037108A" w:rsidRDefault="00BF2B05" w:rsidP="00BF2B05">
            <w:pPr>
              <w:spacing w:after="0" w:line="240" w:lineRule="auto"/>
              <w:jc w:val="both"/>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Melhorar a capacitação do pessoal técnico de administrativo, nos processos de atendimento, apoio técnico e administrativo que proporciona, em particular nas áreas das TIC, línguas estrangeiras, e organização do trabalho e trabalho em equipa</w:t>
            </w:r>
          </w:p>
        </w:tc>
        <w:tc>
          <w:tcPr>
            <w:tcW w:w="709" w:type="dxa"/>
          </w:tcPr>
          <w:p w14:paraId="5A391C9C" w14:textId="3B94B3B5" w:rsidR="00BF2B05" w:rsidRPr="0098309F" w:rsidRDefault="00BF2B05" w:rsidP="00BF2B0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76" w:type="dxa"/>
            <w:gridSpan w:val="2"/>
          </w:tcPr>
          <w:p w14:paraId="6CEFB646" w14:textId="77777777" w:rsidR="00BF2B05" w:rsidRDefault="00BF2B05" w:rsidP="00BF2B0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RH/Direções</w:t>
            </w:r>
          </w:p>
          <w:p w14:paraId="5C0B6BE8" w14:textId="43309F14" w:rsidR="00BF2B05" w:rsidRPr="0098309F" w:rsidRDefault="00BF2B05" w:rsidP="00BF2B0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Responsáveis de Serviços</w:t>
            </w:r>
          </w:p>
        </w:tc>
        <w:tc>
          <w:tcPr>
            <w:tcW w:w="850" w:type="dxa"/>
          </w:tcPr>
          <w:p w14:paraId="3D3777F3" w14:textId="3B53A1A6" w:rsidR="00BF2B05" w:rsidRPr="00CD1428" w:rsidRDefault="00BF2B05" w:rsidP="00BF2B05">
            <w:pPr>
              <w:spacing w:after="0" w:line="240" w:lineRule="auto"/>
              <w:jc w:val="center"/>
              <w:rPr>
                <w:rFonts w:ascii="Arial" w:eastAsia="Times New Roman" w:hAnsi="Arial" w:cs="Arial"/>
                <w:color w:val="000000"/>
                <w:sz w:val="16"/>
                <w:szCs w:val="16"/>
                <w:lang w:eastAsia="pt-PT"/>
              </w:rPr>
            </w:pPr>
            <w:r w:rsidRPr="00CD1428">
              <w:rPr>
                <w:rFonts w:ascii="Arial" w:eastAsia="Times New Roman" w:hAnsi="Arial" w:cs="Arial"/>
                <w:color w:val="000000"/>
                <w:sz w:val="16"/>
                <w:szCs w:val="16"/>
                <w:lang w:eastAsia="pt-PT"/>
              </w:rPr>
              <w:t>RHU</w:t>
            </w:r>
          </w:p>
        </w:tc>
      </w:tr>
      <w:tr w:rsidR="00BF2B05" w:rsidRPr="00236F74" w14:paraId="57547F62" w14:textId="77777777" w:rsidTr="00AF4A82">
        <w:trPr>
          <w:trHeight w:val="20"/>
        </w:trPr>
        <w:tc>
          <w:tcPr>
            <w:tcW w:w="7514" w:type="dxa"/>
            <w:gridSpan w:val="2"/>
            <w:vAlign w:val="center"/>
          </w:tcPr>
          <w:p w14:paraId="3C850EF5" w14:textId="3B8B11C5" w:rsidR="00BF2B05" w:rsidRPr="00236F74" w:rsidRDefault="00BF2B05" w:rsidP="00CD2A23">
            <w:pPr>
              <w:spacing w:after="0" w:line="240" w:lineRule="auto"/>
              <w:jc w:val="both"/>
              <w:rPr>
                <w:rFonts w:ascii="Arial" w:eastAsia="Times New Roman" w:hAnsi="Arial" w:cs="Arial"/>
                <w:sz w:val="16"/>
                <w:szCs w:val="16"/>
                <w:lang w:eastAsia="pt-PT"/>
              </w:rPr>
            </w:pPr>
            <w:r w:rsidRPr="00236F74">
              <w:rPr>
                <w:rFonts w:ascii="Arial" w:hAnsi="Arial" w:cs="Arial"/>
                <w:sz w:val="16"/>
                <w:szCs w:val="16"/>
              </w:rPr>
              <w:t>Melhorar as condições física/espaciais dos locais de trabalho dos Serviços Académicos</w:t>
            </w:r>
          </w:p>
        </w:tc>
        <w:tc>
          <w:tcPr>
            <w:tcW w:w="709" w:type="dxa"/>
          </w:tcPr>
          <w:p w14:paraId="579B95AF" w14:textId="4A834CE5" w:rsidR="00BF2B05" w:rsidRPr="00236F74" w:rsidRDefault="00BF2B05" w:rsidP="00CD2A23">
            <w:pPr>
              <w:spacing w:after="0" w:line="240" w:lineRule="auto"/>
              <w:jc w:val="center"/>
              <w:rPr>
                <w:rFonts w:ascii="Arial" w:eastAsia="Times New Roman" w:hAnsi="Arial" w:cs="Arial"/>
                <w:sz w:val="16"/>
                <w:szCs w:val="16"/>
                <w:lang w:eastAsia="pt-PT"/>
              </w:rPr>
            </w:pPr>
            <w:r w:rsidRPr="00236F74">
              <w:rPr>
                <w:rFonts w:ascii="Arial" w:eastAsia="Times New Roman" w:hAnsi="Arial" w:cs="Arial"/>
                <w:sz w:val="16"/>
                <w:szCs w:val="16"/>
                <w:lang w:eastAsia="pt-PT"/>
              </w:rPr>
              <w:t>jul</w:t>
            </w:r>
          </w:p>
        </w:tc>
        <w:tc>
          <w:tcPr>
            <w:tcW w:w="1276" w:type="dxa"/>
            <w:gridSpan w:val="2"/>
          </w:tcPr>
          <w:p w14:paraId="06CA3BC3" w14:textId="2698C660" w:rsidR="00BF2B05" w:rsidRPr="00236F74" w:rsidRDefault="00BF2B05" w:rsidP="00CD2A23">
            <w:pPr>
              <w:spacing w:after="0" w:line="240" w:lineRule="auto"/>
              <w:jc w:val="center"/>
              <w:rPr>
                <w:rFonts w:ascii="Arial" w:eastAsia="Times New Roman" w:hAnsi="Arial" w:cs="Arial"/>
                <w:sz w:val="16"/>
                <w:szCs w:val="16"/>
                <w:lang w:eastAsia="pt-PT"/>
              </w:rPr>
            </w:pPr>
            <w:r w:rsidRPr="00236F74">
              <w:rPr>
                <w:rFonts w:ascii="Arial" w:eastAsia="Times New Roman" w:hAnsi="Arial" w:cs="Arial"/>
                <w:sz w:val="16"/>
                <w:szCs w:val="16"/>
                <w:lang w:eastAsia="pt-PT"/>
              </w:rPr>
              <w:t>ST</w:t>
            </w:r>
          </w:p>
        </w:tc>
        <w:tc>
          <w:tcPr>
            <w:tcW w:w="850" w:type="dxa"/>
          </w:tcPr>
          <w:p w14:paraId="17634B82" w14:textId="0018ABF4" w:rsidR="00BF2B05" w:rsidRPr="00236F74" w:rsidRDefault="00BF2B05" w:rsidP="00CD2A23">
            <w:pPr>
              <w:spacing w:after="0" w:line="240" w:lineRule="auto"/>
              <w:jc w:val="center"/>
              <w:rPr>
                <w:rFonts w:ascii="Arial" w:eastAsia="Times New Roman" w:hAnsi="Arial" w:cs="Arial"/>
                <w:sz w:val="16"/>
                <w:szCs w:val="16"/>
                <w:lang w:eastAsia="pt-PT"/>
              </w:rPr>
            </w:pPr>
            <w:r w:rsidRPr="00236F74">
              <w:rPr>
                <w:rFonts w:ascii="Arial" w:eastAsia="Times New Roman" w:hAnsi="Arial" w:cs="Arial"/>
                <w:sz w:val="16"/>
                <w:szCs w:val="16"/>
                <w:lang w:eastAsia="pt-PT"/>
              </w:rPr>
              <w:t>GEI</w:t>
            </w:r>
          </w:p>
        </w:tc>
      </w:tr>
      <w:tr w:rsidR="00CD2A23" w:rsidRPr="0098309F" w14:paraId="5F5C07FC" w14:textId="77777777" w:rsidTr="00AF4A82">
        <w:trPr>
          <w:trHeight w:val="20"/>
        </w:trPr>
        <w:tc>
          <w:tcPr>
            <w:tcW w:w="7514" w:type="dxa"/>
            <w:gridSpan w:val="2"/>
            <w:vAlign w:val="center"/>
          </w:tcPr>
          <w:p w14:paraId="1F5EE8F5" w14:textId="52869232" w:rsidR="00CD2A23" w:rsidRPr="0037108A" w:rsidRDefault="00CD2A23" w:rsidP="00CD2A23">
            <w:pPr>
              <w:spacing w:after="0" w:line="240" w:lineRule="auto"/>
              <w:jc w:val="both"/>
              <w:rPr>
                <w:rFonts w:ascii="Arial" w:eastAsia="Times New Roman" w:hAnsi="Arial" w:cs="Arial"/>
                <w:color w:val="000000"/>
                <w:sz w:val="16"/>
                <w:szCs w:val="16"/>
                <w:lang w:eastAsia="pt-PT"/>
              </w:rPr>
            </w:pPr>
            <w:r w:rsidRPr="0037108A">
              <w:rPr>
                <w:rFonts w:ascii="Arial" w:eastAsia="Times New Roman" w:hAnsi="Arial" w:cs="Arial"/>
                <w:color w:val="000000"/>
                <w:sz w:val="16"/>
                <w:szCs w:val="16"/>
                <w:lang w:eastAsia="pt-PT"/>
              </w:rPr>
              <w:t>Rever estrutura da gestão do SIADAP e de definição de objetivos / elaboração de Regulamento</w:t>
            </w:r>
          </w:p>
        </w:tc>
        <w:tc>
          <w:tcPr>
            <w:tcW w:w="709" w:type="dxa"/>
          </w:tcPr>
          <w:p w14:paraId="171BCD15" w14:textId="275919FD" w:rsidR="00CD2A23" w:rsidRPr="0098309F" w:rsidRDefault="00A733B7"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março</w:t>
            </w:r>
          </w:p>
        </w:tc>
        <w:tc>
          <w:tcPr>
            <w:tcW w:w="1276" w:type="dxa"/>
            <w:gridSpan w:val="2"/>
          </w:tcPr>
          <w:p w14:paraId="20975C72" w14:textId="6B3F41AB" w:rsidR="00CD2A23" w:rsidRPr="0098309F" w:rsidRDefault="00A733B7" w:rsidP="00A733B7">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RH/Comissão Avaliação PND </w:t>
            </w:r>
          </w:p>
        </w:tc>
        <w:tc>
          <w:tcPr>
            <w:tcW w:w="850" w:type="dxa"/>
          </w:tcPr>
          <w:p w14:paraId="69C255A2" w14:textId="6A30FC38" w:rsidR="00CD2A23" w:rsidRPr="0098309F" w:rsidRDefault="00CD2A23" w:rsidP="00CD2A23">
            <w:pPr>
              <w:spacing w:after="0" w:line="240" w:lineRule="auto"/>
              <w:jc w:val="center"/>
              <w:rPr>
                <w:rFonts w:ascii="Arial" w:eastAsia="Times New Roman" w:hAnsi="Arial" w:cs="Arial"/>
                <w:color w:val="000000"/>
                <w:sz w:val="16"/>
                <w:szCs w:val="16"/>
                <w:lang w:eastAsia="pt-PT"/>
              </w:rPr>
            </w:pPr>
            <w:r w:rsidRPr="00CD1428">
              <w:rPr>
                <w:rFonts w:ascii="Arial" w:eastAsia="Times New Roman" w:hAnsi="Arial" w:cs="Arial"/>
                <w:color w:val="000000"/>
                <w:sz w:val="16"/>
                <w:szCs w:val="16"/>
                <w:lang w:eastAsia="pt-PT"/>
              </w:rPr>
              <w:t>RHU</w:t>
            </w:r>
          </w:p>
        </w:tc>
      </w:tr>
      <w:tr w:rsidR="00A733B7" w:rsidRPr="0098309F" w14:paraId="2367C006" w14:textId="77777777" w:rsidTr="00AF4A82">
        <w:trPr>
          <w:trHeight w:val="20"/>
        </w:trPr>
        <w:tc>
          <w:tcPr>
            <w:tcW w:w="7514" w:type="dxa"/>
            <w:gridSpan w:val="2"/>
            <w:vAlign w:val="center"/>
          </w:tcPr>
          <w:p w14:paraId="1ED7E95C" w14:textId="21A6F2E1" w:rsidR="00A733B7" w:rsidRPr="0037108A" w:rsidRDefault="00A733B7" w:rsidP="00CD2A23">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Revisão de RADD e respetiva grelha para aplicação a ciclo 2022-2024</w:t>
            </w:r>
          </w:p>
        </w:tc>
        <w:tc>
          <w:tcPr>
            <w:tcW w:w="709" w:type="dxa"/>
          </w:tcPr>
          <w:p w14:paraId="5C202006" w14:textId="1460D014" w:rsidR="00A733B7" w:rsidRDefault="00A733B7"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w:t>
            </w:r>
          </w:p>
        </w:tc>
        <w:tc>
          <w:tcPr>
            <w:tcW w:w="1276" w:type="dxa"/>
            <w:gridSpan w:val="2"/>
          </w:tcPr>
          <w:p w14:paraId="57796975" w14:textId="1DF1318D" w:rsidR="00A733B7" w:rsidRDefault="00A733B7"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CTC</w:t>
            </w:r>
          </w:p>
        </w:tc>
        <w:tc>
          <w:tcPr>
            <w:tcW w:w="850" w:type="dxa"/>
          </w:tcPr>
          <w:p w14:paraId="67CFA131" w14:textId="7A76E82E" w:rsidR="00A733B7" w:rsidRPr="00CD1428" w:rsidRDefault="00A733B7"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RHU</w:t>
            </w:r>
          </w:p>
        </w:tc>
      </w:tr>
      <w:tr w:rsidR="00CD2A23" w:rsidRPr="0098309F" w14:paraId="2D8F5F97" w14:textId="77777777" w:rsidTr="00AF4A82">
        <w:trPr>
          <w:trHeight w:val="20"/>
        </w:trPr>
        <w:tc>
          <w:tcPr>
            <w:tcW w:w="7514" w:type="dxa"/>
            <w:gridSpan w:val="2"/>
            <w:vAlign w:val="center"/>
          </w:tcPr>
          <w:p w14:paraId="7FEA09F8" w14:textId="11FDF970" w:rsidR="00CD2A23" w:rsidRPr="0037108A" w:rsidRDefault="00CD2A23" w:rsidP="00CD2A23">
            <w:pPr>
              <w:spacing w:after="0" w:line="240" w:lineRule="auto"/>
              <w:jc w:val="both"/>
              <w:rPr>
                <w:rFonts w:ascii="Arial" w:eastAsia="Times New Roman" w:hAnsi="Arial" w:cs="Arial"/>
                <w:color w:val="000000"/>
                <w:sz w:val="16"/>
                <w:szCs w:val="16"/>
                <w:lang w:eastAsia="pt-PT"/>
              </w:rPr>
            </w:pPr>
            <w:r w:rsidRPr="0037108A">
              <w:rPr>
                <w:rFonts w:ascii="Arial" w:eastAsia="Times New Roman" w:hAnsi="Arial" w:cs="Arial"/>
                <w:color w:val="000000"/>
                <w:sz w:val="16"/>
                <w:szCs w:val="16"/>
                <w:lang w:eastAsia="pt-PT"/>
              </w:rPr>
              <w:t>Auxiliar os avaliadores ao longo dos processos de avaliação de desempenho, contribuindo para celeridade e rigor em todas as etapas</w:t>
            </w:r>
          </w:p>
        </w:tc>
        <w:tc>
          <w:tcPr>
            <w:tcW w:w="709" w:type="dxa"/>
          </w:tcPr>
          <w:p w14:paraId="508D7211" w14:textId="543ED038" w:rsidR="00CD2A23" w:rsidRPr="0098309F" w:rsidRDefault="00A733B7"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w:t>
            </w:r>
          </w:p>
        </w:tc>
        <w:tc>
          <w:tcPr>
            <w:tcW w:w="1276" w:type="dxa"/>
            <w:gridSpan w:val="2"/>
          </w:tcPr>
          <w:p w14:paraId="5D5DE37F" w14:textId="67FA75CF" w:rsidR="00CD2A23" w:rsidRPr="0098309F" w:rsidRDefault="00A733B7" w:rsidP="00A733B7">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RH/Comissõesde Avaliação desempenho (PD, PND)</w:t>
            </w:r>
          </w:p>
        </w:tc>
        <w:tc>
          <w:tcPr>
            <w:tcW w:w="850" w:type="dxa"/>
          </w:tcPr>
          <w:p w14:paraId="75ED597F" w14:textId="7448E7A0" w:rsidR="00CD2A23" w:rsidRPr="0098309F" w:rsidRDefault="00CD2A23" w:rsidP="00CD2A23">
            <w:pPr>
              <w:spacing w:after="0" w:line="240" w:lineRule="auto"/>
              <w:jc w:val="center"/>
              <w:rPr>
                <w:rFonts w:ascii="Arial" w:eastAsia="Times New Roman" w:hAnsi="Arial" w:cs="Arial"/>
                <w:color w:val="000000"/>
                <w:sz w:val="16"/>
                <w:szCs w:val="16"/>
                <w:lang w:eastAsia="pt-PT"/>
              </w:rPr>
            </w:pPr>
            <w:r w:rsidRPr="00CD1428">
              <w:rPr>
                <w:rFonts w:ascii="Arial" w:eastAsia="Times New Roman" w:hAnsi="Arial" w:cs="Arial"/>
                <w:color w:val="000000"/>
                <w:sz w:val="16"/>
                <w:szCs w:val="16"/>
                <w:lang w:eastAsia="pt-PT"/>
              </w:rPr>
              <w:t>RHU</w:t>
            </w:r>
          </w:p>
        </w:tc>
      </w:tr>
      <w:tr w:rsidR="00CD2A23" w:rsidRPr="0098309F" w14:paraId="2BBFAF58" w14:textId="77777777" w:rsidTr="00AF4A82">
        <w:trPr>
          <w:trHeight w:val="20"/>
        </w:trPr>
        <w:tc>
          <w:tcPr>
            <w:tcW w:w="7514" w:type="dxa"/>
            <w:gridSpan w:val="2"/>
          </w:tcPr>
          <w:p w14:paraId="5C0F8DA5" w14:textId="550ABF17" w:rsidR="00CD2A23" w:rsidRPr="0037108A" w:rsidRDefault="00CD2A23" w:rsidP="00CD2A23">
            <w:pPr>
              <w:spacing w:after="0" w:line="240" w:lineRule="auto"/>
              <w:jc w:val="both"/>
              <w:rPr>
                <w:rFonts w:ascii="Arial" w:eastAsia="Times New Roman" w:hAnsi="Arial" w:cs="Arial"/>
                <w:color w:val="000000"/>
                <w:sz w:val="16"/>
                <w:szCs w:val="16"/>
                <w:lang w:eastAsia="pt-PT"/>
              </w:rPr>
            </w:pPr>
            <w:r w:rsidRPr="0037108A">
              <w:rPr>
                <w:rFonts w:ascii="Arial" w:eastAsia="Times New Roman" w:hAnsi="Arial" w:cs="Arial"/>
                <w:color w:val="000000"/>
                <w:sz w:val="16"/>
                <w:szCs w:val="16"/>
                <w:lang w:eastAsia="pt-PT"/>
              </w:rPr>
              <w:t>Analisar a possibilidade de aplicação do regime de bancos de horas.</w:t>
            </w:r>
          </w:p>
        </w:tc>
        <w:tc>
          <w:tcPr>
            <w:tcW w:w="709" w:type="dxa"/>
          </w:tcPr>
          <w:p w14:paraId="5BB9C849" w14:textId="77777777" w:rsidR="00CD2A23" w:rsidRPr="0098309F" w:rsidRDefault="00CD2A23" w:rsidP="00CD2A23">
            <w:pPr>
              <w:spacing w:after="0" w:line="240" w:lineRule="auto"/>
              <w:jc w:val="center"/>
              <w:rPr>
                <w:rFonts w:ascii="Arial" w:eastAsia="Times New Roman" w:hAnsi="Arial" w:cs="Arial"/>
                <w:color w:val="000000"/>
                <w:sz w:val="16"/>
                <w:szCs w:val="16"/>
                <w:lang w:eastAsia="pt-PT"/>
              </w:rPr>
            </w:pPr>
          </w:p>
        </w:tc>
        <w:tc>
          <w:tcPr>
            <w:tcW w:w="1276" w:type="dxa"/>
            <w:gridSpan w:val="2"/>
          </w:tcPr>
          <w:p w14:paraId="01456E17" w14:textId="7A8B3FD2" w:rsidR="00CD2A23" w:rsidRPr="0098309F" w:rsidRDefault="00A733B7" w:rsidP="00CD2A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Presidencia/RH</w:t>
            </w:r>
          </w:p>
        </w:tc>
        <w:tc>
          <w:tcPr>
            <w:tcW w:w="850" w:type="dxa"/>
          </w:tcPr>
          <w:p w14:paraId="5F9D2C77" w14:textId="6E698DE1" w:rsidR="00CD2A23" w:rsidRPr="0098309F" w:rsidRDefault="00CD2A23" w:rsidP="00CD2A23">
            <w:pPr>
              <w:spacing w:after="0" w:line="240" w:lineRule="auto"/>
              <w:jc w:val="center"/>
              <w:rPr>
                <w:rFonts w:ascii="Arial" w:eastAsia="Times New Roman" w:hAnsi="Arial" w:cs="Arial"/>
                <w:color w:val="000000"/>
                <w:sz w:val="16"/>
                <w:szCs w:val="16"/>
                <w:lang w:eastAsia="pt-PT"/>
              </w:rPr>
            </w:pPr>
            <w:r w:rsidRPr="00CD1428">
              <w:rPr>
                <w:rFonts w:ascii="Arial" w:eastAsia="Times New Roman" w:hAnsi="Arial" w:cs="Arial"/>
                <w:color w:val="000000"/>
                <w:sz w:val="16"/>
                <w:szCs w:val="16"/>
                <w:lang w:eastAsia="pt-PT"/>
              </w:rPr>
              <w:t>RHU</w:t>
            </w:r>
          </w:p>
        </w:tc>
      </w:tr>
      <w:tr w:rsidR="00C67C81" w:rsidRPr="00C67C81" w14:paraId="686F72EB" w14:textId="77777777" w:rsidTr="00AF4A82">
        <w:tblPrEx>
          <w:tblBorders>
            <w:insideH w:val="single" w:sz="4" w:space="0" w:color="FFCCCC"/>
            <w:insideV w:val="single" w:sz="4" w:space="0" w:color="FFCCCC"/>
          </w:tblBorders>
        </w:tblPrEx>
        <w:trPr>
          <w:trHeight w:val="20"/>
        </w:trPr>
        <w:tc>
          <w:tcPr>
            <w:tcW w:w="7377" w:type="dxa"/>
            <w:shd w:val="clear" w:color="auto" w:fill="FFCCCC"/>
            <w:vAlign w:val="center"/>
          </w:tcPr>
          <w:p w14:paraId="5AC03A8A" w14:textId="6F869BC8" w:rsidR="00C67C81" w:rsidRPr="00C67C81" w:rsidRDefault="00C67C81" w:rsidP="004F1B25">
            <w:pPr>
              <w:spacing w:after="0" w:line="240" w:lineRule="auto"/>
              <w:rPr>
                <w:rFonts w:ascii="Arial" w:eastAsia="Times New Roman" w:hAnsi="Arial" w:cs="Arial"/>
                <w:b/>
                <w:color w:val="000000"/>
                <w:sz w:val="16"/>
                <w:szCs w:val="16"/>
                <w:lang w:eastAsia="pt-PT"/>
              </w:rPr>
            </w:pPr>
            <w:r w:rsidRPr="00C67C81">
              <w:rPr>
                <w:rFonts w:ascii="Arial" w:eastAsia="Times New Roman" w:hAnsi="Arial" w:cs="Arial"/>
                <w:b/>
                <w:color w:val="000000"/>
                <w:sz w:val="16"/>
                <w:szCs w:val="16"/>
                <w:lang w:eastAsia="pt-PT"/>
              </w:rPr>
              <w:t>ATIVIDADES</w:t>
            </w:r>
            <w:r w:rsidR="004F1B25">
              <w:rPr>
                <w:rFonts w:ascii="Arial" w:eastAsia="Times New Roman" w:hAnsi="Arial" w:cs="Arial"/>
                <w:b/>
                <w:color w:val="000000"/>
                <w:sz w:val="16"/>
                <w:szCs w:val="16"/>
                <w:lang w:eastAsia="pt-PT"/>
              </w:rPr>
              <w:t xml:space="preserve"> ESS-IPVC 2021</w:t>
            </w:r>
          </w:p>
        </w:tc>
        <w:tc>
          <w:tcPr>
            <w:tcW w:w="1276" w:type="dxa"/>
            <w:gridSpan w:val="3"/>
            <w:shd w:val="clear" w:color="auto" w:fill="FFCCCC"/>
            <w:vAlign w:val="center"/>
          </w:tcPr>
          <w:p w14:paraId="1B92B699" w14:textId="77777777" w:rsidR="00C67C81" w:rsidRPr="00C67C81" w:rsidRDefault="00C67C81" w:rsidP="00C67C81">
            <w:pPr>
              <w:spacing w:after="0" w:line="240" w:lineRule="auto"/>
              <w:jc w:val="center"/>
              <w:rPr>
                <w:rFonts w:ascii="Arial" w:eastAsia="Times New Roman" w:hAnsi="Arial" w:cs="Arial"/>
                <w:b/>
                <w:color w:val="000000"/>
                <w:sz w:val="16"/>
                <w:szCs w:val="16"/>
                <w:lang w:eastAsia="pt-PT"/>
              </w:rPr>
            </w:pPr>
            <w:r w:rsidRPr="00C67C81">
              <w:rPr>
                <w:rFonts w:ascii="Arial" w:eastAsia="Times New Roman" w:hAnsi="Arial" w:cs="Arial"/>
                <w:b/>
                <w:color w:val="000000"/>
                <w:sz w:val="16"/>
                <w:szCs w:val="16"/>
                <w:lang w:eastAsia="pt-PT"/>
              </w:rPr>
              <w:t>Prazo</w:t>
            </w:r>
          </w:p>
          <w:p w14:paraId="6673C5B9" w14:textId="77777777" w:rsidR="00C67C81" w:rsidRPr="00C67C81" w:rsidRDefault="00C67C81" w:rsidP="00C67C81">
            <w:pPr>
              <w:spacing w:after="0" w:line="240" w:lineRule="auto"/>
              <w:jc w:val="center"/>
              <w:rPr>
                <w:rFonts w:ascii="Arial" w:eastAsia="Times New Roman" w:hAnsi="Arial" w:cs="Arial"/>
                <w:b/>
                <w:color w:val="000000"/>
                <w:sz w:val="16"/>
                <w:szCs w:val="16"/>
                <w:lang w:eastAsia="pt-PT"/>
              </w:rPr>
            </w:pPr>
            <w:r w:rsidRPr="00C67C81">
              <w:rPr>
                <w:rFonts w:ascii="Arial" w:eastAsia="Times New Roman" w:hAnsi="Arial" w:cs="Arial"/>
                <w:b/>
                <w:color w:val="000000"/>
                <w:sz w:val="16"/>
                <w:szCs w:val="16"/>
                <w:lang w:eastAsia="pt-PT"/>
              </w:rPr>
              <w:t>2021</w:t>
            </w:r>
          </w:p>
        </w:tc>
        <w:tc>
          <w:tcPr>
            <w:tcW w:w="1701" w:type="dxa"/>
            <w:gridSpan w:val="2"/>
            <w:shd w:val="clear" w:color="auto" w:fill="FFCCCC"/>
            <w:vAlign w:val="center"/>
          </w:tcPr>
          <w:p w14:paraId="0275489D" w14:textId="77777777" w:rsidR="00C67C81" w:rsidRPr="00C67C81" w:rsidRDefault="00C67C81" w:rsidP="00C67C81">
            <w:pPr>
              <w:spacing w:after="0" w:line="240" w:lineRule="auto"/>
              <w:jc w:val="center"/>
              <w:rPr>
                <w:rFonts w:ascii="Arial" w:eastAsia="Times New Roman" w:hAnsi="Arial" w:cs="Arial"/>
                <w:b/>
                <w:color w:val="000000"/>
                <w:sz w:val="16"/>
                <w:szCs w:val="16"/>
                <w:lang w:eastAsia="pt-PT"/>
              </w:rPr>
            </w:pPr>
            <w:r w:rsidRPr="00C67C81">
              <w:rPr>
                <w:rFonts w:ascii="Arial" w:eastAsia="Times New Roman" w:hAnsi="Arial" w:cs="Arial"/>
                <w:b/>
                <w:color w:val="000000"/>
                <w:sz w:val="16"/>
                <w:szCs w:val="16"/>
                <w:lang w:eastAsia="pt-PT"/>
              </w:rPr>
              <w:t>Respons.</w:t>
            </w:r>
          </w:p>
        </w:tc>
      </w:tr>
      <w:tr w:rsidR="00C67C81" w:rsidRPr="00C67C81" w14:paraId="77CFAB0A" w14:textId="77777777" w:rsidTr="00AF4A82">
        <w:tblPrEx>
          <w:tblBorders>
            <w:insideH w:val="single" w:sz="4" w:space="0" w:color="FFCCCC"/>
            <w:insideV w:val="single" w:sz="4" w:space="0" w:color="FFCCCC"/>
          </w:tblBorders>
        </w:tblPrEx>
        <w:trPr>
          <w:trHeight w:val="20"/>
        </w:trPr>
        <w:tc>
          <w:tcPr>
            <w:tcW w:w="7377" w:type="dxa"/>
            <w:vAlign w:val="center"/>
          </w:tcPr>
          <w:p w14:paraId="169890F2" w14:textId="00CC799F" w:rsidR="00C67C81" w:rsidRPr="00C67C81" w:rsidRDefault="009C16B6" w:rsidP="009C16B6">
            <w:pPr>
              <w:spacing w:after="0" w:line="240" w:lineRule="auto"/>
              <w:rPr>
                <w:rFonts w:ascii="Arial" w:eastAsia="Times New Roman" w:hAnsi="Arial" w:cs="Arial"/>
                <w:sz w:val="16"/>
                <w:szCs w:val="16"/>
                <w:lang w:eastAsia="pt-PT"/>
              </w:rPr>
            </w:pPr>
            <w:r>
              <w:rPr>
                <w:rFonts w:ascii="Arial" w:hAnsi="Arial" w:cs="Arial"/>
                <w:sz w:val="16"/>
                <w:szCs w:val="16"/>
              </w:rPr>
              <w:t xml:space="preserve">Criar </w:t>
            </w:r>
            <w:r w:rsidR="00C67C81" w:rsidRPr="00C67C81">
              <w:rPr>
                <w:rFonts w:ascii="Arial" w:hAnsi="Arial" w:cs="Arial"/>
                <w:sz w:val="16"/>
                <w:szCs w:val="16"/>
              </w:rPr>
              <w:t>oportunidades</w:t>
            </w:r>
            <w:r>
              <w:rPr>
                <w:rFonts w:ascii="Arial" w:hAnsi="Arial" w:cs="Arial"/>
                <w:sz w:val="16"/>
                <w:szCs w:val="16"/>
              </w:rPr>
              <w:t xml:space="preserve"> de mobilidade a nível nacional/</w:t>
            </w:r>
            <w:r w:rsidR="00C67C81" w:rsidRPr="00C67C81">
              <w:rPr>
                <w:rFonts w:ascii="Arial" w:hAnsi="Arial" w:cs="Arial"/>
                <w:sz w:val="16"/>
                <w:szCs w:val="16"/>
              </w:rPr>
              <w:t>internacional de programas como o Erasmus+;</w:t>
            </w:r>
          </w:p>
        </w:tc>
        <w:tc>
          <w:tcPr>
            <w:tcW w:w="1276" w:type="dxa"/>
            <w:gridSpan w:val="3"/>
            <w:vAlign w:val="center"/>
          </w:tcPr>
          <w:p w14:paraId="75FD49C9" w14:textId="77777777" w:rsidR="00C67C81" w:rsidRPr="00C67C81" w:rsidRDefault="00C67C81" w:rsidP="00C67C81">
            <w:pPr>
              <w:spacing w:after="0" w:line="240" w:lineRule="auto"/>
              <w:jc w:val="center"/>
              <w:rPr>
                <w:rFonts w:ascii="Arial" w:eastAsia="Times New Roman" w:hAnsi="Arial" w:cs="Arial"/>
                <w:sz w:val="16"/>
                <w:szCs w:val="16"/>
                <w:lang w:eastAsia="pt-PT"/>
              </w:rPr>
            </w:pPr>
            <w:r w:rsidRPr="00C67C81">
              <w:rPr>
                <w:rFonts w:ascii="Arial" w:eastAsia="Times New Roman" w:hAnsi="Arial" w:cs="Arial"/>
                <w:sz w:val="16"/>
                <w:szCs w:val="16"/>
                <w:lang w:eastAsia="pt-PT"/>
              </w:rPr>
              <w:t>09/2021</w:t>
            </w:r>
          </w:p>
        </w:tc>
        <w:tc>
          <w:tcPr>
            <w:tcW w:w="1701" w:type="dxa"/>
            <w:gridSpan w:val="2"/>
            <w:vAlign w:val="center"/>
          </w:tcPr>
          <w:p w14:paraId="110494DD" w14:textId="438F0BEF" w:rsidR="00C67C81" w:rsidRPr="00C67C81" w:rsidRDefault="009C16B6" w:rsidP="00C67C81">
            <w:pPr>
              <w:spacing w:after="0" w:line="240" w:lineRule="auto"/>
              <w:jc w:val="center"/>
              <w:rPr>
                <w:rFonts w:ascii="Arial" w:eastAsia="Times New Roman" w:hAnsi="Arial" w:cs="Arial"/>
                <w:sz w:val="16"/>
                <w:szCs w:val="16"/>
                <w:lang w:eastAsia="pt-PT"/>
              </w:rPr>
            </w:pPr>
            <w:r>
              <w:rPr>
                <w:rFonts w:ascii="Arial" w:eastAsia="Times New Roman" w:hAnsi="Arial" w:cs="Arial"/>
                <w:sz w:val="16"/>
                <w:szCs w:val="16"/>
                <w:lang w:eastAsia="pt-PT"/>
              </w:rPr>
              <w:t>Coord.</w:t>
            </w:r>
            <w:r w:rsidR="00C67C81" w:rsidRPr="00C67C81">
              <w:rPr>
                <w:rFonts w:ascii="Arial" w:eastAsia="Times New Roman" w:hAnsi="Arial" w:cs="Arial"/>
                <w:sz w:val="16"/>
                <w:szCs w:val="16"/>
                <w:lang w:eastAsia="pt-PT"/>
              </w:rPr>
              <w:t xml:space="preserve"> ERASMUS</w:t>
            </w:r>
          </w:p>
        </w:tc>
      </w:tr>
      <w:tr w:rsidR="00C67C81" w:rsidRPr="00C67C81" w14:paraId="56A94318" w14:textId="77777777" w:rsidTr="00AF4A82">
        <w:tblPrEx>
          <w:tblBorders>
            <w:insideH w:val="single" w:sz="4" w:space="0" w:color="FFCCCC"/>
            <w:insideV w:val="single" w:sz="4" w:space="0" w:color="FFCCCC"/>
          </w:tblBorders>
        </w:tblPrEx>
        <w:trPr>
          <w:trHeight w:val="20"/>
        </w:trPr>
        <w:tc>
          <w:tcPr>
            <w:tcW w:w="7377" w:type="dxa"/>
            <w:vAlign w:val="center"/>
          </w:tcPr>
          <w:p w14:paraId="74E186C8" w14:textId="77777777" w:rsidR="00C67C81" w:rsidRPr="00C67C81" w:rsidRDefault="00C67C81" w:rsidP="00C67C81">
            <w:pPr>
              <w:spacing w:after="0" w:line="240" w:lineRule="auto"/>
              <w:rPr>
                <w:rFonts w:ascii="Arial" w:eastAsia="Times New Roman" w:hAnsi="Arial" w:cs="Arial"/>
                <w:color w:val="000000"/>
                <w:sz w:val="16"/>
                <w:szCs w:val="16"/>
                <w:lang w:eastAsia="pt-PT"/>
              </w:rPr>
            </w:pPr>
            <w:r w:rsidRPr="00C67C81">
              <w:rPr>
                <w:rFonts w:ascii="Arial" w:hAnsi="Arial" w:cs="Arial"/>
                <w:color w:val="000000"/>
                <w:sz w:val="16"/>
                <w:szCs w:val="16"/>
              </w:rPr>
              <w:t>Elaboração de um plano de formação do corpo docente, com temáticas relevantes, identificadas através da auscultação interna de necessidades de formação ou do conhecimento de boas práticas de ensino aprendizagem existentes em instituições nacionais e internacionais</w:t>
            </w:r>
          </w:p>
        </w:tc>
        <w:tc>
          <w:tcPr>
            <w:tcW w:w="1276" w:type="dxa"/>
            <w:gridSpan w:val="3"/>
            <w:vAlign w:val="center"/>
          </w:tcPr>
          <w:p w14:paraId="0AFC9315"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p>
          <w:p w14:paraId="16A339D0"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01/2021</w:t>
            </w:r>
          </w:p>
        </w:tc>
        <w:tc>
          <w:tcPr>
            <w:tcW w:w="1701" w:type="dxa"/>
            <w:gridSpan w:val="2"/>
            <w:vAlign w:val="center"/>
          </w:tcPr>
          <w:p w14:paraId="0EEDA859"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Direção</w:t>
            </w:r>
          </w:p>
          <w:p w14:paraId="4E601242"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Cons. Pedagógico</w:t>
            </w:r>
          </w:p>
        </w:tc>
      </w:tr>
      <w:tr w:rsidR="00C67C81" w:rsidRPr="00C67C81" w14:paraId="55780714" w14:textId="77777777" w:rsidTr="00AF4A82">
        <w:tblPrEx>
          <w:tblBorders>
            <w:insideH w:val="single" w:sz="4" w:space="0" w:color="FFCCCC"/>
            <w:insideV w:val="single" w:sz="4" w:space="0" w:color="FFCCCC"/>
          </w:tblBorders>
        </w:tblPrEx>
        <w:trPr>
          <w:trHeight w:val="20"/>
        </w:trPr>
        <w:tc>
          <w:tcPr>
            <w:tcW w:w="7377" w:type="dxa"/>
            <w:vAlign w:val="center"/>
          </w:tcPr>
          <w:p w14:paraId="367FD6BF" w14:textId="77777777" w:rsidR="00C67C81" w:rsidRPr="00C67C81" w:rsidRDefault="00C67C81" w:rsidP="00C67C81">
            <w:pPr>
              <w:spacing w:after="0" w:line="240" w:lineRule="auto"/>
              <w:rPr>
                <w:rFonts w:ascii="Arial" w:eastAsia="Times New Roman" w:hAnsi="Arial" w:cs="Arial"/>
                <w:color w:val="000000"/>
                <w:sz w:val="16"/>
                <w:szCs w:val="16"/>
                <w:lang w:eastAsia="pt-PT"/>
              </w:rPr>
            </w:pPr>
            <w:r w:rsidRPr="00C67C81">
              <w:rPr>
                <w:rFonts w:ascii="Arial" w:hAnsi="Arial" w:cs="Arial"/>
                <w:color w:val="000000"/>
                <w:sz w:val="16"/>
                <w:szCs w:val="16"/>
              </w:rPr>
              <w:t>Elaboração de um plano de formação para os colaboradores não docentes, com base nas necessidades identificadas</w:t>
            </w:r>
          </w:p>
        </w:tc>
        <w:tc>
          <w:tcPr>
            <w:tcW w:w="1276" w:type="dxa"/>
            <w:gridSpan w:val="3"/>
            <w:vAlign w:val="center"/>
          </w:tcPr>
          <w:p w14:paraId="615E2DDC" w14:textId="1859BF7E"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01</w:t>
            </w:r>
            <w:r w:rsidR="00741F43">
              <w:rPr>
                <w:rFonts w:ascii="Arial" w:eastAsia="Times New Roman" w:hAnsi="Arial" w:cs="Arial"/>
                <w:color w:val="000000"/>
                <w:sz w:val="16"/>
                <w:szCs w:val="16"/>
                <w:lang w:eastAsia="pt-PT"/>
              </w:rPr>
              <w:t>/</w:t>
            </w:r>
            <w:r w:rsidRPr="00C67C81">
              <w:rPr>
                <w:rFonts w:ascii="Arial" w:eastAsia="Times New Roman" w:hAnsi="Arial" w:cs="Arial"/>
                <w:color w:val="000000"/>
                <w:sz w:val="16"/>
                <w:szCs w:val="16"/>
                <w:lang w:eastAsia="pt-PT"/>
              </w:rPr>
              <w:t>2021</w:t>
            </w:r>
          </w:p>
        </w:tc>
        <w:tc>
          <w:tcPr>
            <w:tcW w:w="1701" w:type="dxa"/>
            <w:gridSpan w:val="2"/>
            <w:vAlign w:val="center"/>
          </w:tcPr>
          <w:p w14:paraId="75122DE8"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Direção</w:t>
            </w:r>
          </w:p>
        </w:tc>
      </w:tr>
      <w:tr w:rsidR="00C67C81" w:rsidRPr="00C67C81" w14:paraId="0AEB7959" w14:textId="77777777" w:rsidTr="00AF4A82">
        <w:tblPrEx>
          <w:tblBorders>
            <w:insideH w:val="single" w:sz="4" w:space="0" w:color="FFCCCC"/>
            <w:insideV w:val="single" w:sz="4" w:space="0" w:color="FFCCCC"/>
          </w:tblBorders>
        </w:tblPrEx>
        <w:trPr>
          <w:trHeight w:val="20"/>
        </w:trPr>
        <w:tc>
          <w:tcPr>
            <w:tcW w:w="7377" w:type="dxa"/>
            <w:vAlign w:val="center"/>
          </w:tcPr>
          <w:p w14:paraId="78B47662" w14:textId="7A9AFA8F" w:rsidR="00C67C81" w:rsidRPr="00C67C81" w:rsidRDefault="00C67C81" w:rsidP="00C67C81">
            <w:pPr>
              <w:spacing w:after="0" w:line="240" w:lineRule="auto"/>
              <w:rPr>
                <w:rFonts w:ascii="Arial" w:eastAsia="Times New Roman" w:hAnsi="Arial" w:cs="Arial"/>
                <w:color w:val="000000"/>
                <w:sz w:val="16"/>
                <w:szCs w:val="16"/>
                <w:lang w:eastAsia="pt-PT"/>
              </w:rPr>
            </w:pPr>
            <w:r w:rsidRPr="00C67C81">
              <w:rPr>
                <w:rFonts w:ascii="Arial" w:hAnsi="Arial" w:cs="Arial"/>
                <w:color w:val="000000"/>
                <w:sz w:val="16"/>
                <w:szCs w:val="16"/>
              </w:rPr>
              <w:t xml:space="preserve">Fomentar e criar condições aos docentes da ESS para a realização de provas para a obtenção de </w:t>
            </w:r>
            <w:r w:rsidR="00F844DE" w:rsidRPr="00C67C81">
              <w:rPr>
                <w:rFonts w:ascii="Arial" w:hAnsi="Arial" w:cs="Arial"/>
                <w:color w:val="000000"/>
                <w:sz w:val="16"/>
                <w:szCs w:val="16"/>
              </w:rPr>
              <w:t>Título</w:t>
            </w:r>
            <w:r w:rsidRPr="00C67C81">
              <w:rPr>
                <w:rFonts w:ascii="Arial" w:hAnsi="Arial" w:cs="Arial"/>
                <w:color w:val="000000"/>
                <w:sz w:val="16"/>
                <w:szCs w:val="16"/>
              </w:rPr>
              <w:t xml:space="preserve"> de especialista na área de enfermagem, ao abrigo do Dec. Lei 206/20009.</w:t>
            </w:r>
          </w:p>
        </w:tc>
        <w:tc>
          <w:tcPr>
            <w:tcW w:w="1276" w:type="dxa"/>
            <w:gridSpan w:val="3"/>
            <w:vAlign w:val="center"/>
          </w:tcPr>
          <w:p w14:paraId="3E2E91ED"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Jan.2021</w:t>
            </w:r>
          </w:p>
        </w:tc>
        <w:tc>
          <w:tcPr>
            <w:tcW w:w="1701" w:type="dxa"/>
            <w:gridSpan w:val="2"/>
            <w:vAlign w:val="center"/>
          </w:tcPr>
          <w:p w14:paraId="1BA1028C"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Direção</w:t>
            </w:r>
          </w:p>
        </w:tc>
      </w:tr>
      <w:tr w:rsidR="00C67C81" w:rsidRPr="00C67C81" w14:paraId="67DE0FAC" w14:textId="77777777" w:rsidTr="00AF4A82">
        <w:tblPrEx>
          <w:tblBorders>
            <w:insideH w:val="single" w:sz="4" w:space="0" w:color="FFCCCC"/>
            <w:insideV w:val="single" w:sz="4" w:space="0" w:color="FFCCCC"/>
          </w:tblBorders>
        </w:tblPrEx>
        <w:trPr>
          <w:trHeight w:val="20"/>
        </w:trPr>
        <w:tc>
          <w:tcPr>
            <w:tcW w:w="7377" w:type="dxa"/>
            <w:vAlign w:val="center"/>
          </w:tcPr>
          <w:p w14:paraId="069AFF90" w14:textId="316E8D2F" w:rsidR="00C67C81" w:rsidRPr="00C67C81" w:rsidRDefault="009C16B6" w:rsidP="009C16B6">
            <w:pPr>
              <w:spacing w:after="0" w:line="240" w:lineRule="auto"/>
              <w:rPr>
                <w:rFonts w:ascii="Arial" w:eastAsia="Times New Roman" w:hAnsi="Arial" w:cs="Arial"/>
                <w:color w:val="000000"/>
                <w:sz w:val="16"/>
                <w:szCs w:val="16"/>
                <w:lang w:eastAsia="pt-PT"/>
              </w:rPr>
            </w:pPr>
            <w:r>
              <w:rPr>
                <w:rFonts w:ascii="Arial" w:hAnsi="Arial" w:cs="Arial"/>
                <w:color w:val="000000"/>
                <w:sz w:val="16"/>
                <w:szCs w:val="16"/>
              </w:rPr>
              <w:t xml:space="preserve">Implementar </w:t>
            </w:r>
            <w:r w:rsidR="00C67C81" w:rsidRPr="00C67C81">
              <w:rPr>
                <w:rFonts w:ascii="Arial" w:hAnsi="Arial" w:cs="Arial"/>
                <w:color w:val="000000"/>
                <w:sz w:val="16"/>
                <w:szCs w:val="16"/>
              </w:rPr>
              <w:t>iniciativas de responsabilidade social, permitindo melhoria efetiva das condições de trabalho, das competências e capacidades do pessoal técnico e operacional.</w:t>
            </w:r>
          </w:p>
        </w:tc>
        <w:tc>
          <w:tcPr>
            <w:tcW w:w="1276" w:type="dxa"/>
            <w:gridSpan w:val="3"/>
            <w:vAlign w:val="center"/>
          </w:tcPr>
          <w:p w14:paraId="034ADB95"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2021</w:t>
            </w:r>
          </w:p>
        </w:tc>
        <w:tc>
          <w:tcPr>
            <w:tcW w:w="1701" w:type="dxa"/>
            <w:gridSpan w:val="2"/>
            <w:vAlign w:val="center"/>
          </w:tcPr>
          <w:p w14:paraId="69D6934E"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Direção</w:t>
            </w:r>
          </w:p>
        </w:tc>
      </w:tr>
      <w:tr w:rsidR="00C67C81" w:rsidRPr="00C67C81" w14:paraId="2AE9E4DE" w14:textId="77777777" w:rsidTr="00AF4A82">
        <w:tblPrEx>
          <w:tblBorders>
            <w:insideH w:val="single" w:sz="4" w:space="0" w:color="FFCCCC"/>
            <w:insideV w:val="single" w:sz="4" w:space="0" w:color="FFCCCC"/>
          </w:tblBorders>
        </w:tblPrEx>
        <w:trPr>
          <w:trHeight w:val="20"/>
        </w:trPr>
        <w:tc>
          <w:tcPr>
            <w:tcW w:w="7377" w:type="dxa"/>
            <w:vAlign w:val="center"/>
          </w:tcPr>
          <w:p w14:paraId="4D0C1F63" w14:textId="098DD860" w:rsidR="00C67C81" w:rsidRPr="00C67C81" w:rsidRDefault="009C16B6" w:rsidP="009C16B6">
            <w:pPr>
              <w:spacing w:after="0" w:line="240" w:lineRule="auto"/>
              <w:rPr>
                <w:rFonts w:ascii="Arial" w:eastAsia="Times New Roman" w:hAnsi="Arial" w:cs="Arial"/>
                <w:color w:val="000000"/>
                <w:sz w:val="16"/>
                <w:szCs w:val="16"/>
                <w:lang w:eastAsia="pt-PT"/>
              </w:rPr>
            </w:pPr>
            <w:r>
              <w:rPr>
                <w:rFonts w:ascii="Arial" w:hAnsi="Arial" w:cs="Arial"/>
                <w:color w:val="000000"/>
                <w:sz w:val="16"/>
                <w:szCs w:val="16"/>
              </w:rPr>
              <w:t xml:space="preserve">Organizar </w:t>
            </w:r>
            <w:r w:rsidR="00C67C81" w:rsidRPr="00C67C81">
              <w:rPr>
                <w:rFonts w:ascii="Arial" w:hAnsi="Arial" w:cs="Arial"/>
                <w:color w:val="000000"/>
                <w:sz w:val="16"/>
                <w:szCs w:val="16"/>
              </w:rPr>
              <w:t xml:space="preserve">visitas a instituições, reconhecidas </w:t>
            </w:r>
            <w:r>
              <w:rPr>
                <w:rFonts w:ascii="Arial" w:hAnsi="Arial" w:cs="Arial"/>
                <w:color w:val="000000"/>
                <w:sz w:val="16"/>
                <w:szCs w:val="16"/>
              </w:rPr>
              <w:t>por</w:t>
            </w:r>
            <w:r w:rsidR="00C67C81" w:rsidRPr="00C67C81">
              <w:rPr>
                <w:rFonts w:ascii="Arial" w:hAnsi="Arial" w:cs="Arial"/>
                <w:color w:val="000000"/>
                <w:sz w:val="16"/>
                <w:szCs w:val="16"/>
              </w:rPr>
              <w:t xml:space="preserve"> modelos de ensino inovadores;</w:t>
            </w:r>
          </w:p>
        </w:tc>
        <w:tc>
          <w:tcPr>
            <w:tcW w:w="1276" w:type="dxa"/>
            <w:gridSpan w:val="3"/>
            <w:vAlign w:val="center"/>
          </w:tcPr>
          <w:p w14:paraId="651CF400"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2021</w:t>
            </w:r>
          </w:p>
        </w:tc>
        <w:tc>
          <w:tcPr>
            <w:tcW w:w="1701" w:type="dxa"/>
            <w:gridSpan w:val="2"/>
            <w:vAlign w:val="center"/>
          </w:tcPr>
          <w:p w14:paraId="22C99871"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Direção e CP</w:t>
            </w:r>
          </w:p>
        </w:tc>
      </w:tr>
      <w:tr w:rsidR="00C67C81" w:rsidRPr="00C67C81" w14:paraId="0F4020D6" w14:textId="77777777" w:rsidTr="00AF4A82">
        <w:tblPrEx>
          <w:tblBorders>
            <w:insideH w:val="single" w:sz="4" w:space="0" w:color="FFCCCC"/>
            <w:insideV w:val="single" w:sz="4" w:space="0" w:color="FFCCCC"/>
          </w:tblBorders>
        </w:tblPrEx>
        <w:trPr>
          <w:trHeight w:val="20"/>
        </w:trPr>
        <w:tc>
          <w:tcPr>
            <w:tcW w:w="7377" w:type="dxa"/>
            <w:vAlign w:val="center"/>
          </w:tcPr>
          <w:p w14:paraId="69FDECDE" w14:textId="424F7647" w:rsidR="00C67C81" w:rsidRPr="00C67C81" w:rsidRDefault="009C16B6" w:rsidP="00C67C81">
            <w:pPr>
              <w:spacing w:after="0" w:line="240" w:lineRule="auto"/>
              <w:rPr>
                <w:rFonts w:ascii="Arial" w:eastAsia="Times New Roman" w:hAnsi="Arial" w:cs="Arial"/>
                <w:bCs/>
                <w:iCs/>
                <w:color w:val="000000"/>
                <w:sz w:val="16"/>
                <w:szCs w:val="16"/>
                <w:lang w:eastAsia="pt-PT"/>
              </w:rPr>
            </w:pPr>
            <w:r>
              <w:rPr>
                <w:rFonts w:ascii="Arial" w:hAnsi="Arial" w:cs="Arial"/>
                <w:color w:val="000000"/>
                <w:sz w:val="16"/>
                <w:szCs w:val="16"/>
              </w:rPr>
              <w:t xml:space="preserve">Organizar </w:t>
            </w:r>
            <w:r w:rsidR="00C67C81" w:rsidRPr="00C67C81">
              <w:rPr>
                <w:rFonts w:ascii="Arial" w:hAnsi="Arial" w:cs="Arial"/>
                <w:color w:val="000000"/>
                <w:sz w:val="16"/>
                <w:szCs w:val="16"/>
              </w:rPr>
              <w:t>workshops, envolvendo especialistas externos, para apresentação de novas abordagens à formação e práticas de ensino inovadoras;</w:t>
            </w:r>
          </w:p>
        </w:tc>
        <w:tc>
          <w:tcPr>
            <w:tcW w:w="1276" w:type="dxa"/>
            <w:gridSpan w:val="3"/>
            <w:vAlign w:val="center"/>
          </w:tcPr>
          <w:p w14:paraId="4D74E0C8"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Jan.2021</w:t>
            </w:r>
          </w:p>
        </w:tc>
        <w:tc>
          <w:tcPr>
            <w:tcW w:w="1701" w:type="dxa"/>
            <w:gridSpan w:val="2"/>
            <w:vAlign w:val="center"/>
          </w:tcPr>
          <w:p w14:paraId="17E03439" w14:textId="77777777" w:rsidR="00C67C81" w:rsidRPr="00C67C81" w:rsidRDefault="00C67C81" w:rsidP="00C67C81">
            <w:pPr>
              <w:spacing w:after="0" w:line="240" w:lineRule="auto"/>
              <w:jc w:val="center"/>
              <w:rPr>
                <w:rFonts w:ascii="Arial" w:eastAsia="Times New Roman" w:hAnsi="Arial" w:cs="Arial"/>
                <w:color w:val="000000"/>
                <w:sz w:val="16"/>
                <w:szCs w:val="16"/>
                <w:lang w:eastAsia="pt-PT"/>
              </w:rPr>
            </w:pPr>
            <w:r w:rsidRPr="00C67C81">
              <w:rPr>
                <w:rFonts w:ascii="Arial" w:eastAsia="Times New Roman" w:hAnsi="Arial" w:cs="Arial"/>
                <w:color w:val="000000"/>
                <w:sz w:val="16"/>
                <w:szCs w:val="16"/>
                <w:lang w:eastAsia="pt-PT"/>
              </w:rPr>
              <w:t>Direção e CP</w:t>
            </w:r>
          </w:p>
        </w:tc>
      </w:tr>
    </w:tbl>
    <w:p w14:paraId="25C9FCC0" w14:textId="0E1C6C1C" w:rsidR="007F54D9" w:rsidRPr="004E0ACB" w:rsidRDefault="007F54D9" w:rsidP="004F1B25">
      <w:pPr>
        <w:rPr>
          <w:rFonts w:ascii="Arial" w:hAnsi="Arial" w:cs="Arial"/>
        </w:rPr>
      </w:pPr>
    </w:p>
    <w:tbl>
      <w:tblPr>
        <w:tblW w:w="10354" w:type="dxa"/>
        <w:tblInd w:w="-431" w:type="dxa"/>
        <w:tblBorders>
          <w:insideH w:val="single" w:sz="4" w:space="0" w:color="FFC000"/>
          <w:insideV w:val="single" w:sz="4" w:space="0" w:color="FFC000"/>
        </w:tblBorders>
        <w:tblLayout w:type="fixed"/>
        <w:tblCellMar>
          <w:left w:w="70" w:type="dxa"/>
          <w:right w:w="70" w:type="dxa"/>
        </w:tblCellMar>
        <w:tblLook w:val="04A0" w:firstRow="1" w:lastRow="0" w:firstColumn="1" w:lastColumn="0" w:noHBand="0" w:noVBand="1"/>
      </w:tblPr>
      <w:tblGrid>
        <w:gridCol w:w="7377"/>
        <w:gridCol w:w="1276"/>
        <w:gridCol w:w="1701"/>
      </w:tblGrid>
      <w:tr w:rsidR="007F54D9" w:rsidRPr="007F54D9" w14:paraId="5FECFB77" w14:textId="77777777" w:rsidTr="00A200B0">
        <w:trPr>
          <w:trHeight w:val="20"/>
        </w:trPr>
        <w:tc>
          <w:tcPr>
            <w:tcW w:w="7377" w:type="dxa"/>
            <w:shd w:val="clear" w:color="auto" w:fill="FFC000"/>
            <w:vAlign w:val="center"/>
          </w:tcPr>
          <w:p w14:paraId="10C116CF" w14:textId="195021B4" w:rsidR="007F54D9" w:rsidRPr="007F54D9" w:rsidRDefault="007F54D9" w:rsidP="00241ABF">
            <w:pPr>
              <w:spacing w:after="0" w:line="240" w:lineRule="auto"/>
              <w:rPr>
                <w:rFonts w:ascii="Arial" w:eastAsia="Times New Roman" w:hAnsi="Arial" w:cs="Arial"/>
                <w:b/>
                <w:color w:val="000000"/>
                <w:sz w:val="16"/>
                <w:szCs w:val="16"/>
                <w:lang w:eastAsia="pt-PT"/>
              </w:rPr>
            </w:pPr>
            <w:r w:rsidRPr="007F54D9">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ESTG-IPVC 2021</w:t>
            </w:r>
          </w:p>
        </w:tc>
        <w:tc>
          <w:tcPr>
            <w:tcW w:w="1276" w:type="dxa"/>
            <w:shd w:val="clear" w:color="auto" w:fill="FFC000"/>
            <w:vAlign w:val="center"/>
          </w:tcPr>
          <w:p w14:paraId="5A94B912" w14:textId="77777777" w:rsidR="007F54D9" w:rsidRPr="007F54D9" w:rsidRDefault="007F54D9" w:rsidP="00EA7111">
            <w:pPr>
              <w:spacing w:after="0" w:line="240" w:lineRule="auto"/>
              <w:jc w:val="center"/>
              <w:rPr>
                <w:rFonts w:ascii="Arial" w:eastAsia="Times New Roman" w:hAnsi="Arial" w:cs="Arial"/>
                <w:b/>
                <w:color w:val="000000"/>
                <w:sz w:val="16"/>
                <w:szCs w:val="16"/>
                <w:lang w:eastAsia="pt-PT"/>
              </w:rPr>
            </w:pPr>
            <w:r w:rsidRPr="007F54D9">
              <w:rPr>
                <w:rFonts w:ascii="Arial" w:eastAsia="Times New Roman" w:hAnsi="Arial" w:cs="Arial"/>
                <w:b/>
                <w:color w:val="000000"/>
                <w:sz w:val="16"/>
                <w:szCs w:val="16"/>
                <w:lang w:eastAsia="pt-PT"/>
              </w:rPr>
              <w:t>Prazo</w:t>
            </w:r>
          </w:p>
          <w:p w14:paraId="168CD862" w14:textId="77777777" w:rsidR="007F54D9" w:rsidRPr="007F54D9" w:rsidRDefault="007F54D9" w:rsidP="00EA7111">
            <w:pPr>
              <w:spacing w:after="0" w:line="240" w:lineRule="auto"/>
              <w:jc w:val="center"/>
              <w:rPr>
                <w:rFonts w:ascii="Arial" w:eastAsia="Times New Roman" w:hAnsi="Arial" w:cs="Arial"/>
                <w:b/>
                <w:color w:val="000000"/>
                <w:sz w:val="16"/>
                <w:szCs w:val="16"/>
                <w:lang w:eastAsia="pt-PT"/>
              </w:rPr>
            </w:pPr>
            <w:r w:rsidRPr="007F54D9">
              <w:rPr>
                <w:rFonts w:ascii="Arial" w:eastAsia="Times New Roman" w:hAnsi="Arial" w:cs="Arial"/>
                <w:b/>
                <w:color w:val="000000"/>
                <w:sz w:val="16"/>
                <w:szCs w:val="16"/>
                <w:lang w:eastAsia="pt-PT"/>
              </w:rPr>
              <w:t>2021</w:t>
            </w:r>
          </w:p>
        </w:tc>
        <w:tc>
          <w:tcPr>
            <w:tcW w:w="1701" w:type="dxa"/>
            <w:shd w:val="clear" w:color="auto" w:fill="FFC000"/>
            <w:vAlign w:val="center"/>
          </w:tcPr>
          <w:p w14:paraId="3455F035" w14:textId="77777777" w:rsidR="007F54D9" w:rsidRPr="007F54D9" w:rsidRDefault="007F54D9" w:rsidP="00EA7111">
            <w:pPr>
              <w:spacing w:after="0" w:line="240" w:lineRule="auto"/>
              <w:jc w:val="center"/>
              <w:rPr>
                <w:rFonts w:ascii="Arial" w:eastAsia="Times New Roman" w:hAnsi="Arial" w:cs="Arial"/>
                <w:b/>
                <w:color w:val="000000"/>
                <w:sz w:val="16"/>
                <w:szCs w:val="16"/>
                <w:lang w:eastAsia="pt-PT"/>
              </w:rPr>
            </w:pPr>
            <w:r w:rsidRPr="007F54D9">
              <w:rPr>
                <w:rFonts w:ascii="Arial" w:eastAsia="Times New Roman" w:hAnsi="Arial" w:cs="Arial"/>
                <w:b/>
                <w:color w:val="000000"/>
                <w:sz w:val="16"/>
                <w:szCs w:val="16"/>
                <w:lang w:eastAsia="pt-PT"/>
              </w:rPr>
              <w:t>Respons.</w:t>
            </w:r>
          </w:p>
        </w:tc>
      </w:tr>
      <w:tr w:rsidR="004F1B25" w:rsidRPr="007F54D9" w14:paraId="760A36E6" w14:textId="77777777" w:rsidTr="00A200B0">
        <w:trPr>
          <w:trHeight w:val="20"/>
        </w:trPr>
        <w:tc>
          <w:tcPr>
            <w:tcW w:w="7377" w:type="dxa"/>
            <w:vAlign w:val="center"/>
          </w:tcPr>
          <w:p w14:paraId="613E2DC5" w14:textId="77777777" w:rsidR="004F1B25" w:rsidRPr="007F54D9" w:rsidRDefault="004F1B25" w:rsidP="004F1B25">
            <w:pPr>
              <w:spacing w:after="0" w:line="240" w:lineRule="auto"/>
              <w:rPr>
                <w:rFonts w:ascii="Arial" w:eastAsia="Times New Roman" w:hAnsi="Arial" w:cs="Arial"/>
                <w:color w:val="000000"/>
                <w:sz w:val="16"/>
                <w:szCs w:val="16"/>
                <w:lang w:eastAsia="pt-PT"/>
              </w:rPr>
            </w:pPr>
            <w:r w:rsidRPr="007F54D9">
              <w:rPr>
                <w:rFonts w:ascii="Arial" w:eastAsia="Times New Roman" w:hAnsi="Arial" w:cs="Arial"/>
                <w:color w:val="000000"/>
                <w:sz w:val="16"/>
                <w:szCs w:val="16"/>
                <w:lang w:eastAsia="pt-PT"/>
              </w:rPr>
              <w:t>Formação em Competências para o trabalho e comunicação utilizando plataformas digitais</w:t>
            </w:r>
          </w:p>
        </w:tc>
        <w:tc>
          <w:tcPr>
            <w:tcW w:w="1276" w:type="dxa"/>
          </w:tcPr>
          <w:p w14:paraId="296ECCB6" w14:textId="77777777" w:rsidR="004F1B25" w:rsidRPr="007F54D9" w:rsidRDefault="004F1B25" w:rsidP="004F1B25">
            <w:pPr>
              <w:spacing w:after="0" w:line="240" w:lineRule="auto"/>
              <w:jc w:val="center"/>
              <w:rPr>
                <w:rFonts w:ascii="Arial" w:eastAsia="Times New Roman" w:hAnsi="Arial" w:cs="Arial"/>
                <w:color w:val="000000"/>
                <w:sz w:val="16"/>
                <w:szCs w:val="16"/>
                <w:lang w:eastAsia="pt-PT"/>
              </w:rPr>
            </w:pPr>
            <w:r w:rsidRPr="007F54D9">
              <w:rPr>
                <w:rFonts w:ascii="Arial" w:eastAsia="Times New Roman" w:hAnsi="Arial" w:cs="Arial"/>
                <w:color w:val="000000"/>
                <w:sz w:val="16"/>
                <w:szCs w:val="16"/>
                <w:lang w:eastAsia="pt-PT"/>
              </w:rPr>
              <w:t>12.2021</w:t>
            </w:r>
          </w:p>
        </w:tc>
        <w:tc>
          <w:tcPr>
            <w:tcW w:w="1701" w:type="dxa"/>
          </w:tcPr>
          <w:p w14:paraId="1AB03C69" w14:textId="49322D0C" w:rsidR="004F1B25" w:rsidRPr="007F54D9" w:rsidRDefault="004F1B25" w:rsidP="004F1B2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Direção/CP</w:t>
            </w:r>
          </w:p>
        </w:tc>
      </w:tr>
      <w:tr w:rsidR="004F1B25" w:rsidRPr="007F54D9" w14:paraId="074D5B47" w14:textId="77777777" w:rsidTr="00A200B0">
        <w:trPr>
          <w:trHeight w:val="20"/>
        </w:trPr>
        <w:tc>
          <w:tcPr>
            <w:tcW w:w="7377" w:type="dxa"/>
            <w:vAlign w:val="center"/>
          </w:tcPr>
          <w:p w14:paraId="5EE453EB" w14:textId="283601EB" w:rsidR="004F1B25" w:rsidRPr="00587B2A" w:rsidRDefault="004F1B25" w:rsidP="004F1B25">
            <w:pPr>
              <w:spacing w:after="0" w:line="240" w:lineRule="auto"/>
              <w:rPr>
                <w:rFonts w:ascii="Arial" w:eastAsia="Times New Roman" w:hAnsi="Arial" w:cs="Arial"/>
                <w:color w:val="000000"/>
                <w:sz w:val="16"/>
                <w:szCs w:val="16"/>
                <w:lang w:eastAsia="pt-PT"/>
              </w:rPr>
            </w:pPr>
            <w:r w:rsidRPr="00587B2A">
              <w:rPr>
                <w:rFonts w:ascii="Arial" w:eastAsia="Times New Roman" w:hAnsi="Arial" w:cs="Arial"/>
                <w:color w:val="000000"/>
                <w:sz w:val="16"/>
                <w:szCs w:val="16"/>
                <w:lang w:eastAsia="pt-PT"/>
              </w:rPr>
              <w:t>Formação em Metodologias de Ensino Aprendizagem à Distância</w:t>
            </w:r>
          </w:p>
        </w:tc>
        <w:tc>
          <w:tcPr>
            <w:tcW w:w="1276" w:type="dxa"/>
          </w:tcPr>
          <w:p w14:paraId="78744339" w14:textId="77777777" w:rsidR="004F1B25" w:rsidRPr="007F54D9" w:rsidRDefault="004F1B25" w:rsidP="004F1B25">
            <w:pPr>
              <w:spacing w:after="0" w:line="240" w:lineRule="auto"/>
              <w:jc w:val="center"/>
              <w:rPr>
                <w:rFonts w:ascii="Arial" w:eastAsia="Times New Roman" w:hAnsi="Arial" w:cs="Arial"/>
                <w:color w:val="000000"/>
                <w:sz w:val="16"/>
                <w:szCs w:val="16"/>
                <w:lang w:eastAsia="pt-PT"/>
              </w:rPr>
            </w:pPr>
          </w:p>
        </w:tc>
        <w:tc>
          <w:tcPr>
            <w:tcW w:w="1701" w:type="dxa"/>
          </w:tcPr>
          <w:p w14:paraId="1F43CE48" w14:textId="2393A78D" w:rsidR="004F1B25" w:rsidRPr="007F54D9" w:rsidRDefault="004F1B25" w:rsidP="004F1B2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Direção/CP</w:t>
            </w:r>
          </w:p>
        </w:tc>
      </w:tr>
    </w:tbl>
    <w:p w14:paraId="64922474" w14:textId="77D4A8CC" w:rsidR="004A2CFC" w:rsidRPr="004E0ACB" w:rsidRDefault="004A2CFC" w:rsidP="004F1B25">
      <w:pPr>
        <w:rPr>
          <w:rFonts w:ascii="Arial" w:hAnsi="Arial" w:cs="Arial"/>
        </w:rPr>
      </w:pPr>
    </w:p>
    <w:tbl>
      <w:tblPr>
        <w:tblW w:w="10354" w:type="dxa"/>
        <w:tblInd w:w="-431" w:type="dxa"/>
        <w:tblBorders>
          <w:insideH w:val="single" w:sz="8" w:space="0" w:color="5B9BD5" w:themeColor="accent1"/>
          <w:insideV w:val="single" w:sz="8" w:space="0" w:color="5B9BD5" w:themeColor="accent1"/>
        </w:tblBorders>
        <w:tblLayout w:type="fixed"/>
        <w:tblCellMar>
          <w:left w:w="70" w:type="dxa"/>
          <w:right w:w="70" w:type="dxa"/>
        </w:tblCellMar>
        <w:tblLook w:val="04A0" w:firstRow="1" w:lastRow="0" w:firstColumn="1" w:lastColumn="0" w:noHBand="0" w:noVBand="1"/>
      </w:tblPr>
      <w:tblGrid>
        <w:gridCol w:w="7377"/>
        <w:gridCol w:w="1276"/>
        <w:gridCol w:w="1701"/>
      </w:tblGrid>
      <w:tr w:rsidR="004A2CFC" w:rsidRPr="00D64D20" w14:paraId="7CC3DAA5" w14:textId="77777777" w:rsidTr="00A200B0">
        <w:trPr>
          <w:trHeight w:val="20"/>
        </w:trPr>
        <w:tc>
          <w:tcPr>
            <w:tcW w:w="7377" w:type="dxa"/>
            <w:shd w:val="clear" w:color="auto" w:fill="5B9BD5" w:themeFill="accent1"/>
            <w:vAlign w:val="center"/>
          </w:tcPr>
          <w:p w14:paraId="70A0273E" w14:textId="62244A59" w:rsidR="004A2CFC" w:rsidRPr="00D64D20" w:rsidRDefault="004A2CFC" w:rsidP="00241ABF">
            <w:pPr>
              <w:spacing w:after="0" w:line="240" w:lineRule="auto"/>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ESE-IPVC 2021</w:t>
            </w:r>
          </w:p>
        </w:tc>
        <w:tc>
          <w:tcPr>
            <w:tcW w:w="1276" w:type="dxa"/>
            <w:shd w:val="clear" w:color="auto" w:fill="5B9BD5" w:themeFill="accent1"/>
            <w:vAlign w:val="center"/>
          </w:tcPr>
          <w:p w14:paraId="4B0E70B5" w14:textId="77777777" w:rsidR="004A2CFC" w:rsidRPr="00D64D20" w:rsidRDefault="004A2CFC" w:rsidP="001E2C2D">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04069AE9" w14:textId="77777777" w:rsidR="004A2CFC" w:rsidRPr="00D64D20" w:rsidRDefault="004A2CFC" w:rsidP="001E2C2D">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701" w:type="dxa"/>
            <w:shd w:val="clear" w:color="auto" w:fill="5B9BD5" w:themeFill="accent1"/>
            <w:vAlign w:val="center"/>
          </w:tcPr>
          <w:p w14:paraId="0C71973E" w14:textId="77777777" w:rsidR="004A2CFC" w:rsidRPr="00D64D20" w:rsidRDefault="004A2CFC" w:rsidP="001E2C2D">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r>
      <w:tr w:rsidR="004A2CFC" w:rsidRPr="0098309F" w14:paraId="1ACB3D59" w14:textId="77777777" w:rsidTr="00A200B0">
        <w:trPr>
          <w:trHeight w:val="20"/>
        </w:trPr>
        <w:tc>
          <w:tcPr>
            <w:tcW w:w="7377" w:type="dxa"/>
            <w:vAlign w:val="center"/>
          </w:tcPr>
          <w:p w14:paraId="4D3026C9" w14:textId="73D81D10" w:rsidR="004A2CFC" w:rsidRPr="0098309F" w:rsidRDefault="004A2CFC" w:rsidP="00741F43">
            <w:pPr>
              <w:spacing w:after="0" w:line="240" w:lineRule="auto"/>
              <w:rPr>
                <w:rFonts w:ascii="Arial" w:eastAsia="Times New Roman" w:hAnsi="Arial" w:cs="Arial"/>
                <w:color w:val="000000"/>
                <w:sz w:val="16"/>
                <w:szCs w:val="16"/>
                <w:lang w:eastAsia="pt-PT"/>
              </w:rPr>
            </w:pPr>
            <w:r w:rsidRPr="00B85129">
              <w:rPr>
                <w:rFonts w:ascii="Arial" w:eastAsia="Times New Roman" w:hAnsi="Arial" w:cs="Arial"/>
                <w:color w:val="000000"/>
                <w:sz w:val="16"/>
                <w:szCs w:val="16"/>
                <w:lang w:eastAsia="pt-PT"/>
              </w:rPr>
              <w:t xml:space="preserve">Reforçar a capacitação pedagógica permanente do corpo docente através da participação dos docentes </w:t>
            </w:r>
            <w:r>
              <w:rPr>
                <w:rFonts w:ascii="Arial" w:eastAsia="Times New Roman" w:hAnsi="Arial" w:cs="Arial"/>
                <w:color w:val="000000"/>
                <w:sz w:val="16"/>
                <w:szCs w:val="16"/>
                <w:lang w:eastAsia="pt-PT"/>
              </w:rPr>
              <w:t xml:space="preserve">nos vários projetos, workshops e </w:t>
            </w:r>
            <w:r w:rsidRPr="00B85129">
              <w:rPr>
                <w:rFonts w:ascii="Arial" w:eastAsia="Times New Roman" w:hAnsi="Arial" w:cs="Arial"/>
                <w:color w:val="000000"/>
                <w:sz w:val="16"/>
                <w:szCs w:val="16"/>
                <w:lang w:eastAsia="pt-PT"/>
              </w:rPr>
              <w:t>práticas de ensino inovadoras</w:t>
            </w:r>
          </w:p>
        </w:tc>
        <w:tc>
          <w:tcPr>
            <w:tcW w:w="1276" w:type="dxa"/>
            <w:vAlign w:val="center"/>
          </w:tcPr>
          <w:p w14:paraId="4B4CC9C8" w14:textId="77777777" w:rsidR="004A2CFC" w:rsidRPr="0098309F" w:rsidRDefault="004A2CFC" w:rsidP="00741F43">
            <w:pPr>
              <w:spacing w:after="0" w:line="240" w:lineRule="auto"/>
              <w:ind w:right="-69"/>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Ano letivo 20/21</w:t>
            </w:r>
          </w:p>
        </w:tc>
        <w:tc>
          <w:tcPr>
            <w:tcW w:w="1701" w:type="dxa"/>
            <w:vAlign w:val="center"/>
          </w:tcPr>
          <w:p w14:paraId="5BE5D28C" w14:textId="77777777" w:rsidR="004A2CFC" w:rsidRPr="0098309F" w:rsidRDefault="004A2CFC"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Direção/CP</w:t>
            </w:r>
          </w:p>
        </w:tc>
      </w:tr>
      <w:tr w:rsidR="004A2CFC" w:rsidRPr="0098309F" w14:paraId="485A90C2" w14:textId="77777777" w:rsidTr="004F1B25">
        <w:trPr>
          <w:trHeight w:val="263"/>
        </w:trPr>
        <w:tc>
          <w:tcPr>
            <w:tcW w:w="7377" w:type="dxa"/>
            <w:vAlign w:val="center"/>
          </w:tcPr>
          <w:p w14:paraId="01FD35CF" w14:textId="3A8435EB" w:rsidR="004A2CFC" w:rsidRPr="0098309F" w:rsidRDefault="009C16B6" w:rsidP="00741F43">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Otimizar</w:t>
            </w:r>
            <w:r w:rsidR="004A2CFC">
              <w:rPr>
                <w:rFonts w:ascii="Arial" w:eastAsia="Times New Roman" w:hAnsi="Arial" w:cs="Arial"/>
                <w:color w:val="000000"/>
                <w:sz w:val="16"/>
                <w:szCs w:val="16"/>
                <w:lang w:eastAsia="pt-PT"/>
              </w:rPr>
              <w:t xml:space="preserve"> recursos humanos aos distintos serviços administrativos da ESE</w:t>
            </w:r>
          </w:p>
        </w:tc>
        <w:tc>
          <w:tcPr>
            <w:tcW w:w="1276" w:type="dxa"/>
            <w:vAlign w:val="center"/>
          </w:tcPr>
          <w:p w14:paraId="6A05FBB2" w14:textId="7770432A" w:rsidR="004A2CFC" w:rsidRPr="00AE4EB2" w:rsidRDefault="00741F43" w:rsidP="00741F43">
            <w:pPr>
              <w:spacing w:after="0" w:line="240" w:lineRule="auto"/>
              <w:ind w:right="-69"/>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Ano letivo </w:t>
            </w:r>
            <w:r w:rsidR="004A2CFC" w:rsidRPr="00AE4EB2">
              <w:rPr>
                <w:rFonts w:ascii="Arial" w:eastAsia="Times New Roman" w:hAnsi="Arial" w:cs="Arial"/>
                <w:color w:val="000000"/>
                <w:sz w:val="16"/>
                <w:szCs w:val="16"/>
                <w:lang w:eastAsia="pt-PT"/>
              </w:rPr>
              <w:t>20/21</w:t>
            </w:r>
          </w:p>
        </w:tc>
        <w:tc>
          <w:tcPr>
            <w:tcW w:w="1701" w:type="dxa"/>
            <w:vAlign w:val="center"/>
          </w:tcPr>
          <w:p w14:paraId="0295D009" w14:textId="77777777" w:rsidR="004A2CFC" w:rsidRPr="0098309F" w:rsidRDefault="004A2CFC"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p>
        </w:tc>
      </w:tr>
      <w:tr w:rsidR="004A2CFC" w:rsidRPr="0098309F" w14:paraId="20A98107" w14:textId="77777777" w:rsidTr="00A200B0">
        <w:trPr>
          <w:trHeight w:val="20"/>
        </w:trPr>
        <w:tc>
          <w:tcPr>
            <w:tcW w:w="7377" w:type="dxa"/>
            <w:vAlign w:val="center"/>
          </w:tcPr>
          <w:p w14:paraId="557031C1" w14:textId="1EA4B6FA" w:rsidR="004A2CFC" w:rsidRPr="0098309F" w:rsidRDefault="009C16B6" w:rsidP="00741F43">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4A2CFC" w:rsidRPr="00F77634">
              <w:rPr>
                <w:rFonts w:ascii="Arial" w:eastAsia="Times New Roman" w:hAnsi="Arial" w:cs="Arial"/>
                <w:color w:val="000000"/>
                <w:sz w:val="16"/>
                <w:szCs w:val="16"/>
                <w:lang w:eastAsia="pt-PT"/>
              </w:rPr>
              <w:t xml:space="preserve"> ações de formação no âmbito das TIC para pe</w:t>
            </w:r>
            <w:r w:rsidR="004A2CFC">
              <w:rPr>
                <w:rFonts w:ascii="Arial" w:eastAsia="Times New Roman" w:hAnsi="Arial" w:cs="Arial"/>
                <w:color w:val="000000"/>
                <w:sz w:val="16"/>
                <w:szCs w:val="16"/>
                <w:lang w:eastAsia="pt-PT"/>
              </w:rPr>
              <w:t xml:space="preserve">ssoal docente e não docente </w:t>
            </w:r>
          </w:p>
        </w:tc>
        <w:tc>
          <w:tcPr>
            <w:tcW w:w="1276" w:type="dxa"/>
            <w:vAlign w:val="center"/>
          </w:tcPr>
          <w:p w14:paraId="4C318A56" w14:textId="77777777" w:rsidR="004A2CFC" w:rsidRPr="00AE4EB2" w:rsidRDefault="004A2CFC" w:rsidP="00741F43">
            <w:pPr>
              <w:spacing w:after="0" w:line="240" w:lineRule="auto"/>
              <w:jc w:val="center"/>
              <w:rPr>
                <w:rFonts w:ascii="Arial" w:eastAsia="Times New Roman" w:hAnsi="Arial" w:cs="Arial"/>
                <w:color w:val="000000"/>
                <w:sz w:val="16"/>
                <w:szCs w:val="16"/>
                <w:lang w:eastAsia="pt-PT"/>
              </w:rPr>
            </w:pPr>
            <w:r w:rsidRPr="00AE4EB2">
              <w:rPr>
                <w:rFonts w:ascii="Arial" w:eastAsia="Times New Roman" w:hAnsi="Arial" w:cs="Arial"/>
                <w:color w:val="000000"/>
                <w:sz w:val="16"/>
                <w:szCs w:val="16"/>
                <w:lang w:eastAsia="pt-PT"/>
              </w:rPr>
              <w:t>Ano letivo 20/21</w:t>
            </w:r>
          </w:p>
        </w:tc>
        <w:tc>
          <w:tcPr>
            <w:tcW w:w="1701" w:type="dxa"/>
            <w:vAlign w:val="center"/>
          </w:tcPr>
          <w:p w14:paraId="2394DB30" w14:textId="1486C1F9" w:rsidR="004A2CFC" w:rsidRPr="0098309F" w:rsidRDefault="004A2CFC" w:rsidP="00741F43">
            <w:pPr>
              <w:spacing w:after="0" w:line="240" w:lineRule="auto"/>
              <w:jc w:val="center"/>
              <w:rPr>
                <w:rFonts w:ascii="Arial" w:eastAsia="Times New Roman" w:hAnsi="Arial" w:cs="Arial"/>
                <w:color w:val="000000"/>
                <w:sz w:val="16"/>
                <w:szCs w:val="16"/>
                <w:lang w:eastAsia="pt-PT"/>
              </w:rPr>
            </w:pPr>
            <w:r w:rsidRPr="00F77634">
              <w:rPr>
                <w:rFonts w:ascii="Arial" w:eastAsia="Times New Roman" w:hAnsi="Arial" w:cs="Arial"/>
                <w:color w:val="000000"/>
                <w:sz w:val="16"/>
                <w:szCs w:val="16"/>
                <w:lang w:eastAsia="pt-PT"/>
              </w:rPr>
              <w:t>Direção e docentes</w:t>
            </w:r>
          </w:p>
        </w:tc>
      </w:tr>
      <w:tr w:rsidR="004A2CFC" w:rsidRPr="0098309F" w14:paraId="3C4FD944" w14:textId="77777777" w:rsidTr="00A200B0">
        <w:trPr>
          <w:trHeight w:val="20"/>
        </w:trPr>
        <w:tc>
          <w:tcPr>
            <w:tcW w:w="7377" w:type="dxa"/>
            <w:vAlign w:val="center"/>
          </w:tcPr>
          <w:p w14:paraId="21C7B30D" w14:textId="3E65B70C" w:rsidR="004A2CFC" w:rsidRPr="000B5960" w:rsidRDefault="009C16B6" w:rsidP="00741F43">
            <w:pPr>
              <w:spacing w:after="0" w:line="240" w:lineRule="auto"/>
              <w:rPr>
                <w:rFonts w:ascii="Arial" w:eastAsia="Times New Roman" w:hAnsi="Arial" w:cs="Arial"/>
                <w:bCs/>
                <w:iCs/>
                <w:color w:val="000000"/>
                <w:sz w:val="16"/>
                <w:szCs w:val="16"/>
                <w:lang w:eastAsia="pt-PT"/>
              </w:rPr>
            </w:pPr>
            <w:r>
              <w:rPr>
                <w:rFonts w:ascii="Arial" w:eastAsia="Times New Roman" w:hAnsi="Arial" w:cs="Arial"/>
                <w:bCs/>
                <w:iCs/>
                <w:color w:val="000000"/>
                <w:sz w:val="16"/>
                <w:szCs w:val="16"/>
                <w:lang w:eastAsia="pt-PT"/>
              </w:rPr>
              <w:t>Realizar “</w:t>
            </w:r>
            <w:r w:rsidR="004A2CFC" w:rsidRPr="000B5960">
              <w:rPr>
                <w:rFonts w:ascii="Arial" w:eastAsia="Times New Roman" w:hAnsi="Arial" w:cs="Arial"/>
                <w:bCs/>
                <w:iCs/>
                <w:color w:val="000000"/>
                <w:sz w:val="16"/>
                <w:szCs w:val="16"/>
                <w:lang w:eastAsia="pt-PT"/>
              </w:rPr>
              <w:t>Na ESE é Natal – Calendário do advento</w:t>
            </w:r>
            <w:r>
              <w:rPr>
                <w:rFonts w:ascii="Arial" w:eastAsia="Times New Roman" w:hAnsi="Arial" w:cs="Arial"/>
                <w:bCs/>
                <w:iCs/>
                <w:color w:val="000000"/>
                <w:sz w:val="16"/>
                <w:szCs w:val="16"/>
                <w:lang w:eastAsia="pt-PT"/>
              </w:rPr>
              <w:t>”</w:t>
            </w:r>
          </w:p>
          <w:p w14:paraId="052CB478" w14:textId="77777777" w:rsidR="004A2CFC" w:rsidRPr="0098309F" w:rsidRDefault="004A2CFC" w:rsidP="00741F43">
            <w:pPr>
              <w:spacing w:after="0" w:line="240" w:lineRule="auto"/>
              <w:rPr>
                <w:rFonts w:ascii="Arial" w:eastAsia="Times New Roman" w:hAnsi="Arial" w:cs="Arial"/>
                <w:bCs/>
                <w:iCs/>
                <w:color w:val="000000"/>
                <w:sz w:val="16"/>
                <w:szCs w:val="16"/>
                <w:lang w:eastAsia="pt-PT"/>
              </w:rPr>
            </w:pPr>
          </w:p>
        </w:tc>
        <w:tc>
          <w:tcPr>
            <w:tcW w:w="1276" w:type="dxa"/>
            <w:vAlign w:val="center"/>
          </w:tcPr>
          <w:p w14:paraId="1F1422A8" w14:textId="77777777" w:rsidR="004A2CFC" w:rsidRPr="0098309F" w:rsidRDefault="004A2CFC"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bCs/>
                <w:iCs/>
                <w:color w:val="000000"/>
                <w:sz w:val="16"/>
                <w:szCs w:val="16"/>
                <w:lang w:eastAsia="pt-PT"/>
              </w:rPr>
              <w:t>1 a 25 de dez.</w:t>
            </w:r>
          </w:p>
        </w:tc>
        <w:tc>
          <w:tcPr>
            <w:tcW w:w="1701" w:type="dxa"/>
            <w:vAlign w:val="center"/>
          </w:tcPr>
          <w:p w14:paraId="6282504F" w14:textId="4DDE9991" w:rsidR="004A2CFC" w:rsidRPr="0098309F" w:rsidRDefault="00741F43"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4"/>
                <w:szCs w:val="16"/>
                <w:lang w:eastAsia="pt-PT"/>
              </w:rPr>
              <w:t xml:space="preserve">Coord. </w:t>
            </w:r>
            <w:r w:rsidR="004A2CFC" w:rsidRPr="004422B0">
              <w:rPr>
                <w:rFonts w:ascii="Arial" w:eastAsia="Times New Roman" w:hAnsi="Arial" w:cs="Arial"/>
                <w:color w:val="000000"/>
                <w:sz w:val="14"/>
                <w:szCs w:val="16"/>
                <w:lang w:eastAsia="pt-PT"/>
              </w:rPr>
              <w:t>mestrado Ensino do 1º CEB e de Português e História e Geografia de Portugal no 2º CEB</w:t>
            </w:r>
          </w:p>
        </w:tc>
      </w:tr>
      <w:tr w:rsidR="004A2CFC" w:rsidRPr="0098309F" w14:paraId="457DA521" w14:textId="77777777" w:rsidTr="00A200B0">
        <w:trPr>
          <w:trHeight w:val="20"/>
        </w:trPr>
        <w:tc>
          <w:tcPr>
            <w:tcW w:w="7377" w:type="dxa"/>
            <w:vAlign w:val="center"/>
          </w:tcPr>
          <w:p w14:paraId="5E4ED520" w14:textId="098E6046" w:rsidR="004A2CFC" w:rsidRPr="0098309F" w:rsidRDefault="009C16B6" w:rsidP="00741F43">
            <w:pPr>
              <w:spacing w:after="0" w:line="240" w:lineRule="auto"/>
              <w:rPr>
                <w:rFonts w:ascii="Arial" w:eastAsia="Times New Roman" w:hAnsi="Arial" w:cs="Arial"/>
                <w:bCs/>
                <w:iCs/>
                <w:color w:val="000000"/>
                <w:sz w:val="16"/>
                <w:szCs w:val="16"/>
                <w:lang w:eastAsia="pt-PT"/>
              </w:rPr>
            </w:pPr>
            <w:r>
              <w:rPr>
                <w:rFonts w:ascii="Arial" w:eastAsia="Times New Roman" w:hAnsi="Arial" w:cs="Arial"/>
                <w:bCs/>
                <w:iCs/>
                <w:color w:val="000000"/>
                <w:sz w:val="16"/>
                <w:szCs w:val="16"/>
                <w:lang w:eastAsia="pt-PT"/>
              </w:rPr>
              <w:t xml:space="preserve">Realizar </w:t>
            </w:r>
            <w:r w:rsidR="004A2CFC">
              <w:rPr>
                <w:rFonts w:ascii="Arial" w:eastAsia="Times New Roman" w:hAnsi="Arial" w:cs="Arial"/>
                <w:bCs/>
                <w:iCs/>
                <w:color w:val="000000"/>
                <w:sz w:val="16"/>
                <w:szCs w:val="16"/>
                <w:lang w:eastAsia="pt-PT"/>
              </w:rPr>
              <w:t>Dia Comemorativo da ESE</w:t>
            </w:r>
          </w:p>
        </w:tc>
        <w:tc>
          <w:tcPr>
            <w:tcW w:w="1276" w:type="dxa"/>
            <w:vAlign w:val="center"/>
          </w:tcPr>
          <w:p w14:paraId="11531B26" w14:textId="77777777" w:rsidR="004A2CFC" w:rsidRPr="0098309F" w:rsidRDefault="004A2CFC"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9 de nov./21</w:t>
            </w:r>
          </w:p>
        </w:tc>
        <w:tc>
          <w:tcPr>
            <w:tcW w:w="1701" w:type="dxa"/>
            <w:vAlign w:val="center"/>
          </w:tcPr>
          <w:p w14:paraId="3C453135" w14:textId="5A6A2014" w:rsidR="004A2CFC" w:rsidRPr="0098309F" w:rsidRDefault="00741F43"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w:t>
            </w:r>
            <w:r w:rsidR="004A2CFC">
              <w:rPr>
                <w:rFonts w:ascii="Arial" w:eastAsia="Times New Roman" w:hAnsi="Arial" w:cs="Arial"/>
                <w:color w:val="000000"/>
                <w:sz w:val="16"/>
                <w:szCs w:val="16"/>
                <w:lang w:eastAsia="pt-PT"/>
              </w:rPr>
              <w:t>ireção</w:t>
            </w:r>
          </w:p>
        </w:tc>
      </w:tr>
    </w:tbl>
    <w:p w14:paraId="56B5C17C" w14:textId="65ECA913" w:rsidR="004A2CFC" w:rsidRDefault="004A2CFC" w:rsidP="00741F43">
      <w:pPr>
        <w:spacing w:after="0" w:line="240" w:lineRule="auto"/>
        <w:rPr>
          <w:rFonts w:ascii="Arial" w:eastAsia="Times New Roman" w:hAnsi="Arial" w:cs="Arial"/>
          <w:color w:val="000000"/>
          <w:sz w:val="16"/>
          <w:szCs w:val="16"/>
          <w:lang w:eastAsia="pt-PT"/>
        </w:rPr>
      </w:pPr>
    </w:p>
    <w:tbl>
      <w:tblPr>
        <w:tblW w:w="10349" w:type="dxa"/>
        <w:tblInd w:w="-426"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372"/>
        <w:gridCol w:w="1276"/>
        <w:gridCol w:w="1701"/>
      </w:tblGrid>
      <w:tr w:rsidR="00A45378" w:rsidRPr="00A45378" w14:paraId="0FE1AB62" w14:textId="77777777" w:rsidTr="00E23F1A">
        <w:trPr>
          <w:trHeight w:val="20"/>
        </w:trPr>
        <w:tc>
          <w:tcPr>
            <w:tcW w:w="7372" w:type="dxa"/>
            <w:shd w:val="clear" w:color="auto" w:fill="70AD47" w:themeFill="accent6"/>
            <w:vAlign w:val="center"/>
          </w:tcPr>
          <w:p w14:paraId="30D23DF5" w14:textId="35CDB3C9" w:rsidR="00A45378" w:rsidRPr="00A45378" w:rsidRDefault="00A45378" w:rsidP="00241ABF">
            <w:pPr>
              <w:spacing w:after="0" w:line="240" w:lineRule="auto"/>
              <w:rPr>
                <w:rFonts w:ascii="Arial" w:eastAsia="Times New Roman" w:hAnsi="Arial" w:cs="Arial"/>
                <w:b/>
                <w:color w:val="000000"/>
                <w:sz w:val="16"/>
                <w:szCs w:val="16"/>
                <w:lang w:eastAsia="pt-PT"/>
              </w:rPr>
            </w:pPr>
            <w:r w:rsidRPr="00A45378">
              <w:rPr>
                <w:rFonts w:ascii="Arial" w:eastAsia="Times New Roman" w:hAnsi="Arial" w:cs="Arial"/>
                <w:b/>
                <w:color w:val="000000"/>
                <w:sz w:val="16"/>
                <w:szCs w:val="16"/>
                <w:lang w:eastAsia="pt-PT"/>
              </w:rPr>
              <w:t>ATIVIDADE</w:t>
            </w:r>
            <w:r w:rsidR="00241ABF">
              <w:rPr>
                <w:rFonts w:ascii="Arial" w:eastAsia="Times New Roman" w:hAnsi="Arial" w:cs="Arial"/>
                <w:b/>
                <w:color w:val="000000"/>
                <w:sz w:val="16"/>
                <w:szCs w:val="16"/>
                <w:lang w:eastAsia="pt-PT"/>
              </w:rPr>
              <w:t>S ESA-IPVC 2021</w:t>
            </w:r>
          </w:p>
        </w:tc>
        <w:tc>
          <w:tcPr>
            <w:tcW w:w="1276" w:type="dxa"/>
            <w:shd w:val="clear" w:color="auto" w:fill="70AD47" w:themeFill="accent6"/>
            <w:vAlign w:val="center"/>
          </w:tcPr>
          <w:p w14:paraId="0C9FB367" w14:textId="77777777" w:rsidR="00A45378" w:rsidRPr="00A45378" w:rsidRDefault="00A45378" w:rsidP="00A200B0">
            <w:pPr>
              <w:spacing w:after="0" w:line="240" w:lineRule="auto"/>
              <w:jc w:val="center"/>
              <w:rPr>
                <w:rFonts w:ascii="Arial" w:eastAsia="Times New Roman" w:hAnsi="Arial" w:cs="Arial"/>
                <w:b/>
                <w:color w:val="000000"/>
                <w:sz w:val="16"/>
                <w:szCs w:val="16"/>
                <w:lang w:eastAsia="pt-PT"/>
              </w:rPr>
            </w:pPr>
            <w:r w:rsidRPr="00A45378">
              <w:rPr>
                <w:rFonts w:ascii="Arial" w:eastAsia="Times New Roman" w:hAnsi="Arial" w:cs="Arial"/>
                <w:b/>
                <w:color w:val="000000"/>
                <w:sz w:val="16"/>
                <w:szCs w:val="16"/>
                <w:lang w:eastAsia="pt-PT"/>
              </w:rPr>
              <w:t>Prazo</w:t>
            </w:r>
          </w:p>
          <w:p w14:paraId="65B23043" w14:textId="77777777" w:rsidR="00A45378" w:rsidRPr="00A45378" w:rsidRDefault="00A45378" w:rsidP="00A200B0">
            <w:pPr>
              <w:spacing w:after="0" w:line="240" w:lineRule="auto"/>
              <w:jc w:val="center"/>
              <w:rPr>
                <w:rFonts w:ascii="Arial" w:eastAsia="Times New Roman" w:hAnsi="Arial" w:cs="Arial"/>
                <w:b/>
                <w:color w:val="000000"/>
                <w:sz w:val="16"/>
                <w:szCs w:val="16"/>
                <w:lang w:eastAsia="pt-PT"/>
              </w:rPr>
            </w:pPr>
            <w:r w:rsidRPr="00A45378">
              <w:rPr>
                <w:rFonts w:ascii="Arial" w:eastAsia="Times New Roman" w:hAnsi="Arial" w:cs="Arial"/>
                <w:b/>
                <w:color w:val="000000"/>
                <w:sz w:val="16"/>
                <w:szCs w:val="16"/>
                <w:lang w:eastAsia="pt-PT"/>
              </w:rPr>
              <w:t>2021</w:t>
            </w:r>
          </w:p>
        </w:tc>
        <w:tc>
          <w:tcPr>
            <w:tcW w:w="1701" w:type="dxa"/>
            <w:shd w:val="clear" w:color="auto" w:fill="70AD47" w:themeFill="accent6"/>
            <w:vAlign w:val="center"/>
          </w:tcPr>
          <w:p w14:paraId="7FF25CDE" w14:textId="77777777" w:rsidR="00A45378" w:rsidRPr="00A45378" w:rsidRDefault="00A45378" w:rsidP="00A200B0">
            <w:pPr>
              <w:spacing w:after="0" w:line="240" w:lineRule="auto"/>
              <w:jc w:val="center"/>
              <w:rPr>
                <w:rFonts w:ascii="Arial" w:eastAsia="Times New Roman" w:hAnsi="Arial" w:cs="Arial"/>
                <w:b/>
                <w:color w:val="000000"/>
                <w:sz w:val="16"/>
                <w:szCs w:val="16"/>
                <w:lang w:eastAsia="pt-PT"/>
              </w:rPr>
            </w:pPr>
            <w:r w:rsidRPr="00A45378">
              <w:rPr>
                <w:rFonts w:ascii="Arial" w:eastAsia="Times New Roman" w:hAnsi="Arial" w:cs="Arial"/>
                <w:b/>
                <w:color w:val="000000"/>
                <w:sz w:val="16"/>
                <w:szCs w:val="16"/>
                <w:lang w:eastAsia="pt-PT"/>
              </w:rPr>
              <w:t>Respons.</w:t>
            </w:r>
          </w:p>
        </w:tc>
      </w:tr>
      <w:tr w:rsidR="00A45378" w:rsidRPr="00A45378" w14:paraId="00B89D26" w14:textId="77777777" w:rsidTr="00E23F1A">
        <w:trPr>
          <w:trHeight w:val="20"/>
        </w:trPr>
        <w:tc>
          <w:tcPr>
            <w:tcW w:w="7372" w:type="dxa"/>
          </w:tcPr>
          <w:p w14:paraId="5F789675" w14:textId="4B86090D" w:rsidR="00A45378" w:rsidRPr="00A45378" w:rsidRDefault="00A45378" w:rsidP="00A200B0">
            <w:pPr>
              <w:pStyle w:val="PargrafodaLista"/>
              <w:spacing w:after="0" w:line="240" w:lineRule="auto"/>
              <w:ind w:left="0"/>
              <w:jc w:val="both"/>
              <w:rPr>
                <w:rFonts w:ascii="Arial" w:hAnsi="Arial" w:cs="Arial"/>
                <w:sz w:val="16"/>
                <w:szCs w:val="16"/>
              </w:rPr>
            </w:pPr>
            <w:r w:rsidRPr="00A45378">
              <w:rPr>
                <w:rFonts w:ascii="Arial" w:hAnsi="Arial" w:cs="Arial"/>
                <w:sz w:val="16"/>
                <w:szCs w:val="16"/>
              </w:rPr>
              <w:t>Promover atividades que valorizem os funcionários docentes e não docentes da ESA (em coerência com a grelha de avaliação do pessoal docente e o SIADAP)</w:t>
            </w:r>
          </w:p>
        </w:tc>
        <w:tc>
          <w:tcPr>
            <w:tcW w:w="1276" w:type="dxa"/>
            <w:vAlign w:val="center"/>
          </w:tcPr>
          <w:p w14:paraId="3030E7C3" w14:textId="6C19FE31"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701" w:type="dxa"/>
            <w:vAlign w:val="center"/>
          </w:tcPr>
          <w:p w14:paraId="5F37F4D6" w14:textId="6A055004" w:rsidR="00A45378" w:rsidRPr="00A45378" w:rsidRDefault="004F1B25" w:rsidP="004F1B2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Direção/RHU</w:t>
            </w:r>
          </w:p>
        </w:tc>
      </w:tr>
      <w:tr w:rsidR="00A45378" w:rsidRPr="00A45378" w14:paraId="5F568C58" w14:textId="77777777" w:rsidTr="00E23F1A">
        <w:trPr>
          <w:trHeight w:val="20"/>
        </w:trPr>
        <w:tc>
          <w:tcPr>
            <w:tcW w:w="7372" w:type="dxa"/>
          </w:tcPr>
          <w:p w14:paraId="45716165" w14:textId="12EA8F3E" w:rsidR="00A45378" w:rsidRPr="00A45378" w:rsidRDefault="00A45378" w:rsidP="00A200B0">
            <w:pPr>
              <w:spacing w:after="0" w:line="240" w:lineRule="auto"/>
              <w:rPr>
                <w:rFonts w:ascii="Arial" w:eastAsia="Times New Roman" w:hAnsi="Arial" w:cs="Arial"/>
                <w:color w:val="000000"/>
                <w:sz w:val="16"/>
                <w:szCs w:val="16"/>
                <w:lang w:eastAsia="pt-PT"/>
              </w:rPr>
            </w:pPr>
            <w:r w:rsidRPr="00A45378">
              <w:rPr>
                <w:rFonts w:ascii="Arial" w:hAnsi="Arial" w:cs="Arial"/>
                <w:sz w:val="16"/>
                <w:szCs w:val="16"/>
              </w:rPr>
              <w:t>Promover a auscultação de necessidades de formação, bem como a divulgação de ações de formação internas e externas</w:t>
            </w:r>
          </w:p>
        </w:tc>
        <w:tc>
          <w:tcPr>
            <w:tcW w:w="1276" w:type="dxa"/>
            <w:vAlign w:val="center"/>
          </w:tcPr>
          <w:p w14:paraId="29B22813" w14:textId="24E58286"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mar</w:t>
            </w:r>
          </w:p>
        </w:tc>
        <w:tc>
          <w:tcPr>
            <w:tcW w:w="1701" w:type="dxa"/>
            <w:vAlign w:val="center"/>
          </w:tcPr>
          <w:p w14:paraId="32B831AD" w14:textId="10C161AF"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Direção/RHU</w:t>
            </w:r>
          </w:p>
        </w:tc>
      </w:tr>
      <w:tr w:rsidR="00A45378" w:rsidRPr="00A45378" w14:paraId="0FDC3F3A" w14:textId="77777777" w:rsidTr="00E23F1A">
        <w:trPr>
          <w:trHeight w:val="20"/>
        </w:trPr>
        <w:tc>
          <w:tcPr>
            <w:tcW w:w="7372" w:type="dxa"/>
          </w:tcPr>
          <w:p w14:paraId="1652E549" w14:textId="615A1773" w:rsidR="00A45378" w:rsidRPr="00A45378" w:rsidRDefault="00A45378" w:rsidP="00A200B0">
            <w:pPr>
              <w:spacing w:after="0" w:line="240" w:lineRule="auto"/>
              <w:rPr>
                <w:rFonts w:ascii="Arial" w:hAnsi="Arial" w:cs="Arial"/>
                <w:sz w:val="16"/>
                <w:szCs w:val="16"/>
              </w:rPr>
            </w:pPr>
            <w:r w:rsidRPr="00A45378">
              <w:rPr>
                <w:rFonts w:ascii="Arial" w:hAnsi="Arial" w:cs="Arial"/>
                <w:sz w:val="16"/>
                <w:szCs w:val="16"/>
              </w:rPr>
              <w:t>Incentivar a integração de docentes nas Unidades de Investigação do IPVC</w:t>
            </w:r>
          </w:p>
        </w:tc>
        <w:tc>
          <w:tcPr>
            <w:tcW w:w="1276" w:type="dxa"/>
            <w:vAlign w:val="center"/>
          </w:tcPr>
          <w:p w14:paraId="0532E8C8" w14:textId="74B094DE"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vAlign w:val="center"/>
          </w:tcPr>
          <w:p w14:paraId="0D18EA2C" w14:textId="016E3AA3"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UI/AC</w:t>
            </w:r>
          </w:p>
        </w:tc>
      </w:tr>
      <w:tr w:rsidR="00A45378" w:rsidRPr="00A45378" w14:paraId="44BA2DED" w14:textId="77777777" w:rsidTr="00E23F1A">
        <w:trPr>
          <w:trHeight w:val="20"/>
        </w:trPr>
        <w:tc>
          <w:tcPr>
            <w:tcW w:w="7372" w:type="dxa"/>
          </w:tcPr>
          <w:p w14:paraId="0F72521D" w14:textId="52A71E29" w:rsidR="00A45378" w:rsidRPr="00A45378" w:rsidRDefault="00A45378" w:rsidP="00A200B0">
            <w:pPr>
              <w:spacing w:after="0" w:line="240" w:lineRule="auto"/>
              <w:rPr>
                <w:rFonts w:ascii="Arial" w:eastAsia="Times New Roman" w:hAnsi="Arial" w:cs="Arial"/>
                <w:color w:val="000000"/>
                <w:sz w:val="16"/>
                <w:szCs w:val="16"/>
                <w:lang w:eastAsia="pt-PT"/>
              </w:rPr>
            </w:pPr>
            <w:r w:rsidRPr="00A45378">
              <w:rPr>
                <w:rFonts w:ascii="Arial" w:hAnsi="Arial" w:cs="Arial"/>
                <w:sz w:val="16"/>
                <w:szCs w:val="16"/>
              </w:rPr>
              <w:t>Desenvolvimento de projetos multidisciplinares</w:t>
            </w:r>
          </w:p>
        </w:tc>
        <w:tc>
          <w:tcPr>
            <w:tcW w:w="1276" w:type="dxa"/>
            <w:vAlign w:val="center"/>
          </w:tcPr>
          <w:p w14:paraId="2FC4E54C" w14:textId="77777777" w:rsidR="00A45378" w:rsidRPr="00A45378" w:rsidRDefault="00A45378" w:rsidP="00A200B0">
            <w:pPr>
              <w:spacing w:after="0" w:line="240" w:lineRule="auto"/>
              <w:jc w:val="center"/>
              <w:rPr>
                <w:rFonts w:ascii="Arial" w:hAnsi="Arial" w:cs="Arial"/>
                <w:sz w:val="16"/>
                <w:szCs w:val="16"/>
              </w:rPr>
            </w:pPr>
          </w:p>
        </w:tc>
        <w:tc>
          <w:tcPr>
            <w:tcW w:w="1701" w:type="dxa"/>
            <w:vAlign w:val="center"/>
          </w:tcPr>
          <w:p w14:paraId="2F9D6861" w14:textId="7804B5B7"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UI/AC</w:t>
            </w:r>
          </w:p>
        </w:tc>
      </w:tr>
      <w:tr w:rsidR="00A45378" w:rsidRPr="00A45378" w14:paraId="3F36D852" w14:textId="77777777" w:rsidTr="00E23F1A">
        <w:trPr>
          <w:trHeight w:val="20"/>
        </w:trPr>
        <w:tc>
          <w:tcPr>
            <w:tcW w:w="7372" w:type="dxa"/>
          </w:tcPr>
          <w:p w14:paraId="501E74F7" w14:textId="0CA18F4C" w:rsidR="00A45378" w:rsidRPr="00A45378" w:rsidRDefault="00A45378" w:rsidP="00A200B0">
            <w:pPr>
              <w:spacing w:after="0" w:line="240" w:lineRule="auto"/>
              <w:rPr>
                <w:rFonts w:ascii="Arial" w:eastAsia="Times New Roman" w:hAnsi="Arial" w:cs="Arial"/>
                <w:color w:val="000000"/>
                <w:sz w:val="16"/>
                <w:szCs w:val="16"/>
                <w:lang w:eastAsia="pt-PT"/>
              </w:rPr>
            </w:pPr>
            <w:r w:rsidRPr="00A45378">
              <w:rPr>
                <w:rFonts w:ascii="Arial" w:hAnsi="Arial" w:cs="Arial"/>
                <w:sz w:val="16"/>
                <w:szCs w:val="16"/>
              </w:rPr>
              <w:t>Incentivar formações transversal às 6 UO no âmbito de competências transversais aos diferentes serviços da Instituição, nomeadamente liderança, gestão de conflitos….</w:t>
            </w:r>
          </w:p>
        </w:tc>
        <w:tc>
          <w:tcPr>
            <w:tcW w:w="1276" w:type="dxa"/>
            <w:vAlign w:val="center"/>
          </w:tcPr>
          <w:p w14:paraId="3B7A0312" w14:textId="23B5ADE8"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vAlign w:val="center"/>
          </w:tcPr>
          <w:p w14:paraId="52D48D20" w14:textId="338CDB6C"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RHU</w:t>
            </w:r>
          </w:p>
        </w:tc>
      </w:tr>
      <w:tr w:rsidR="00A45378" w:rsidRPr="00A45378" w14:paraId="627CD2BE" w14:textId="77777777" w:rsidTr="00E23F1A">
        <w:trPr>
          <w:trHeight w:val="20"/>
        </w:trPr>
        <w:tc>
          <w:tcPr>
            <w:tcW w:w="7372" w:type="dxa"/>
          </w:tcPr>
          <w:p w14:paraId="36159782" w14:textId="2DE05A07" w:rsidR="00A45378" w:rsidRPr="00A45378" w:rsidRDefault="00A45378" w:rsidP="00A200B0">
            <w:pPr>
              <w:spacing w:after="0" w:line="240" w:lineRule="auto"/>
              <w:rPr>
                <w:rFonts w:ascii="Arial" w:eastAsia="Times New Roman" w:hAnsi="Arial" w:cs="Arial"/>
                <w:color w:val="000000"/>
                <w:sz w:val="16"/>
                <w:szCs w:val="16"/>
                <w:lang w:eastAsia="pt-PT"/>
              </w:rPr>
            </w:pPr>
            <w:r w:rsidRPr="00A45378">
              <w:rPr>
                <w:rFonts w:ascii="Arial" w:hAnsi="Arial" w:cs="Arial"/>
                <w:sz w:val="16"/>
                <w:szCs w:val="16"/>
                <w:shd w:val="clear" w:color="auto" w:fill="F9F9F7"/>
              </w:rPr>
              <w:t>Estimular a obtenção de títulos de Especialista</w:t>
            </w:r>
          </w:p>
        </w:tc>
        <w:tc>
          <w:tcPr>
            <w:tcW w:w="1276" w:type="dxa"/>
            <w:vAlign w:val="center"/>
          </w:tcPr>
          <w:p w14:paraId="75622845" w14:textId="67A6F86F"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vAlign w:val="center"/>
          </w:tcPr>
          <w:p w14:paraId="51AFDB4C" w14:textId="3C28F5B8"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Direção/CC</w:t>
            </w:r>
          </w:p>
        </w:tc>
      </w:tr>
      <w:tr w:rsidR="00A45378" w:rsidRPr="00A45378" w14:paraId="7B202894" w14:textId="77777777" w:rsidTr="00E23F1A">
        <w:trPr>
          <w:trHeight w:val="20"/>
        </w:trPr>
        <w:tc>
          <w:tcPr>
            <w:tcW w:w="7372" w:type="dxa"/>
          </w:tcPr>
          <w:p w14:paraId="69AD9E95" w14:textId="0B21E1CE" w:rsidR="00A45378" w:rsidRPr="00A45378" w:rsidRDefault="00A45378" w:rsidP="00A200B0">
            <w:pPr>
              <w:spacing w:after="0" w:line="240" w:lineRule="auto"/>
              <w:rPr>
                <w:rFonts w:ascii="Arial" w:eastAsia="Times New Roman" w:hAnsi="Arial" w:cs="Arial"/>
                <w:color w:val="000000"/>
                <w:sz w:val="16"/>
                <w:szCs w:val="16"/>
                <w:lang w:eastAsia="pt-PT"/>
              </w:rPr>
            </w:pPr>
            <w:r w:rsidRPr="00A45378">
              <w:rPr>
                <w:rFonts w:ascii="Arial" w:hAnsi="Arial" w:cs="Arial"/>
                <w:sz w:val="16"/>
                <w:szCs w:val="16"/>
                <w:shd w:val="clear" w:color="auto" w:fill="F9F9F7"/>
              </w:rPr>
              <w:t>Promover e estimular a participação de docentes em atividades científicas, pedagógicas e de gestão</w:t>
            </w:r>
          </w:p>
        </w:tc>
        <w:tc>
          <w:tcPr>
            <w:tcW w:w="1276" w:type="dxa"/>
            <w:vAlign w:val="center"/>
          </w:tcPr>
          <w:p w14:paraId="44A9B8FC" w14:textId="30684E83"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vAlign w:val="center"/>
          </w:tcPr>
          <w:p w14:paraId="3E2A62E1" w14:textId="368FD865"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Direção/CP/UI</w:t>
            </w:r>
          </w:p>
        </w:tc>
      </w:tr>
      <w:tr w:rsidR="00A45378" w:rsidRPr="00A45378" w14:paraId="070B9BB3" w14:textId="77777777" w:rsidTr="00E23F1A">
        <w:trPr>
          <w:trHeight w:val="20"/>
        </w:trPr>
        <w:tc>
          <w:tcPr>
            <w:tcW w:w="7372" w:type="dxa"/>
          </w:tcPr>
          <w:p w14:paraId="1BC1A39D" w14:textId="4A7F27AD" w:rsidR="00A45378" w:rsidRPr="00A45378" w:rsidRDefault="00A45378" w:rsidP="00A200B0">
            <w:pPr>
              <w:spacing w:after="0" w:line="240" w:lineRule="auto"/>
              <w:rPr>
                <w:rFonts w:ascii="Arial" w:eastAsia="Times New Roman" w:hAnsi="Arial" w:cs="Arial"/>
                <w:color w:val="000000"/>
                <w:sz w:val="16"/>
                <w:szCs w:val="16"/>
                <w:lang w:eastAsia="pt-PT"/>
              </w:rPr>
            </w:pPr>
            <w:r w:rsidRPr="00A45378">
              <w:rPr>
                <w:rFonts w:ascii="Arial" w:hAnsi="Arial" w:cs="Arial"/>
                <w:sz w:val="16"/>
                <w:szCs w:val="16"/>
              </w:rPr>
              <w:t>Promover e valorizar a comunicação interna e o trabalho em equipa</w:t>
            </w:r>
          </w:p>
        </w:tc>
        <w:tc>
          <w:tcPr>
            <w:tcW w:w="1276" w:type="dxa"/>
            <w:vAlign w:val="center"/>
          </w:tcPr>
          <w:p w14:paraId="6EAE7C99" w14:textId="47F57062"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vAlign w:val="center"/>
          </w:tcPr>
          <w:p w14:paraId="36EEED1F" w14:textId="6DF3BA16"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p>
        </w:tc>
      </w:tr>
      <w:tr w:rsidR="00A45378" w:rsidRPr="00A45378" w14:paraId="11AF6FD9" w14:textId="77777777" w:rsidTr="00E23F1A">
        <w:trPr>
          <w:trHeight w:val="20"/>
        </w:trPr>
        <w:tc>
          <w:tcPr>
            <w:tcW w:w="7372" w:type="dxa"/>
          </w:tcPr>
          <w:p w14:paraId="2036FFB7" w14:textId="37E15B45" w:rsidR="00A45378" w:rsidRPr="00A45378" w:rsidRDefault="0016377C" w:rsidP="0016377C">
            <w:pPr>
              <w:spacing w:after="0" w:line="240" w:lineRule="auto"/>
              <w:rPr>
                <w:rFonts w:ascii="Arial" w:eastAsia="Times New Roman" w:hAnsi="Arial" w:cs="Arial"/>
                <w:color w:val="000000"/>
                <w:sz w:val="16"/>
                <w:szCs w:val="16"/>
                <w:lang w:eastAsia="pt-PT"/>
              </w:rPr>
            </w:pPr>
            <w:r>
              <w:rPr>
                <w:rFonts w:ascii="Arial" w:hAnsi="Arial" w:cs="Arial"/>
                <w:sz w:val="16"/>
                <w:szCs w:val="16"/>
              </w:rPr>
              <w:t>C</w:t>
            </w:r>
            <w:r w:rsidR="00A45378" w:rsidRPr="00A45378">
              <w:rPr>
                <w:rFonts w:ascii="Arial" w:hAnsi="Arial" w:cs="Arial"/>
                <w:sz w:val="16"/>
                <w:szCs w:val="16"/>
              </w:rPr>
              <w:t>onciliar horários trabalho com interesses pessoais, sem por em causa melhoria do funcionamento dos serviços</w:t>
            </w:r>
          </w:p>
        </w:tc>
        <w:tc>
          <w:tcPr>
            <w:tcW w:w="1276" w:type="dxa"/>
            <w:vAlign w:val="center"/>
          </w:tcPr>
          <w:p w14:paraId="78FCE160" w14:textId="20EFB903" w:rsidR="00A45378" w:rsidRPr="00A45378" w:rsidRDefault="004F1B25"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vAlign w:val="center"/>
          </w:tcPr>
          <w:p w14:paraId="185F0E2C" w14:textId="6CDC7B65" w:rsidR="00A45378" w:rsidRPr="00A45378" w:rsidRDefault="004F1B2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Direçao/RHU</w:t>
            </w:r>
          </w:p>
        </w:tc>
      </w:tr>
    </w:tbl>
    <w:p w14:paraId="2D9D4460" w14:textId="4436767C" w:rsidR="00241ABF" w:rsidRPr="00241ABF" w:rsidRDefault="00241ABF" w:rsidP="004F1B25">
      <w:pPr>
        <w:rPr>
          <w:rFonts w:ascii="Arial" w:hAnsi="Arial" w:cs="Arial"/>
        </w:rPr>
      </w:pPr>
    </w:p>
    <w:tbl>
      <w:tblPr>
        <w:tblW w:w="10354" w:type="dxa"/>
        <w:tblInd w:w="-431" w:type="dxa"/>
        <w:tblBorders>
          <w:top w:val="single" w:sz="4" w:space="0" w:color="FF3300"/>
          <w:bottom w:val="single" w:sz="4" w:space="0" w:color="FF3300"/>
          <w:insideH w:val="single" w:sz="4" w:space="0" w:color="FF3300"/>
          <w:insideV w:val="single" w:sz="4" w:space="0" w:color="FF3300"/>
        </w:tblBorders>
        <w:tblLayout w:type="fixed"/>
        <w:tblCellMar>
          <w:left w:w="70" w:type="dxa"/>
          <w:right w:w="70" w:type="dxa"/>
        </w:tblCellMar>
        <w:tblLook w:val="04A0" w:firstRow="1" w:lastRow="0" w:firstColumn="1" w:lastColumn="0" w:noHBand="0" w:noVBand="1"/>
      </w:tblPr>
      <w:tblGrid>
        <w:gridCol w:w="7519"/>
        <w:gridCol w:w="988"/>
        <w:gridCol w:w="1847"/>
      </w:tblGrid>
      <w:tr w:rsidR="00241ABF" w:rsidRPr="00241ABF" w14:paraId="3FEC0021" w14:textId="77777777" w:rsidTr="00241ABF">
        <w:trPr>
          <w:trHeight w:val="20"/>
        </w:trPr>
        <w:tc>
          <w:tcPr>
            <w:tcW w:w="7519" w:type="dxa"/>
            <w:shd w:val="clear" w:color="auto" w:fill="FF3300"/>
            <w:vAlign w:val="center"/>
          </w:tcPr>
          <w:p w14:paraId="0554E6BE" w14:textId="77777777" w:rsidR="00241ABF" w:rsidRPr="00241ABF" w:rsidRDefault="00241ABF" w:rsidP="0023238F">
            <w:pPr>
              <w:spacing w:after="0" w:line="240" w:lineRule="auto"/>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ESCE-IPVC 2021</w:t>
            </w:r>
          </w:p>
        </w:tc>
        <w:tc>
          <w:tcPr>
            <w:tcW w:w="988" w:type="dxa"/>
            <w:shd w:val="clear" w:color="auto" w:fill="FF3300"/>
            <w:vAlign w:val="center"/>
          </w:tcPr>
          <w:p w14:paraId="2524C361" w14:textId="77777777" w:rsidR="00241ABF" w:rsidRPr="00241ABF" w:rsidRDefault="00241ABF" w:rsidP="0023238F">
            <w:pPr>
              <w:spacing w:after="0" w:line="240" w:lineRule="auto"/>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Prazo</w:t>
            </w:r>
          </w:p>
          <w:p w14:paraId="0E6832DA" w14:textId="77777777" w:rsidR="00241ABF" w:rsidRPr="00241ABF" w:rsidRDefault="00241ABF" w:rsidP="0023238F">
            <w:pPr>
              <w:spacing w:after="0" w:line="240" w:lineRule="auto"/>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2021</w:t>
            </w:r>
          </w:p>
        </w:tc>
        <w:tc>
          <w:tcPr>
            <w:tcW w:w="1847" w:type="dxa"/>
            <w:shd w:val="clear" w:color="auto" w:fill="FF3300"/>
            <w:vAlign w:val="center"/>
          </w:tcPr>
          <w:p w14:paraId="4E737F6B" w14:textId="77777777" w:rsidR="00241ABF" w:rsidRPr="00241ABF" w:rsidRDefault="00241ABF" w:rsidP="0023238F">
            <w:pPr>
              <w:spacing w:after="0" w:line="240" w:lineRule="auto"/>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Respons.</w:t>
            </w:r>
          </w:p>
        </w:tc>
      </w:tr>
      <w:tr w:rsidR="00241ABF" w:rsidRPr="00241ABF" w14:paraId="3BE8AD65" w14:textId="77777777" w:rsidTr="00241ABF">
        <w:trPr>
          <w:trHeight w:val="20"/>
        </w:trPr>
        <w:tc>
          <w:tcPr>
            <w:tcW w:w="7519" w:type="dxa"/>
          </w:tcPr>
          <w:p w14:paraId="5BCDC276" w14:textId="77777777" w:rsidR="00241ABF" w:rsidRPr="00241ABF" w:rsidRDefault="00241ABF" w:rsidP="0023238F">
            <w:pPr>
              <w:spacing w:after="0" w:line="240" w:lineRule="auto"/>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Webinars sobre novas abordagens à formação</w:t>
            </w:r>
          </w:p>
        </w:tc>
        <w:tc>
          <w:tcPr>
            <w:tcW w:w="988" w:type="dxa"/>
          </w:tcPr>
          <w:p w14:paraId="7FAA05DA" w14:textId="77777777" w:rsidR="00241ABF" w:rsidRPr="00241ABF" w:rsidRDefault="00241ABF" w:rsidP="0023238F">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Dezembro</w:t>
            </w:r>
          </w:p>
        </w:tc>
        <w:tc>
          <w:tcPr>
            <w:tcW w:w="1847" w:type="dxa"/>
          </w:tcPr>
          <w:p w14:paraId="38AF65FF" w14:textId="326E4B58" w:rsidR="00241ABF" w:rsidRPr="00241ABF" w:rsidRDefault="00241ABF" w:rsidP="00741F43">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Direção e</w:t>
            </w:r>
            <w:r w:rsidR="00741F43">
              <w:rPr>
                <w:rFonts w:ascii="Arial" w:eastAsia="Times New Roman" w:hAnsi="Arial" w:cs="Arial"/>
                <w:color w:val="000000"/>
                <w:sz w:val="16"/>
                <w:szCs w:val="16"/>
                <w:lang w:eastAsia="pt-PT"/>
              </w:rPr>
              <w:t xml:space="preserve"> CC</w:t>
            </w:r>
          </w:p>
        </w:tc>
      </w:tr>
      <w:tr w:rsidR="00241ABF" w:rsidRPr="00241ABF" w14:paraId="1B10E26A" w14:textId="77777777" w:rsidTr="00241ABF">
        <w:trPr>
          <w:trHeight w:val="20"/>
        </w:trPr>
        <w:tc>
          <w:tcPr>
            <w:tcW w:w="7519" w:type="dxa"/>
          </w:tcPr>
          <w:p w14:paraId="6850D9A6" w14:textId="77777777" w:rsidR="00241ABF" w:rsidRPr="00241ABF" w:rsidRDefault="00241ABF" w:rsidP="0023238F">
            <w:pPr>
              <w:spacing w:after="0" w:line="240" w:lineRule="auto"/>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Realização e promoção de ações de formação e requalificação para os colaboradores não docentes</w:t>
            </w:r>
          </w:p>
        </w:tc>
        <w:tc>
          <w:tcPr>
            <w:tcW w:w="988" w:type="dxa"/>
          </w:tcPr>
          <w:p w14:paraId="00BAACF8" w14:textId="77777777" w:rsidR="00241ABF" w:rsidRPr="00241ABF" w:rsidRDefault="00241ABF" w:rsidP="0023238F">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Dezembro</w:t>
            </w:r>
          </w:p>
        </w:tc>
        <w:tc>
          <w:tcPr>
            <w:tcW w:w="1847" w:type="dxa"/>
          </w:tcPr>
          <w:p w14:paraId="148A5CA5" w14:textId="77777777" w:rsidR="00241ABF" w:rsidRPr="00241ABF" w:rsidRDefault="00241ABF" w:rsidP="0023238F">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Direção</w:t>
            </w:r>
          </w:p>
        </w:tc>
      </w:tr>
      <w:tr w:rsidR="00241ABF" w:rsidRPr="00241ABF" w14:paraId="411B3744" w14:textId="77777777" w:rsidTr="00241ABF">
        <w:trPr>
          <w:trHeight w:val="20"/>
        </w:trPr>
        <w:tc>
          <w:tcPr>
            <w:tcW w:w="7519" w:type="dxa"/>
            <w:vAlign w:val="center"/>
          </w:tcPr>
          <w:p w14:paraId="71CAAB86" w14:textId="77777777" w:rsidR="00241ABF" w:rsidRPr="00241ABF" w:rsidRDefault="00241ABF" w:rsidP="0023238F">
            <w:pPr>
              <w:spacing w:after="0" w:line="240" w:lineRule="auto"/>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Promover a participação em atividades, no âmbito da responsabilidade social do IPVC, com reconhecimento interno, e envolvendo a comunidade dos colaboradores não docentes</w:t>
            </w:r>
          </w:p>
        </w:tc>
        <w:tc>
          <w:tcPr>
            <w:tcW w:w="988" w:type="dxa"/>
          </w:tcPr>
          <w:p w14:paraId="07231FEB" w14:textId="77777777" w:rsidR="00241ABF" w:rsidRPr="00241ABF" w:rsidRDefault="00241ABF" w:rsidP="0023238F">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Dezembro</w:t>
            </w:r>
          </w:p>
        </w:tc>
        <w:tc>
          <w:tcPr>
            <w:tcW w:w="1847" w:type="dxa"/>
          </w:tcPr>
          <w:p w14:paraId="698C2959" w14:textId="77777777" w:rsidR="00241ABF" w:rsidRPr="00241ABF" w:rsidRDefault="00241ABF" w:rsidP="0023238F">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Direção</w:t>
            </w:r>
          </w:p>
        </w:tc>
      </w:tr>
    </w:tbl>
    <w:p w14:paraId="67E592F8" w14:textId="4C73EFE4" w:rsidR="00241ABF" w:rsidRDefault="00241ABF">
      <w:pPr>
        <w:rPr>
          <w:rFonts w:ascii="Arial" w:eastAsia="Times New Roman" w:hAnsi="Arial" w:cs="Arial"/>
          <w:color w:val="000000"/>
          <w:sz w:val="16"/>
          <w:szCs w:val="16"/>
          <w:lang w:eastAsia="pt-PT"/>
        </w:rPr>
      </w:pPr>
    </w:p>
    <w:tbl>
      <w:tblPr>
        <w:tblStyle w:val="Tabelacomgrelha2"/>
        <w:tblW w:w="10349" w:type="dxa"/>
        <w:tblInd w:w="-426"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514"/>
        <w:gridCol w:w="992"/>
        <w:gridCol w:w="1843"/>
      </w:tblGrid>
      <w:tr w:rsidR="009C16B6" w:rsidRPr="0016377C" w14:paraId="54F22EAD" w14:textId="77777777" w:rsidTr="009C16B6">
        <w:trPr>
          <w:trHeight w:val="20"/>
        </w:trPr>
        <w:tc>
          <w:tcPr>
            <w:tcW w:w="7514" w:type="dxa"/>
            <w:shd w:val="clear" w:color="auto" w:fill="BFBFBF" w:themeFill="background1" w:themeFillShade="BF"/>
            <w:noWrap/>
            <w:vAlign w:val="center"/>
          </w:tcPr>
          <w:p w14:paraId="3907E15C" w14:textId="77777777" w:rsidR="009C16B6" w:rsidRPr="0016377C" w:rsidRDefault="009C16B6" w:rsidP="00963B90">
            <w:pPr>
              <w:rPr>
                <w:rFonts w:ascii="Arial" w:eastAsia="Times New Roman" w:hAnsi="Arial" w:cs="Arial"/>
                <w:b/>
                <w:color w:val="000000"/>
                <w:sz w:val="16"/>
                <w:szCs w:val="16"/>
                <w:lang w:eastAsia="pt-PT"/>
              </w:rPr>
            </w:pPr>
            <w:r w:rsidRPr="0016377C">
              <w:rPr>
                <w:rFonts w:ascii="Arial" w:eastAsia="Times New Roman" w:hAnsi="Arial" w:cs="Arial"/>
                <w:b/>
                <w:color w:val="000000"/>
                <w:sz w:val="16"/>
                <w:szCs w:val="16"/>
                <w:lang w:eastAsia="pt-PT"/>
              </w:rPr>
              <w:t>ATIVIDADES da ESDL-IPVC 2021</w:t>
            </w:r>
          </w:p>
        </w:tc>
        <w:tc>
          <w:tcPr>
            <w:tcW w:w="992" w:type="dxa"/>
            <w:shd w:val="clear" w:color="auto" w:fill="BFBFBF" w:themeFill="background1" w:themeFillShade="BF"/>
            <w:vAlign w:val="center"/>
          </w:tcPr>
          <w:p w14:paraId="7E5D5817" w14:textId="77777777" w:rsidR="009C16B6" w:rsidRPr="0016377C" w:rsidRDefault="009C16B6" w:rsidP="00963B90">
            <w:pPr>
              <w:jc w:val="center"/>
              <w:rPr>
                <w:rFonts w:ascii="Arial" w:eastAsia="Times New Roman" w:hAnsi="Arial" w:cs="Arial"/>
                <w:b/>
                <w:color w:val="000000"/>
                <w:sz w:val="16"/>
                <w:szCs w:val="16"/>
                <w:lang w:eastAsia="pt-PT"/>
              </w:rPr>
            </w:pPr>
            <w:r w:rsidRPr="0016377C">
              <w:rPr>
                <w:rFonts w:ascii="Arial" w:eastAsia="Times New Roman" w:hAnsi="Arial" w:cs="Arial"/>
                <w:b/>
                <w:color w:val="000000"/>
                <w:sz w:val="16"/>
                <w:szCs w:val="16"/>
                <w:lang w:eastAsia="pt-PT"/>
              </w:rPr>
              <w:t>Prazo</w:t>
            </w:r>
          </w:p>
          <w:p w14:paraId="5E096A1B" w14:textId="77777777" w:rsidR="009C16B6" w:rsidRPr="0016377C" w:rsidRDefault="009C16B6" w:rsidP="00963B90">
            <w:pPr>
              <w:jc w:val="center"/>
              <w:rPr>
                <w:rFonts w:ascii="Arial" w:eastAsia="Times New Roman" w:hAnsi="Arial" w:cs="Arial"/>
                <w:b/>
                <w:color w:val="000000"/>
                <w:sz w:val="16"/>
                <w:szCs w:val="16"/>
                <w:lang w:eastAsia="pt-PT"/>
              </w:rPr>
            </w:pPr>
            <w:r w:rsidRPr="0016377C">
              <w:rPr>
                <w:rFonts w:ascii="Arial" w:eastAsia="Times New Roman" w:hAnsi="Arial" w:cs="Arial"/>
                <w:b/>
                <w:color w:val="000000"/>
                <w:sz w:val="16"/>
                <w:szCs w:val="16"/>
                <w:lang w:eastAsia="pt-PT"/>
              </w:rPr>
              <w:t>2021</w:t>
            </w:r>
          </w:p>
        </w:tc>
        <w:tc>
          <w:tcPr>
            <w:tcW w:w="1843" w:type="dxa"/>
            <w:shd w:val="clear" w:color="auto" w:fill="BFBFBF" w:themeFill="background1" w:themeFillShade="BF"/>
            <w:vAlign w:val="center"/>
          </w:tcPr>
          <w:p w14:paraId="2A388279" w14:textId="77777777" w:rsidR="009C16B6" w:rsidRPr="0016377C" w:rsidRDefault="009C16B6" w:rsidP="00963B90">
            <w:pPr>
              <w:jc w:val="center"/>
              <w:rPr>
                <w:rFonts w:ascii="Arial" w:eastAsia="Times New Roman" w:hAnsi="Arial" w:cs="Arial"/>
                <w:b/>
                <w:color w:val="000000"/>
                <w:sz w:val="16"/>
                <w:szCs w:val="16"/>
                <w:lang w:eastAsia="pt-PT"/>
              </w:rPr>
            </w:pPr>
            <w:r w:rsidRPr="0016377C">
              <w:rPr>
                <w:rFonts w:ascii="Arial" w:eastAsia="Times New Roman" w:hAnsi="Arial" w:cs="Arial"/>
                <w:b/>
                <w:color w:val="000000"/>
                <w:sz w:val="16"/>
                <w:szCs w:val="16"/>
                <w:lang w:eastAsia="pt-PT"/>
              </w:rPr>
              <w:t>Respons.</w:t>
            </w:r>
          </w:p>
        </w:tc>
      </w:tr>
    </w:tbl>
    <w:tbl>
      <w:tblPr>
        <w:tblW w:w="9499" w:type="dxa"/>
        <w:tblInd w:w="-431"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7519"/>
        <w:gridCol w:w="992"/>
        <w:gridCol w:w="988"/>
      </w:tblGrid>
      <w:tr w:rsidR="009C16B6" w:rsidRPr="0016377C" w14:paraId="18AE289A" w14:textId="77777777" w:rsidTr="009C16B6">
        <w:trPr>
          <w:trHeight w:val="20"/>
        </w:trPr>
        <w:tc>
          <w:tcPr>
            <w:tcW w:w="7519" w:type="dxa"/>
            <w:vAlign w:val="center"/>
          </w:tcPr>
          <w:p w14:paraId="4523C405" w14:textId="77777777" w:rsidR="009C16B6" w:rsidRPr="0016377C" w:rsidRDefault="009C16B6" w:rsidP="009C16B6">
            <w:pPr>
              <w:spacing w:after="0" w:line="240" w:lineRule="auto"/>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Criação de oportunidades de mobilidade a nível nacional ou internacional através de programas como o Erasmus+;</w:t>
            </w:r>
          </w:p>
        </w:tc>
        <w:tc>
          <w:tcPr>
            <w:tcW w:w="992" w:type="dxa"/>
          </w:tcPr>
          <w:p w14:paraId="0823BCA7" w14:textId="77777777" w:rsidR="009C16B6" w:rsidRPr="0016377C" w:rsidRDefault="009C16B6" w:rsidP="009C16B6">
            <w:pPr>
              <w:spacing w:after="0" w:line="240" w:lineRule="auto"/>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988" w:type="dxa"/>
          </w:tcPr>
          <w:p w14:paraId="5E08F50F" w14:textId="77777777" w:rsidR="009C16B6" w:rsidRPr="0016377C" w:rsidRDefault="009C16B6" w:rsidP="009C16B6">
            <w:pPr>
              <w:spacing w:after="0" w:line="240" w:lineRule="auto"/>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Coord. Erasmus</w:t>
            </w:r>
          </w:p>
        </w:tc>
      </w:tr>
      <w:tr w:rsidR="009C16B6" w:rsidRPr="0016377C" w14:paraId="234C3A98" w14:textId="77777777" w:rsidTr="009C16B6">
        <w:trPr>
          <w:trHeight w:val="20"/>
        </w:trPr>
        <w:tc>
          <w:tcPr>
            <w:tcW w:w="7519" w:type="dxa"/>
          </w:tcPr>
          <w:p w14:paraId="6C5861DA" w14:textId="77777777" w:rsidR="009C16B6" w:rsidRPr="0016377C" w:rsidRDefault="009C16B6" w:rsidP="009C16B6">
            <w:pPr>
              <w:spacing w:after="0" w:line="240" w:lineRule="auto"/>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Elaboração de um plano de formação para os colaboradores não docentes</w:t>
            </w:r>
          </w:p>
        </w:tc>
        <w:tc>
          <w:tcPr>
            <w:tcW w:w="992" w:type="dxa"/>
          </w:tcPr>
          <w:p w14:paraId="15AED418" w14:textId="77777777" w:rsidR="009C16B6" w:rsidRPr="0016377C" w:rsidRDefault="009C16B6" w:rsidP="009C16B6">
            <w:pPr>
              <w:spacing w:after="0" w:line="240" w:lineRule="auto"/>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988" w:type="dxa"/>
          </w:tcPr>
          <w:p w14:paraId="6F0B65C5" w14:textId="77777777" w:rsidR="009C16B6" w:rsidRPr="0016377C" w:rsidRDefault="009C16B6" w:rsidP="009C16B6">
            <w:pPr>
              <w:spacing w:after="0" w:line="240" w:lineRule="auto"/>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Direçao</w:t>
            </w:r>
          </w:p>
        </w:tc>
      </w:tr>
      <w:tr w:rsidR="009C16B6" w:rsidRPr="0016377C" w14:paraId="2759D0D5" w14:textId="77777777" w:rsidTr="009C16B6">
        <w:trPr>
          <w:trHeight w:val="20"/>
        </w:trPr>
        <w:tc>
          <w:tcPr>
            <w:tcW w:w="7519" w:type="dxa"/>
            <w:vAlign w:val="center"/>
          </w:tcPr>
          <w:p w14:paraId="3E708ECB" w14:textId="77777777" w:rsidR="009C16B6" w:rsidRPr="0016377C" w:rsidRDefault="009C16B6" w:rsidP="009C16B6">
            <w:pPr>
              <w:spacing w:after="0" w:line="240" w:lineRule="auto"/>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Promover a participação em atividades, no âmbito da responsabilidade social do IPVC, com reconhecimento interno, e envolvendo a comunidade dos colaboradores não docentes</w:t>
            </w:r>
          </w:p>
        </w:tc>
        <w:tc>
          <w:tcPr>
            <w:tcW w:w="992" w:type="dxa"/>
          </w:tcPr>
          <w:p w14:paraId="7F22D6B6" w14:textId="77777777" w:rsidR="009C16B6" w:rsidRPr="0016377C" w:rsidRDefault="009C16B6" w:rsidP="009C16B6">
            <w:pPr>
              <w:spacing w:after="0" w:line="240" w:lineRule="auto"/>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988" w:type="dxa"/>
          </w:tcPr>
          <w:p w14:paraId="76940391" w14:textId="77777777" w:rsidR="009C16B6" w:rsidRPr="0016377C" w:rsidRDefault="009C16B6" w:rsidP="009C16B6">
            <w:pPr>
              <w:spacing w:after="0" w:line="240" w:lineRule="auto"/>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Direção</w:t>
            </w:r>
          </w:p>
        </w:tc>
      </w:tr>
    </w:tbl>
    <w:p w14:paraId="4418F350" w14:textId="77777777" w:rsidR="00AF4A82" w:rsidRDefault="00AF4A82" w:rsidP="00314A3B">
      <w:pPr>
        <w:ind w:hanging="426"/>
        <w:rPr>
          <w:rFonts w:ascii="Arial" w:hAnsi="Arial" w:cs="Arial"/>
          <w:b/>
        </w:rPr>
      </w:pPr>
    </w:p>
    <w:p w14:paraId="64F09D5E" w14:textId="77777777" w:rsidR="00AF4A82" w:rsidRDefault="00AF4A82" w:rsidP="00314A3B">
      <w:pPr>
        <w:ind w:hanging="426"/>
        <w:rPr>
          <w:rFonts w:ascii="Arial" w:hAnsi="Arial" w:cs="Arial"/>
          <w:b/>
        </w:rPr>
      </w:pPr>
    </w:p>
    <w:p w14:paraId="6E5DC795" w14:textId="77777777" w:rsidR="00AF4A82" w:rsidRDefault="00AF4A82" w:rsidP="00314A3B">
      <w:pPr>
        <w:ind w:hanging="426"/>
        <w:rPr>
          <w:rFonts w:ascii="Arial" w:hAnsi="Arial" w:cs="Arial"/>
          <w:b/>
        </w:rPr>
      </w:pPr>
    </w:p>
    <w:p w14:paraId="031D88CA" w14:textId="77777777" w:rsidR="00AF4A82" w:rsidRDefault="00AF4A82" w:rsidP="00314A3B">
      <w:pPr>
        <w:ind w:hanging="426"/>
        <w:rPr>
          <w:rFonts w:ascii="Arial" w:hAnsi="Arial" w:cs="Arial"/>
          <w:b/>
        </w:rPr>
      </w:pPr>
    </w:p>
    <w:p w14:paraId="6C460BA3" w14:textId="280C8380" w:rsidR="00A3210D" w:rsidRPr="00314A3B" w:rsidRDefault="006105F7" w:rsidP="00314A3B">
      <w:pPr>
        <w:ind w:hanging="426"/>
        <w:rPr>
          <w:rFonts w:ascii="Arial" w:hAnsi="Arial" w:cs="Arial"/>
          <w:b/>
        </w:rPr>
      </w:pPr>
      <w:r>
        <w:rPr>
          <w:rFonts w:ascii="Arial" w:hAnsi="Arial" w:cs="Arial"/>
          <w:b/>
        </w:rPr>
        <w:t>E4</w:t>
      </w:r>
      <w:r w:rsidRPr="004E0ACB">
        <w:rPr>
          <w:rFonts w:ascii="Arial" w:hAnsi="Arial" w:cs="Arial"/>
          <w:b/>
        </w:rPr>
        <w:t>.</w:t>
      </w:r>
      <w:r>
        <w:rPr>
          <w:rFonts w:ascii="Arial" w:hAnsi="Arial" w:cs="Arial"/>
          <w:b/>
        </w:rPr>
        <w:t>2</w:t>
      </w:r>
      <w:r w:rsidRPr="00314A3B">
        <w:rPr>
          <w:rFonts w:ascii="Arial" w:hAnsi="Arial" w:cs="Arial"/>
        </w:rPr>
        <w:t xml:space="preserve"> Indicadores e Metas para monitorizar desempenho das Ações do Eixo 4-RECURSOS HUMANOS</w:t>
      </w:r>
    </w:p>
    <w:tbl>
      <w:tblPr>
        <w:tblW w:w="5000" w:type="pct"/>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7442"/>
        <w:gridCol w:w="2196"/>
      </w:tblGrid>
      <w:tr w:rsidR="00B02BC8" w:rsidRPr="00DC2C68" w14:paraId="106EB74C" w14:textId="77777777" w:rsidTr="003002D9">
        <w:trPr>
          <w:trHeight w:val="170"/>
        </w:trPr>
        <w:tc>
          <w:tcPr>
            <w:tcW w:w="3861" w:type="pct"/>
            <w:shd w:val="clear" w:color="auto" w:fill="E2EFD9" w:themeFill="accent6" w:themeFillTint="33"/>
            <w:vAlign w:val="center"/>
          </w:tcPr>
          <w:p w14:paraId="5639630D" w14:textId="77777777" w:rsidR="00B02BC8" w:rsidRPr="00DC2C68" w:rsidRDefault="00B02BC8" w:rsidP="00FD5FBE">
            <w:pPr>
              <w:spacing w:after="0" w:line="240" w:lineRule="auto"/>
              <w:rPr>
                <w:rFonts w:ascii="Arial" w:hAnsi="Arial" w:cs="Arial"/>
                <w:b/>
                <w:sz w:val="16"/>
                <w:szCs w:val="16"/>
              </w:rPr>
            </w:pPr>
            <w:r w:rsidRPr="00DC2C68">
              <w:rPr>
                <w:rFonts w:ascii="Arial" w:hAnsi="Arial" w:cs="Arial"/>
                <w:b/>
                <w:sz w:val="16"/>
                <w:szCs w:val="16"/>
              </w:rPr>
              <w:t>Indicadores</w:t>
            </w:r>
          </w:p>
        </w:tc>
        <w:tc>
          <w:tcPr>
            <w:tcW w:w="1139" w:type="pct"/>
            <w:shd w:val="clear" w:color="auto" w:fill="E2EFD9" w:themeFill="accent6" w:themeFillTint="33"/>
            <w:vAlign w:val="center"/>
          </w:tcPr>
          <w:p w14:paraId="7299C6DB" w14:textId="6928F19D" w:rsidR="00B02BC8" w:rsidRPr="00DC2C68" w:rsidRDefault="00B02BC8" w:rsidP="00314A3B">
            <w:pPr>
              <w:spacing w:after="0" w:line="240" w:lineRule="auto"/>
              <w:jc w:val="center"/>
              <w:rPr>
                <w:rFonts w:ascii="Arial" w:hAnsi="Arial" w:cs="Arial"/>
                <w:b/>
                <w:sz w:val="16"/>
                <w:szCs w:val="16"/>
              </w:rPr>
            </w:pPr>
            <w:r w:rsidRPr="00DC2C68">
              <w:rPr>
                <w:rFonts w:ascii="Arial" w:hAnsi="Arial" w:cs="Arial"/>
                <w:b/>
                <w:sz w:val="16"/>
                <w:szCs w:val="16"/>
              </w:rPr>
              <w:t>Meta</w:t>
            </w:r>
            <w:r w:rsidR="00682A3D" w:rsidRPr="00DC2C68">
              <w:rPr>
                <w:rFonts w:ascii="Arial" w:hAnsi="Arial" w:cs="Arial"/>
                <w:b/>
                <w:sz w:val="16"/>
                <w:szCs w:val="16"/>
              </w:rPr>
              <w:t>s 202</w:t>
            </w:r>
            <w:r w:rsidR="00962BF3">
              <w:rPr>
                <w:rFonts w:ascii="Arial" w:hAnsi="Arial" w:cs="Arial"/>
                <w:b/>
                <w:sz w:val="16"/>
                <w:szCs w:val="16"/>
              </w:rPr>
              <w:t>1</w:t>
            </w:r>
          </w:p>
        </w:tc>
      </w:tr>
      <w:tr w:rsidR="00B02BC8" w:rsidRPr="00DC2C68" w14:paraId="47BDBF48" w14:textId="77777777" w:rsidTr="003002D9">
        <w:trPr>
          <w:trHeight w:val="170"/>
        </w:trPr>
        <w:tc>
          <w:tcPr>
            <w:tcW w:w="3861" w:type="pct"/>
            <w:shd w:val="clear" w:color="auto" w:fill="auto"/>
            <w:vAlign w:val="center"/>
            <w:hideMark/>
          </w:tcPr>
          <w:p w14:paraId="027A9C48"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colaboradores - Global</w:t>
            </w:r>
          </w:p>
        </w:tc>
        <w:tc>
          <w:tcPr>
            <w:tcW w:w="1139" w:type="pct"/>
            <w:shd w:val="clear" w:color="auto" w:fill="auto"/>
            <w:vAlign w:val="center"/>
            <w:hideMark/>
          </w:tcPr>
          <w:p w14:paraId="34CA1614"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≥3,5</w:t>
            </w:r>
          </w:p>
        </w:tc>
      </w:tr>
      <w:tr w:rsidR="00B02BC8" w:rsidRPr="00DC2C68" w14:paraId="41D5E315" w14:textId="77777777" w:rsidTr="003002D9">
        <w:trPr>
          <w:trHeight w:val="170"/>
        </w:trPr>
        <w:tc>
          <w:tcPr>
            <w:tcW w:w="3861" w:type="pct"/>
            <w:shd w:val="clear" w:color="auto" w:fill="auto"/>
            <w:vAlign w:val="center"/>
            <w:hideMark/>
          </w:tcPr>
          <w:p w14:paraId="555FF89C"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colaboradores aos objetivos atribuídos no âmbito das suas funções</w:t>
            </w:r>
          </w:p>
        </w:tc>
        <w:tc>
          <w:tcPr>
            <w:tcW w:w="1139" w:type="pct"/>
            <w:shd w:val="clear" w:color="auto" w:fill="auto"/>
            <w:vAlign w:val="center"/>
            <w:hideMark/>
          </w:tcPr>
          <w:p w14:paraId="5DD14F23"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≥3,5</w:t>
            </w:r>
          </w:p>
        </w:tc>
      </w:tr>
      <w:tr w:rsidR="00B02BC8" w:rsidRPr="00DC2C68" w14:paraId="2005850B" w14:textId="77777777" w:rsidTr="003002D9">
        <w:trPr>
          <w:trHeight w:val="170"/>
        </w:trPr>
        <w:tc>
          <w:tcPr>
            <w:tcW w:w="3861" w:type="pct"/>
            <w:shd w:val="clear" w:color="auto" w:fill="auto"/>
            <w:vAlign w:val="center"/>
            <w:hideMark/>
          </w:tcPr>
          <w:p w14:paraId="45756FA6"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colaboradores - PD</w:t>
            </w:r>
          </w:p>
        </w:tc>
        <w:tc>
          <w:tcPr>
            <w:tcW w:w="1139" w:type="pct"/>
            <w:shd w:val="clear" w:color="auto" w:fill="auto"/>
            <w:vAlign w:val="center"/>
            <w:hideMark/>
          </w:tcPr>
          <w:p w14:paraId="45491709"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≥3,5</w:t>
            </w:r>
          </w:p>
        </w:tc>
      </w:tr>
      <w:tr w:rsidR="00B02BC8" w:rsidRPr="00DC2C68" w14:paraId="2F50F99D" w14:textId="77777777" w:rsidTr="003002D9">
        <w:trPr>
          <w:trHeight w:val="170"/>
        </w:trPr>
        <w:tc>
          <w:tcPr>
            <w:tcW w:w="3861" w:type="pct"/>
            <w:shd w:val="clear" w:color="auto" w:fill="auto"/>
            <w:vAlign w:val="center"/>
            <w:hideMark/>
          </w:tcPr>
          <w:p w14:paraId="0ECDC97F"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colaboradores - PND</w:t>
            </w:r>
          </w:p>
        </w:tc>
        <w:tc>
          <w:tcPr>
            <w:tcW w:w="1139" w:type="pct"/>
            <w:shd w:val="clear" w:color="auto" w:fill="auto"/>
            <w:vAlign w:val="center"/>
            <w:hideMark/>
          </w:tcPr>
          <w:p w14:paraId="07B7C017"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≥3,6</w:t>
            </w:r>
          </w:p>
        </w:tc>
      </w:tr>
      <w:tr w:rsidR="00B02BC8" w:rsidRPr="00DC2C68" w14:paraId="4791D64A" w14:textId="77777777" w:rsidTr="003002D9">
        <w:trPr>
          <w:trHeight w:val="170"/>
        </w:trPr>
        <w:tc>
          <w:tcPr>
            <w:tcW w:w="3861" w:type="pct"/>
            <w:shd w:val="clear" w:color="auto" w:fill="auto"/>
            <w:vAlign w:val="center"/>
            <w:hideMark/>
          </w:tcPr>
          <w:p w14:paraId="5084CBE8"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Índice de satisfação dos colaboradores - Bibliotecas - inq. bib</w:t>
            </w:r>
          </w:p>
        </w:tc>
        <w:tc>
          <w:tcPr>
            <w:tcW w:w="1139" w:type="pct"/>
            <w:shd w:val="clear" w:color="auto" w:fill="auto"/>
            <w:vAlign w:val="center"/>
            <w:hideMark/>
          </w:tcPr>
          <w:p w14:paraId="118F7540"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≥3,9</w:t>
            </w:r>
          </w:p>
        </w:tc>
      </w:tr>
      <w:tr w:rsidR="00B02BC8" w:rsidRPr="00DC2C68" w14:paraId="1685B2D3" w14:textId="77777777" w:rsidTr="003002D9">
        <w:trPr>
          <w:trHeight w:val="170"/>
        </w:trPr>
        <w:tc>
          <w:tcPr>
            <w:tcW w:w="3861" w:type="pct"/>
            <w:vMerge w:val="restart"/>
            <w:shd w:val="clear" w:color="auto" w:fill="auto"/>
            <w:vAlign w:val="center"/>
            <w:hideMark/>
          </w:tcPr>
          <w:p w14:paraId="40D6BE02"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Rácios de docentes doutorados/docentes (curso)</w:t>
            </w:r>
            <w:r w:rsidR="00A21ED8">
              <w:rPr>
                <w:rFonts w:ascii="Arial" w:eastAsia="Times New Roman" w:hAnsi="Arial" w:cs="Arial"/>
                <w:color w:val="000000"/>
                <w:sz w:val="16"/>
                <w:szCs w:val="16"/>
                <w:lang w:eastAsia="pt-PT"/>
              </w:rPr>
              <w:t xml:space="preserve"> ETI</w:t>
            </w:r>
          </w:p>
        </w:tc>
        <w:tc>
          <w:tcPr>
            <w:tcW w:w="1139" w:type="pct"/>
            <w:shd w:val="clear" w:color="auto" w:fill="auto"/>
            <w:vAlign w:val="center"/>
            <w:hideMark/>
          </w:tcPr>
          <w:p w14:paraId="09442680"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≥50% - Licenciatura</w:t>
            </w:r>
          </w:p>
        </w:tc>
      </w:tr>
      <w:tr w:rsidR="00B02BC8" w:rsidRPr="00DC2C68" w14:paraId="78A6E32F" w14:textId="77777777" w:rsidTr="003002D9">
        <w:trPr>
          <w:trHeight w:val="170"/>
        </w:trPr>
        <w:tc>
          <w:tcPr>
            <w:tcW w:w="3861" w:type="pct"/>
            <w:vMerge/>
            <w:shd w:val="clear" w:color="auto" w:fill="auto"/>
            <w:vAlign w:val="center"/>
            <w:hideMark/>
          </w:tcPr>
          <w:p w14:paraId="222A1694" w14:textId="77777777" w:rsidR="00B02BC8" w:rsidRPr="00DC2C68" w:rsidRDefault="00B02BC8" w:rsidP="00FD5FBE">
            <w:pPr>
              <w:spacing w:after="0" w:line="240" w:lineRule="auto"/>
              <w:rPr>
                <w:rFonts w:ascii="Arial" w:eastAsia="Times New Roman" w:hAnsi="Arial" w:cs="Arial"/>
                <w:color w:val="000000"/>
                <w:sz w:val="16"/>
                <w:szCs w:val="16"/>
                <w:lang w:eastAsia="pt-PT"/>
              </w:rPr>
            </w:pPr>
          </w:p>
        </w:tc>
        <w:tc>
          <w:tcPr>
            <w:tcW w:w="1139" w:type="pct"/>
            <w:shd w:val="clear" w:color="auto" w:fill="auto"/>
            <w:vAlign w:val="center"/>
            <w:hideMark/>
          </w:tcPr>
          <w:p w14:paraId="43B10202" w14:textId="77777777" w:rsidR="00B02BC8" w:rsidRPr="00DC2C68" w:rsidRDefault="0068011C"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≥60% - </w:t>
            </w:r>
            <w:r w:rsidR="00B02BC8" w:rsidRPr="00DC2C68">
              <w:rPr>
                <w:rFonts w:ascii="Arial" w:eastAsia="Times New Roman" w:hAnsi="Arial" w:cs="Arial"/>
                <w:color w:val="000000"/>
                <w:sz w:val="16"/>
                <w:szCs w:val="16"/>
                <w:lang w:eastAsia="pt-PT"/>
              </w:rPr>
              <w:t>Mestrados</w:t>
            </w:r>
          </w:p>
        </w:tc>
      </w:tr>
      <w:tr w:rsidR="00B02BC8" w:rsidRPr="00DC2C68" w14:paraId="67D5BD66" w14:textId="77777777" w:rsidTr="003002D9">
        <w:trPr>
          <w:trHeight w:val="170"/>
        </w:trPr>
        <w:tc>
          <w:tcPr>
            <w:tcW w:w="3861" w:type="pct"/>
            <w:vMerge w:val="restart"/>
            <w:shd w:val="clear" w:color="auto" w:fill="auto"/>
            <w:vAlign w:val="center"/>
            <w:hideMark/>
          </w:tcPr>
          <w:p w14:paraId="356687D2"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Rácios docentes doutorados ou especialistas na área fundamental/docentes ETI</w:t>
            </w:r>
          </w:p>
        </w:tc>
        <w:tc>
          <w:tcPr>
            <w:tcW w:w="1139" w:type="pct"/>
            <w:shd w:val="clear" w:color="auto" w:fill="auto"/>
            <w:vAlign w:val="center"/>
            <w:hideMark/>
          </w:tcPr>
          <w:p w14:paraId="397565F8"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≥50% - Licenciatura</w:t>
            </w:r>
          </w:p>
        </w:tc>
      </w:tr>
      <w:tr w:rsidR="00B02BC8" w:rsidRPr="00DC2C68" w14:paraId="1C60E32F" w14:textId="77777777" w:rsidTr="003002D9">
        <w:trPr>
          <w:trHeight w:val="170"/>
        </w:trPr>
        <w:tc>
          <w:tcPr>
            <w:tcW w:w="3861" w:type="pct"/>
            <w:vMerge/>
            <w:shd w:val="clear" w:color="auto" w:fill="auto"/>
            <w:vAlign w:val="center"/>
            <w:hideMark/>
          </w:tcPr>
          <w:p w14:paraId="0DCFD7E3" w14:textId="77777777" w:rsidR="00B02BC8" w:rsidRPr="00DC2C68" w:rsidRDefault="00B02BC8" w:rsidP="00FD5FBE">
            <w:pPr>
              <w:spacing w:after="0" w:line="240" w:lineRule="auto"/>
              <w:rPr>
                <w:rFonts w:ascii="Arial" w:eastAsia="Times New Roman" w:hAnsi="Arial" w:cs="Arial"/>
                <w:color w:val="000000"/>
                <w:sz w:val="16"/>
                <w:szCs w:val="16"/>
                <w:lang w:eastAsia="pt-PT"/>
              </w:rPr>
            </w:pPr>
          </w:p>
        </w:tc>
        <w:tc>
          <w:tcPr>
            <w:tcW w:w="1139" w:type="pct"/>
            <w:shd w:val="clear" w:color="auto" w:fill="auto"/>
            <w:vAlign w:val="center"/>
            <w:hideMark/>
          </w:tcPr>
          <w:p w14:paraId="7999CD2B"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≥50% - Mestrados</w:t>
            </w:r>
          </w:p>
        </w:tc>
      </w:tr>
      <w:tr w:rsidR="00B02BC8" w:rsidRPr="00DC2C68" w14:paraId="294E1EEE" w14:textId="77777777" w:rsidTr="003002D9">
        <w:trPr>
          <w:trHeight w:val="170"/>
        </w:trPr>
        <w:tc>
          <w:tcPr>
            <w:tcW w:w="3861" w:type="pct"/>
            <w:vMerge w:val="restart"/>
            <w:shd w:val="clear" w:color="auto" w:fill="auto"/>
            <w:vAlign w:val="center"/>
            <w:hideMark/>
          </w:tcPr>
          <w:p w14:paraId="4BF83F97"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Rácios corpo docente carreia/docentes (curso) ETI</w:t>
            </w:r>
          </w:p>
        </w:tc>
        <w:tc>
          <w:tcPr>
            <w:tcW w:w="1139" w:type="pct"/>
            <w:shd w:val="clear" w:color="auto" w:fill="auto"/>
            <w:vAlign w:val="center"/>
            <w:hideMark/>
          </w:tcPr>
          <w:p w14:paraId="0DAC6291"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≥60% - Licenciatura</w:t>
            </w:r>
          </w:p>
        </w:tc>
      </w:tr>
      <w:tr w:rsidR="00B02BC8" w:rsidRPr="00DC2C68" w14:paraId="11D61A02" w14:textId="77777777" w:rsidTr="003002D9">
        <w:trPr>
          <w:trHeight w:val="170"/>
        </w:trPr>
        <w:tc>
          <w:tcPr>
            <w:tcW w:w="3861" w:type="pct"/>
            <w:vMerge/>
            <w:shd w:val="clear" w:color="auto" w:fill="auto"/>
            <w:vAlign w:val="center"/>
            <w:hideMark/>
          </w:tcPr>
          <w:p w14:paraId="35056A87" w14:textId="77777777" w:rsidR="00B02BC8" w:rsidRPr="00DC2C68" w:rsidRDefault="00B02BC8" w:rsidP="00FD5FBE">
            <w:pPr>
              <w:spacing w:after="0" w:line="240" w:lineRule="auto"/>
              <w:rPr>
                <w:rFonts w:ascii="Arial" w:eastAsia="Times New Roman" w:hAnsi="Arial" w:cs="Arial"/>
                <w:color w:val="000000"/>
                <w:sz w:val="16"/>
                <w:szCs w:val="16"/>
                <w:lang w:eastAsia="pt-PT"/>
              </w:rPr>
            </w:pPr>
          </w:p>
        </w:tc>
        <w:tc>
          <w:tcPr>
            <w:tcW w:w="1139" w:type="pct"/>
            <w:shd w:val="clear" w:color="auto" w:fill="auto"/>
            <w:vAlign w:val="center"/>
            <w:hideMark/>
          </w:tcPr>
          <w:p w14:paraId="2BD47D42"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 ≥75% - Mestrados</w:t>
            </w:r>
          </w:p>
        </w:tc>
      </w:tr>
      <w:tr w:rsidR="00B02BC8" w:rsidRPr="00DC2C68" w14:paraId="13F8B303" w14:textId="77777777" w:rsidTr="003002D9">
        <w:trPr>
          <w:trHeight w:val="170"/>
        </w:trPr>
        <w:tc>
          <w:tcPr>
            <w:tcW w:w="3861" w:type="pct"/>
            <w:shd w:val="clear" w:color="auto" w:fill="auto"/>
            <w:vAlign w:val="center"/>
            <w:hideMark/>
          </w:tcPr>
          <w:p w14:paraId="5DB067B6"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de docentes doutorados em TI/docentes TI</w:t>
            </w:r>
          </w:p>
        </w:tc>
        <w:tc>
          <w:tcPr>
            <w:tcW w:w="1139" w:type="pct"/>
            <w:shd w:val="clear" w:color="auto" w:fill="auto"/>
            <w:vAlign w:val="center"/>
            <w:hideMark/>
          </w:tcPr>
          <w:p w14:paraId="538798AB"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&gt;84%</w:t>
            </w:r>
          </w:p>
        </w:tc>
      </w:tr>
      <w:tr w:rsidR="00B02BC8" w:rsidRPr="00DC2C68" w14:paraId="68FF483E" w14:textId="77777777" w:rsidTr="003002D9">
        <w:trPr>
          <w:trHeight w:val="170"/>
        </w:trPr>
        <w:tc>
          <w:tcPr>
            <w:tcW w:w="3861" w:type="pct"/>
            <w:shd w:val="clear" w:color="auto" w:fill="auto"/>
            <w:vAlign w:val="center"/>
            <w:hideMark/>
          </w:tcPr>
          <w:p w14:paraId="46F83A3A"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de docentes doutorados ETI/total docentes ETI</w:t>
            </w:r>
          </w:p>
        </w:tc>
        <w:tc>
          <w:tcPr>
            <w:tcW w:w="1139" w:type="pct"/>
            <w:shd w:val="clear" w:color="auto" w:fill="auto"/>
            <w:vAlign w:val="center"/>
            <w:hideMark/>
          </w:tcPr>
          <w:p w14:paraId="3BDEAF7E"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≥70%</w:t>
            </w:r>
          </w:p>
        </w:tc>
      </w:tr>
      <w:tr w:rsidR="00B02BC8" w:rsidRPr="00DC2C68" w14:paraId="67A4CB6E" w14:textId="77777777" w:rsidTr="003002D9">
        <w:trPr>
          <w:trHeight w:val="170"/>
        </w:trPr>
        <w:tc>
          <w:tcPr>
            <w:tcW w:w="3861" w:type="pct"/>
            <w:shd w:val="clear" w:color="auto" w:fill="auto"/>
            <w:vAlign w:val="center"/>
            <w:hideMark/>
          </w:tcPr>
          <w:p w14:paraId="248359B4"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docentes doutorados de carreira/ docentes de carreira ETI</w:t>
            </w:r>
          </w:p>
        </w:tc>
        <w:tc>
          <w:tcPr>
            <w:tcW w:w="1139" w:type="pct"/>
            <w:shd w:val="clear" w:color="auto" w:fill="auto"/>
            <w:vAlign w:val="center"/>
            <w:hideMark/>
          </w:tcPr>
          <w:p w14:paraId="5E15066F"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w:t>
            </w:r>
          </w:p>
        </w:tc>
      </w:tr>
      <w:tr w:rsidR="00B02BC8" w:rsidRPr="00DC2C68" w14:paraId="724E7872" w14:textId="77777777" w:rsidTr="003002D9">
        <w:trPr>
          <w:trHeight w:val="170"/>
        </w:trPr>
        <w:tc>
          <w:tcPr>
            <w:tcW w:w="3861" w:type="pct"/>
            <w:shd w:val="clear" w:color="auto" w:fill="auto"/>
            <w:vAlign w:val="center"/>
            <w:hideMark/>
          </w:tcPr>
          <w:p w14:paraId="381D2583"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aluno/docente doutorado TI</w:t>
            </w:r>
          </w:p>
        </w:tc>
        <w:tc>
          <w:tcPr>
            <w:tcW w:w="1139" w:type="pct"/>
            <w:shd w:val="clear" w:color="auto" w:fill="auto"/>
            <w:vAlign w:val="center"/>
            <w:hideMark/>
          </w:tcPr>
          <w:p w14:paraId="5134D14E"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≤30</w:t>
            </w:r>
          </w:p>
        </w:tc>
      </w:tr>
      <w:tr w:rsidR="00B02BC8" w:rsidRPr="00DC2C68" w14:paraId="6CFBEACB" w14:textId="77777777" w:rsidTr="003002D9">
        <w:trPr>
          <w:trHeight w:val="170"/>
        </w:trPr>
        <w:tc>
          <w:tcPr>
            <w:tcW w:w="3861" w:type="pct"/>
            <w:shd w:val="clear" w:color="auto" w:fill="auto"/>
            <w:vAlign w:val="center"/>
            <w:hideMark/>
          </w:tcPr>
          <w:p w14:paraId="476FA8D2"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aluno/docente doutorado ETI</w:t>
            </w:r>
          </w:p>
        </w:tc>
        <w:tc>
          <w:tcPr>
            <w:tcW w:w="1139" w:type="pct"/>
            <w:shd w:val="clear" w:color="auto" w:fill="auto"/>
            <w:vAlign w:val="center"/>
            <w:hideMark/>
          </w:tcPr>
          <w:p w14:paraId="21AC606D"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≤30</w:t>
            </w:r>
          </w:p>
        </w:tc>
      </w:tr>
      <w:tr w:rsidR="00B02BC8" w:rsidRPr="00DC2C68" w14:paraId="0FB6B582" w14:textId="77777777" w:rsidTr="003002D9">
        <w:trPr>
          <w:trHeight w:val="170"/>
        </w:trPr>
        <w:tc>
          <w:tcPr>
            <w:tcW w:w="3861" w:type="pct"/>
            <w:shd w:val="clear" w:color="auto" w:fill="auto"/>
            <w:vAlign w:val="center"/>
            <w:hideMark/>
          </w:tcPr>
          <w:p w14:paraId="176B6C9A"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aluno/docente doutorado + especialista ETI</w:t>
            </w:r>
          </w:p>
        </w:tc>
        <w:tc>
          <w:tcPr>
            <w:tcW w:w="1139" w:type="pct"/>
            <w:shd w:val="clear" w:color="auto" w:fill="auto"/>
            <w:vAlign w:val="center"/>
            <w:hideMark/>
          </w:tcPr>
          <w:p w14:paraId="0F32175B"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≤30</w:t>
            </w:r>
          </w:p>
        </w:tc>
      </w:tr>
      <w:tr w:rsidR="00B02BC8" w:rsidRPr="00DC2C68" w14:paraId="4E29562C" w14:textId="77777777" w:rsidTr="003002D9">
        <w:trPr>
          <w:trHeight w:val="170"/>
        </w:trPr>
        <w:tc>
          <w:tcPr>
            <w:tcW w:w="3861" w:type="pct"/>
            <w:shd w:val="clear" w:color="auto" w:fill="auto"/>
            <w:vAlign w:val="center"/>
            <w:hideMark/>
          </w:tcPr>
          <w:p w14:paraId="6F5DFF96"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coordenadores de carreira / Total docentes carreira</w:t>
            </w:r>
          </w:p>
        </w:tc>
        <w:tc>
          <w:tcPr>
            <w:tcW w:w="1139" w:type="pct"/>
            <w:shd w:val="clear" w:color="auto" w:fill="auto"/>
            <w:vAlign w:val="center"/>
            <w:hideMark/>
          </w:tcPr>
          <w:p w14:paraId="042302A6" w14:textId="77777777" w:rsidR="00B02BC8" w:rsidRPr="00DC2C68" w:rsidRDefault="00D674C0" w:rsidP="00FD5FB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≤35</w:t>
            </w:r>
            <w:r w:rsidR="00B02BC8" w:rsidRPr="00DC2C68">
              <w:rPr>
                <w:rFonts w:ascii="Arial" w:eastAsia="Times New Roman" w:hAnsi="Arial" w:cs="Arial"/>
                <w:color w:val="000000"/>
                <w:sz w:val="16"/>
                <w:szCs w:val="16"/>
                <w:lang w:eastAsia="pt-PT"/>
              </w:rPr>
              <w:t>%</w:t>
            </w:r>
          </w:p>
        </w:tc>
      </w:tr>
      <w:tr w:rsidR="00B02BC8" w:rsidRPr="00DC2C68" w14:paraId="0EFB1738" w14:textId="77777777" w:rsidTr="003002D9">
        <w:trPr>
          <w:trHeight w:val="170"/>
        </w:trPr>
        <w:tc>
          <w:tcPr>
            <w:tcW w:w="3861" w:type="pct"/>
            <w:shd w:val="clear" w:color="auto" w:fill="auto"/>
            <w:vAlign w:val="center"/>
            <w:hideMark/>
          </w:tcPr>
          <w:p w14:paraId="22DBB4D8"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Rácio coordenadores principais de carreira / Total coordenadores de carreira</w:t>
            </w:r>
          </w:p>
        </w:tc>
        <w:tc>
          <w:tcPr>
            <w:tcW w:w="1139" w:type="pct"/>
            <w:shd w:val="clear" w:color="auto" w:fill="auto"/>
            <w:vAlign w:val="center"/>
            <w:hideMark/>
          </w:tcPr>
          <w:p w14:paraId="61B59AA8" w14:textId="77777777" w:rsidR="00B02BC8" w:rsidRPr="00DC2C68" w:rsidRDefault="00D674C0" w:rsidP="00FD5FBE">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≤10</w:t>
            </w:r>
            <w:r w:rsidR="00B02BC8" w:rsidRPr="00DC2C68">
              <w:rPr>
                <w:rFonts w:ascii="Arial" w:eastAsia="Times New Roman" w:hAnsi="Arial" w:cs="Arial"/>
                <w:color w:val="000000"/>
                <w:sz w:val="16"/>
                <w:szCs w:val="16"/>
                <w:lang w:eastAsia="pt-PT"/>
              </w:rPr>
              <w:t>%</w:t>
            </w:r>
          </w:p>
        </w:tc>
      </w:tr>
      <w:tr w:rsidR="00B02BC8" w:rsidRPr="00DC2C68" w14:paraId="7F0A3213" w14:textId="77777777" w:rsidTr="003002D9">
        <w:trPr>
          <w:trHeight w:val="170"/>
        </w:trPr>
        <w:tc>
          <w:tcPr>
            <w:tcW w:w="3861" w:type="pct"/>
            <w:shd w:val="clear" w:color="auto" w:fill="auto"/>
            <w:vAlign w:val="center"/>
            <w:hideMark/>
          </w:tcPr>
          <w:p w14:paraId="51B6804E"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ações de formação pedagógica docentes</w:t>
            </w:r>
          </w:p>
        </w:tc>
        <w:tc>
          <w:tcPr>
            <w:tcW w:w="1139" w:type="pct"/>
            <w:shd w:val="clear" w:color="auto" w:fill="auto"/>
            <w:vAlign w:val="center"/>
            <w:hideMark/>
          </w:tcPr>
          <w:p w14:paraId="61651CAE"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≥3</w:t>
            </w:r>
          </w:p>
        </w:tc>
      </w:tr>
      <w:tr w:rsidR="00B02BC8" w:rsidRPr="00DC2C68" w14:paraId="44398494" w14:textId="77777777" w:rsidTr="003002D9">
        <w:trPr>
          <w:trHeight w:val="170"/>
        </w:trPr>
        <w:tc>
          <w:tcPr>
            <w:tcW w:w="3861" w:type="pct"/>
            <w:shd w:val="clear" w:color="auto" w:fill="auto"/>
            <w:vAlign w:val="center"/>
            <w:hideMark/>
          </w:tcPr>
          <w:p w14:paraId="452FEE33"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absentismo</w:t>
            </w:r>
          </w:p>
        </w:tc>
        <w:tc>
          <w:tcPr>
            <w:tcW w:w="1139" w:type="pct"/>
            <w:shd w:val="clear" w:color="auto" w:fill="auto"/>
            <w:vAlign w:val="center"/>
            <w:hideMark/>
          </w:tcPr>
          <w:p w14:paraId="5AD1F890"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≤5%</w:t>
            </w:r>
          </w:p>
        </w:tc>
      </w:tr>
      <w:tr w:rsidR="00B02BC8" w:rsidRPr="00DC2C68" w14:paraId="3CFDBE1B" w14:textId="77777777" w:rsidTr="003002D9">
        <w:trPr>
          <w:trHeight w:val="170"/>
        </w:trPr>
        <w:tc>
          <w:tcPr>
            <w:tcW w:w="3861" w:type="pct"/>
            <w:shd w:val="clear" w:color="auto" w:fill="auto"/>
            <w:vAlign w:val="center"/>
            <w:hideMark/>
          </w:tcPr>
          <w:p w14:paraId="6D9FFA8E" w14:textId="77777777" w:rsidR="00B02BC8" w:rsidRPr="00DC2C68" w:rsidRDefault="00B02BC8" w:rsidP="00FD5FBE">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Acidentes em serviço</w:t>
            </w:r>
          </w:p>
        </w:tc>
        <w:tc>
          <w:tcPr>
            <w:tcW w:w="1139" w:type="pct"/>
            <w:shd w:val="clear" w:color="auto" w:fill="auto"/>
            <w:vAlign w:val="center"/>
            <w:hideMark/>
          </w:tcPr>
          <w:p w14:paraId="2D5BFCCB" w14:textId="77777777" w:rsidR="00B02BC8" w:rsidRPr="00DC2C68" w:rsidRDefault="00B02BC8" w:rsidP="00FD5FBE">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&lt;1%</w:t>
            </w:r>
          </w:p>
        </w:tc>
      </w:tr>
    </w:tbl>
    <w:p w14:paraId="164E95BE" w14:textId="17FCD2E1" w:rsidR="00C67C81" w:rsidRDefault="00C67C81" w:rsidP="00C67C81">
      <w:pPr>
        <w:rPr>
          <w:rFonts w:ascii="Arial" w:hAnsi="Arial" w:cs="Arial"/>
          <w:b/>
        </w:rPr>
      </w:pPr>
    </w:p>
    <w:p w14:paraId="5D4B83D2" w14:textId="77777777" w:rsidR="00814618" w:rsidRDefault="00814618" w:rsidP="00B66B63">
      <w:pPr>
        <w:pStyle w:val="Cabealho1"/>
        <w:rPr>
          <w:rFonts w:ascii="Arial" w:hAnsi="Arial" w:cs="Arial"/>
          <w:b/>
          <w:color w:val="auto"/>
          <w:sz w:val="28"/>
          <w:szCs w:val="28"/>
        </w:rPr>
      </w:pPr>
      <w:r>
        <w:rPr>
          <w:rFonts w:ascii="Arial" w:hAnsi="Arial" w:cs="Arial"/>
          <w:b/>
          <w:color w:val="auto"/>
          <w:sz w:val="28"/>
          <w:szCs w:val="28"/>
        </w:rPr>
        <w:br w:type="page"/>
      </w:r>
    </w:p>
    <w:p w14:paraId="6A404E13" w14:textId="681DE0F2" w:rsidR="009E32ED" w:rsidRPr="004E0ACB" w:rsidRDefault="00A3210D" w:rsidP="00B66B63">
      <w:pPr>
        <w:pStyle w:val="Cabealho1"/>
        <w:rPr>
          <w:rFonts w:ascii="Arial" w:eastAsia="Times New Roman" w:hAnsi="Arial" w:cs="Arial"/>
          <w:b/>
          <w:color w:val="000000"/>
          <w:sz w:val="28"/>
          <w:szCs w:val="28"/>
          <w:lang w:eastAsia="pt-PT"/>
        </w:rPr>
      </w:pPr>
      <w:bookmarkStart w:id="8" w:name="_Toc48561237"/>
      <w:r w:rsidRPr="00B66B63">
        <w:rPr>
          <w:rFonts w:ascii="Arial" w:hAnsi="Arial" w:cs="Arial"/>
          <w:b/>
          <w:noProof/>
          <w:color w:val="auto"/>
          <w:sz w:val="28"/>
          <w:szCs w:val="28"/>
          <w:lang w:eastAsia="pt-PT"/>
        </w:rPr>
        <w:drawing>
          <wp:anchor distT="0" distB="0" distL="114300" distR="114300" simplePos="0" relativeHeight="251715584" behindDoc="1" locked="0" layoutInCell="1" allowOverlap="1" wp14:anchorId="616D7FD7" wp14:editId="40CE36D1">
            <wp:simplePos x="0" y="0"/>
            <wp:positionH relativeFrom="column">
              <wp:posOffset>4091940</wp:posOffset>
            </wp:positionH>
            <wp:positionV relativeFrom="paragraph">
              <wp:posOffset>9525</wp:posOffset>
            </wp:positionV>
            <wp:extent cx="1162050" cy="581025"/>
            <wp:effectExtent l="0" t="0" r="0" b="9525"/>
            <wp:wrapTight wrapText="bothSides">
              <wp:wrapPolygon edited="0">
                <wp:start x="0" y="0"/>
                <wp:lineTo x="0" y="21246"/>
                <wp:lineTo x="21246" y="21246"/>
                <wp:lineTo x="21246"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anchor>
        </w:drawing>
      </w:r>
      <w:r w:rsidR="009E32ED" w:rsidRPr="00B66B63">
        <w:rPr>
          <w:rFonts w:ascii="Arial" w:hAnsi="Arial" w:cs="Arial"/>
          <w:b/>
          <w:color w:val="auto"/>
          <w:sz w:val="28"/>
          <w:szCs w:val="28"/>
        </w:rPr>
        <w:t>EIXO 5</w:t>
      </w:r>
      <w:r w:rsidR="00181EFC">
        <w:rPr>
          <w:rFonts w:ascii="Arial" w:hAnsi="Arial" w:cs="Arial"/>
          <w:b/>
          <w:color w:val="auto"/>
          <w:sz w:val="28"/>
          <w:szCs w:val="28"/>
        </w:rPr>
        <w:t xml:space="preserve"> </w:t>
      </w:r>
      <w:r w:rsidR="009E32ED" w:rsidRPr="00B66B63">
        <w:rPr>
          <w:rFonts w:ascii="Arial" w:hAnsi="Arial" w:cs="Arial"/>
          <w:b/>
          <w:color w:val="auto"/>
          <w:sz w:val="28"/>
          <w:szCs w:val="28"/>
        </w:rPr>
        <w:t>-</w:t>
      </w:r>
      <w:r w:rsidR="00181EFC">
        <w:rPr>
          <w:rFonts w:ascii="Arial" w:hAnsi="Arial" w:cs="Arial"/>
          <w:b/>
          <w:color w:val="auto"/>
          <w:sz w:val="28"/>
          <w:szCs w:val="28"/>
        </w:rPr>
        <w:t xml:space="preserve"> </w:t>
      </w:r>
      <w:r w:rsidR="009E32ED" w:rsidRPr="00B66B63">
        <w:rPr>
          <w:rFonts w:ascii="Arial" w:hAnsi="Arial" w:cs="Arial"/>
          <w:b/>
          <w:color w:val="auto"/>
          <w:sz w:val="28"/>
          <w:szCs w:val="28"/>
        </w:rPr>
        <w:t>I&amp;D (INV)</w:t>
      </w:r>
      <w:bookmarkEnd w:id="8"/>
    </w:p>
    <w:p w14:paraId="40000EE3" w14:textId="77777777" w:rsidR="009E32ED" w:rsidRPr="004E0ACB" w:rsidRDefault="009E32ED" w:rsidP="009E32ED">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5-INV:</w:t>
      </w:r>
    </w:p>
    <w:tbl>
      <w:tblPr>
        <w:tblW w:w="5000" w:type="pct"/>
        <w:shd w:val="clear" w:color="auto" w:fill="FEF3E1"/>
        <w:tblLook w:val="04A0" w:firstRow="1" w:lastRow="0" w:firstColumn="1" w:lastColumn="0" w:noHBand="0" w:noVBand="1"/>
      </w:tblPr>
      <w:tblGrid>
        <w:gridCol w:w="3246"/>
        <w:gridCol w:w="3244"/>
        <w:gridCol w:w="3102"/>
        <w:gridCol w:w="46"/>
      </w:tblGrid>
      <w:tr w:rsidR="009E32ED" w:rsidRPr="00CE3915" w14:paraId="2A9F9B17" w14:textId="77777777" w:rsidTr="009D4C86">
        <w:trPr>
          <w:gridAfter w:val="1"/>
          <w:wAfter w:w="24" w:type="pct"/>
          <w:trHeight w:val="314"/>
        </w:trPr>
        <w:tc>
          <w:tcPr>
            <w:tcW w:w="4976" w:type="pct"/>
            <w:gridSpan w:val="3"/>
            <w:shd w:val="clear" w:color="auto" w:fill="1691A6"/>
          </w:tcPr>
          <w:p w14:paraId="5D47E817" w14:textId="77777777" w:rsidR="009E32ED" w:rsidRPr="00CE3915" w:rsidRDefault="009E32ED" w:rsidP="00B07B8A">
            <w:pPr>
              <w:jc w:val="center"/>
              <w:rPr>
                <w:rFonts w:ascii="Arial" w:eastAsia="Trebuchet MS" w:hAnsi="Arial" w:cs="Arial"/>
                <w:b/>
                <w:color w:val="FFFFFF"/>
                <w:sz w:val="20"/>
                <w:szCs w:val="20"/>
              </w:rPr>
            </w:pPr>
            <w:r w:rsidRPr="00CE3915">
              <w:rPr>
                <w:rFonts w:ascii="Arial" w:eastAsia="Trebuchet MS" w:hAnsi="Arial" w:cs="Arial"/>
                <w:b/>
                <w:color w:val="FFFFFF"/>
                <w:sz w:val="20"/>
                <w:szCs w:val="20"/>
              </w:rPr>
              <w:t>I&amp;D</w:t>
            </w:r>
          </w:p>
        </w:tc>
      </w:tr>
      <w:tr w:rsidR="009E32ED" w:rsidRPr="00CE3915" w14:paraId="4A24E013" w14:textId="77777777" w:rsidTr="009D4C86">
        <w:trPr>
          <w:gridAfter w:val="1"/>
          <w:wAfter w:w="24" w:type="pct"/>
          <w:trHeight w:val="314"/>
        </w:trPr>
        <w:tc>
          <w:tcPr>
            <w:tcW w:w="4976" w:type="pct"/>
            <w:gridSpan w:val="3"/>
            <w:shd w:val="clear" w:color="auto" w:fill="DAF4F6"/>
          </w:tcPr>
          <w:p w14:paraId="480D87F0" w14:textId="77777777" w:rsidR="009E32ED" w:rsidRPr="00CE3915" w:rsidRDefault="009E32ED" w:rsidP="00B07B8A">
            <w:pPr>
              <w:rPr>
                <w:rFonts w:ascii="Arial" w:eastAsia="Trebuchet MS" w:hAnsi="Arial" w:cs="Arial"/>
                <w:b/>
                <w:sz w:val="20"/>
                <w:szCs w:val="20"/>
              </w:rPr>
            </w:pPr>
            <w:r w:rsidRPr="00CE3915">
              <w:rPr>
                <w:rFonts w:ascii="Arial" w:eastAsia="Trebuchet MS" w:hAnsi="Arial" w:cs="Arial"/>
                <w:sz w:val="20"/>
                <w:szCs w:val="20"/>
              </w:rPr>
              <w:t>O IPVC irá realizar atividades de I&amp;D de excelência que contribuam para a afirmação da instituição e que influenciem de forma marcante o seu posicionamento a nível regional e nacional.</w:t>
            </w:r>
          </w:p>
        </w:tc>
      </w:tr>
      <w:tr w:rsidR="009D4C86" w:rsidRPr="00CE3915" w14:paraId="5249CF77" w14:textId="77777777" w:rsidTr="009D4C86">
        <w:trPr>
          <w:gridAfter w:val="1"/>
          <w:wAfter w:w="24" w:type="pct"/>
          <w:trHeight w:val="137"/>
        </w:trPr>
        <w:tc>
          <w:tcPr>
            <w:tcW w:w="4976" w:type="pct"/>
            <w:gridSpan w:val="3"/>
            <w:shd w:val="clear" w:color="auto" w:fill="auto"/>
          </w:tcPr>
          <w:p w14:paraId="03B5033C" w14:textId="77777777" w:rsidR="009D4C86" w:rsidRPr="00CE3915" w:rsidRDefault="009D4C86" w:rsidP="00590684">
            <w:pPr>
              <w:rPr>
                <w:rFonts w:ascii="Arial" w:eastAsia="Times New Roman" w:hAnsi="Arial" w:cs="Arial"/>
                <w:b/>
                <w:color w:val="000000"/>
                <w:sz w:val="20"/>
                <w:szCs w:val="20"/>
                <w:lang w:eastAsia="pt-PT"/>
              </w:rPr>
            </w:pPr>
          </w:p>
        </w:tc>
      </w:tr>
      <w:tr w:rsidR="009D4C86" w:rsidRPr="00CE3915" w14:paraId="0F402F57" w14:textId="77777777" w:rsidTr="009D4C86">
        <w:trPr>
          <w:gridAfter w:val="1"/>
          <w:wAfter w:w="24" w:type="pct"/>
          <w:trHeight w:val="381"/>
        </w:trPr>
        <w:tc>
          <w:tcPr>
            <w:tcW w:w="4976" w:type="pct"/>
            <w:gridSpan w:val="3"/>
            <w:shd w:val="clear" w:color="auto" w:fill="1691A6"/>
            <w:vAlign w:val="center"/>
          </w:tcPr>
          <w:p w14:paraId="74A8EAAF" w14:textId="77777777" w:rsidR="009D4C86" w:rsidRPr="00CE3915" w:rsidRDefault="009D4C86"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57568" behindDoc="0" locked="0" layoutInCell="1" allowOverlap="1" wp14:anchorId="4219D65A" wp14:editId="74412025">
                      <wp:simplePos x="0" y="0"/>
                      <wp:positionH relativeFrom="column">
                        <wp:posOffset>949960</wp:posOffset>
                      </wp:positionH>
                      <wp:positionV relativeFrom="paragraph">
                        <wp:posOffset>336550</wp:posOffset>
                      </wp:positionV>
                      <wp:extent cx="3740785" cy="226060"/>
                      <wp:effectExtent l="0" t="0" r="0" b="2540"/>
                      <wp:wrapNone/>
                      <wp:docPr id="1792"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793"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36E504" id="Group 1147" o:spid="_x0000_s1026" style="position:absolute;margin-left:74.8pt;margin-top:26.5pt;width:294.55pt;height:17.8pt;z-index:251757568;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82172" w:rsidRPr="00CE3915" w14:paraId="36389D24" w14:textId="77777777" w:rsidTr="009D4C86">
        <w:trPr>
          <w:gridAfter w:val="1"/>
          <w:wAfter w:w="24" w:type="pct"/>
          <w:trHeight w:val="137"/>
        </w:trPr>
        <w:tc>
          <w:tcPr>
            <w:tcW w:w="4976" w:type="pct"/>
            <w:gridSpan w:val="3"/>
            <w:shd w:val="clear" w:color="auto" w:fill="auto"/>
          </w:tcPr>
          <w:p w14:paraId="2C64E882" w14:textId="77777777" w:rsidR="00E82172" w:rsidRPr="00CE3915" w:rsidRDefault="00E82172" w:rsidP="00B07B8A">
            <w:pPr>
              <w:rPr>
                <w:rFonts w:ascii="Arial" w:eastAsia="Times New Roman" w:hAnsi="Arial" w:cs="Arial"/>
                <w:b/>
                <w:color w:val="000000"/>
                <w:sz w:val="20"/>
                <w:szCs w:val="20"/>
                <w:lang w:eastAsia="pt-PT"/>
              </w:rPr>
            </w:pPr>
          </w:p>
        </w:tc>
      </w:tr>
      <w:tr w:rsidR="009E32ED" w:rsidRPr="00CE3915" w14:paraId="74FF37F1" w14:textId="77777777" w:rsidTr="007A32A2">
        <w:trPr>
          <w:trHeight w:val="1431"/>
        </w:trPr>
        <w:tc>
          <w:tcPr>
            <w:tcW w:w="1684" w:type="pct"/>
            <w:tcBorders>
              <w:right w:val="single" w:sz="24" w:space="0" w:color="FFFFFF"/>
            </w:tcBorders>
            <w:shd w:val="clear" w:color="auto" w:fill="1691A6"/>
            <w:vAlign w:val="center"/>
          </w:tcPr>
          <w:p w14:paraId="34F146B8"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INV1. Promover o desenvolvimento das unidades de investigação</w:t>
            </w:r>
          </w:p>
        </w:tc>
        <w:tc>
          <w:tcPr>
            <w:tcW w:w="1683" w:type="pct"/>
            <w:tcBorders>
              <w:left w:val="single" w:sz="24" w:space="0" w:color="FFFFFF"/>
              <w:right w:val="single" w:sz="24" w:space="0" w:color="FFFFFF"/>
            </w:tcBorders>
            <w:shd w:val="clear" w:color="auto" w:fill="1691A6"/>
            <w:vAlign w:val="center"/>
          </w:tcPr>
          <w:p w14:paraId="2732D61D"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INV2. Consolidar as atividades de investigação através do reforço das estruturas de apoio e potenciar a produção científica e a sua divulgação</w:t>
            </w:r>
          </w:p>
        </w:tc>
        <w:tc>
          <w:tcPr>
            <w:tcW w:w="1633" w:type="pct"/>
            <w:gridSpan w:val="2"/>
            <w:tcBorders>
              <w:left w:val="single" w:sz="24" w:space="0" w:color="FFFFFF"/>
            </w:tcBorders>
            <w:shd w:val="clear" w:color="auto" w:fill="1691A6"/>
            <w:vAlign w:val="center"/>
          </w:tcPr>
          <w:p w14:paraId="644CE522"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INV3. Estudar as iniciativas de formação a desenvolver ao nível do 3º ciclo</w:t>
            </w:r>
          </w:p>
        </w:tc>
      </w:tr>
    </w:tbl>
    <w:p w14:paraId="7E121CA5" w14:textId="77777777" w:rsidR="0068011C" w:rsidRDefault="0068011C" w:rsidP="00820246">
      <w:pPr>
        <w:spacing w:before="120" w:line="276" w:lineRule="auto"/>
        <w:jc w:val="both"/>
        <w:rPr>
          <w:rFonts w:ascii="Arial" w:hAnsi="Arial" w:cs="Arial"/>
          <w:b/>
          <w:sz w:val="20"/>
          <w:szCs w:val="20"/>
        </w:rPr>
      </w:pPr>
    </w:p>
    <w:p w14:paraId="17E1EF23" w14:textId="77777777" w:rsidR="009E32ED" w:rsidRPr="00820246" w:rsidRDefault="009E32ED" w:rsidP="00820246">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519FDBAB" w14:textId="77777777" w:rsidR="004B372F" w:rsidRDefault="00070DCA" w:rsidP="004B372F">
      <w:pPr>
        <w:spacing w:before="120"/>
        <w:jc w:val="both"/>
        <w:rPr>
          <w:rFonts w:ascii="Arial" w:eastAsia="Calibri" w:hAnsi="Arial" w:cs="Arial"/>
          <w:sz w:val="20"/>
        </w:rPr>
      </w:pPr>
      <w:r>
        <w:rPr>
          <w:rFonts w:ascii="Arial" w:eastAsia="Calibri" w:hAnsi="Arial" w:cs="Arial"/>
          <w:sz w:val="20"/>
        </w:rPr>
        <w:t>-C</w:t>
      </w:r>
      <w:r w:rsidR="004B372F" w:rsidRPr="004B372F">
        <w:rPr>
          <w:rFonts w:ascii="Arial" w:eastAsia="Calibri" w:hAnsi="Arial" w:cs="Arial"/>
          <w:sz w:val="20"/>
        </w:rPr>
        <w:t xml:space="preserve">riar condições para um novo impulso às atividades de I&amp;D do IPVC, quer através da consolidação e desenvolvimento das </w:t>
      </w:r>
      <w:r>
        <w:rPr>
          <w:rFonts w:ascii="Arial" w:eastAsia="Calibri" w:hAnsi="Arial" w:cs="Arial"/>
          <w:sz w:val="20"/>
        </w:rPr>
        <w:t>UI</w:t>
      </w:r>
      <w:r w:rsidR="004B372F" w:rsidRPr="004B372F">
        <w:rPr>
          <w:rFonts w:ascii="Arial" w:eastAsia="Calibri" w:hAnsi="Arial" w:cs="Arial"/>
          <w:sz w:val="20"/>
        </w:rPr>
        <w:t xml:space="preserve"> </w:t>
      </w:r>
      <w:r w:rsidR="004B372F">
        <w:rPr>
          <w:rFonts w:ascii="Arial" w:eastAsia="Calibri" w:hAnsi="Arial" w:cs="Arial"/>
          <w:sz w:val="20"/>
        </w:rPr>
        <w:t xml:space="preserve">que pela </w:t>
      </w:r>
      <w:r w:rsidR="004B372F" w:rsidRPr="004B372F">
        <w:rPr>
          <w:rFonts w:ascii="Arial" w:eastAsia="Calibri" w:hAnsi="Arial" w:cs="Arial"/>
          <w:sz w:val="20"/>
        </w:rPr>
        <w:t>criação de condições para o aparecimento de novas, que possam agregar os docentes que se encontram dispersos por um número extenso de unidades de outras instituições</w:t>
      </w:r>
    </w:p>
    <w:p w14:paraId="7CBB13AC" w14:textId="77777777" w:rsidR="004B372F" w:rsidRDefault="001E0B93" w:rsidP="004B372F">
      <w:pPr>
        <w:spacing w:before="120"/>
        <w:jc w:val="both"/>
        <w:rPr>
          <w:rFonts w:ascii="Arial" w:eastAsia="Calibri" w:hAnsi="Arial" w:cs="Arial"/>
          <w:sz w:val="20"/>
        </w:rPr>
      </w:pPr>
      <w:r>
        <w:rPr>
          <w:rFonts w:ascii="Arial" w:eastAsia="Calibri" w:hAnsi="Arial" w:cs="Arial"/>
          <w:sz w:val="20"/>
        </w:rPr>
        <w:t>-</w:t>
      </w:r>
      <w:r w:rsidR="00D674C0">
        <w:rPr>
          <w:rFonts w:ascii="Arial" w:eastAsia="Calibri" w:hAnsi="Arial" w:cs="Arial"/>
          <w:sz w:val="20"/>
        </w:rPr>
        <w:t>R</w:t>
      </w:r>
      <w:r w:rsidRPr="001E0B93">
        <w:rPr>
          <w:rFonts w:ascii="Arial" w:eastAsia="Calibri" w:hAnsi="Arial" w:cs="Arial"/>
          <w:sz w:val="20"/>
        </w:rPr>
        <w:t xml:space="preserve">epensar as estruturas </w:t>
      </w:r>
      <w:r>
        <w:rPr>
          <w:rFonts w:ascii="Arial" w:eastAsia="Calibri" w:hAnsi="Arial" w:cs="Arial"/>
          <w:sz w:val="20"/>
        </w:rPr>
        <w:t>de</w:t>
      </w:r>
      <w:r w:rsidRPr="001E0B93">
        <w:rPr>
          <w:rFonts w:ascii="Arial" w:eastAsia="Calibri" w:hAnsi="Arial" w:cs="Arial"/>
          <w:sz w:val="20"/>
        </w:rPr>
        <w:t xml:space="preserve"> apoio em atividades como a preparação de candidaturas a programas de financiamento, o acompanhamento administrativo e financeiro dos projetos após a sua aprovação e estruturas para a execução, como sejam, a rede de laboratórios instalados nas Unidades </w:t>
      </w:r>
    </w:p>
    <w:p w14:paraId="2FEEA48C" w14:textId="77777777" w:rsidR="004B372F" w:rsidRDefault="004B372F" w:rsidP="004B372F">
      <w:pPr>
        <w:spacing w:before="120"/>
        <w:jc w:val="both"/>
        <w:rPr>
          <w:rFonts w:ascii="Arial" w:eastAsia="Calibri" w:hAnsi="Arial" w:cs="Arial"/>
          <w:sz w:val="20"/>
        </w:rPr>
      </w:pPr>
      <w:r>
        <w:rPr>
          <w:rFonts w:ascii="Arial" w:eastAsia="Calibri" w:hAnsi="Arial" w:cs="Arial"/>
          <w:sz w:val="20"/>
        </w:rPr>
        <w:t xml:space="preserve">- Promover </w:t>
      </w:r>
      <w:r w:rsidR="00070DCA">
        <w:rPr>
          <w:rFonts w:ascii="Arial" w:eastAsia="Calibri" w:hAnsi="Arial" w:cs="Arial"/>
          <w:sz w:val="20"/>
        </w:rPr>
        <w:t>estímulos</w:t>
      </w:r>
      <w:r>
        <w:rPr>
          <w:rFonts w:ascii="Arial" w:eastAsia="Calibri" w:hAnsi="Arial" w:cs="Arial"/>
          <w:sz w:val="20"/>
        </w:rPr>
        <w:t xml:space="preserve"> à produção cientifica e </w:t>
      </w:r>
      <w:r w:rsidR="00070DCA">
        <w:rPr>
          <w:rFonts w:ascii="Arial" w:eastAsia="Calibri" w:hAnsi="Arial" w:cs="Arial"/>
          <w:sz w:val="20"/>
        </w:rPr>
        <w:t>r</w:t>
      </w:r>
      <w:r>
        <w:rPr>
          <w:rFonts w:ascii="Arial" w:eastAsia="Calibri" w:hAnsi="Arial" w:cs="Arial"/>
          <w:sz w:val="20"/>
        </w:rPr>
        <w:t xml:space="preserve">eforçar mecanismos de divulgação da produção </w:t>
      </w:r>
    </w:p>
    <w:p w14:paraId="712B5A76" w14:textId="47E1A9FF" w:rsidR="001E0B93" w:rsidRPr="00070DCA" w:rsidRDefault="001E0B93" w:rsidP="001E0B93">
      <w:pPr>
        <w:spacing w:before="120"/>
        <w:jc w:val="both"/>
        <w:rPr>
          <w:rFonts w:ascii="Arial" w:eastAsia="Calibri" w:hAnsi="Arial" w:cs="Arial"/>
          <w:sz w:val="20"/>
        </w:rPr>
      </w:pPr>
      <w:r>
        <w:rPr>
          <w:rFonts w:ascii="Arial" w:eastAsia="Calibri" w:hAnsi="Arial" w:cs="Arial"/>
          <w:sz w:val="20"/>
        </w:rPr>
        <w:t>- Reforçar envolvimento</w:t>
      </w:r>
      <w:r w:rsidRPr="00070DCA">
        <w:rPr>
          <w:rFonts w:ascii="Arial" w:eastAsia="Calibri" w:hAnsi="Arial" w:cs="Arial"/>
          <w:sz w:val="20"/>
        </w:rPr>
        <w:t xml:space="preserve"> em projetos internacionais, dando especial atenção às oportunidades existentes ao nível do Horizonte 2020 e do futuro Horizonte Europa</w:t>
      </w:r>
      <w:r w:rsidR="00B376E7">
        <w:rPr>
          <w:rFonts w:ascii="Arial" w:eastAsia="Calibri" w:hAnsi="Arial" w:cs="Arial"/>
          <w:sz w:val="20"/>
        </w:rPr>
        <w:t xml:space="preserve">, com reforço da participação em consórcios, em COLAB’s </w:t>
      </w:r>
      <w:r w:rsidR="00B376E7">
        <w:rPr>
          <w:rFonts w:ascii="Arial" w:hAnsi="Arial" w:cs="Arial"/>
          <w:color w:val="444444"/>
          <w:sz w:val="21"/>
          <w:szCs w:val="21"/>
          <w:shd w:val="clear" w:color="auto" w:fill="FFFFFF"/>
        </w:rPr>
        <w:t xml:space="preserve">no âmbito do Programa Interface, </w:t>
      </w:r>
      <w:r w:rsidR="00B376E7">
        <w:rPr>
          <w:rFonts w:ascii="Arial" w:eastAsia="Calibri" w:hAnsi="Arial" w:cs="Arial"/>
          <w:sz w:val="20"/>
        </w:rPr>
        <w:t xml:space="preserve">nos </w:t>
      </w:r>
      <w:r w:rsidR="00B376E7">
        <w:rPr>
          <w:rStyle w:val="nfase"/>
          <w:rFonts w:ascii="Arial" w:hAnsi="Arial" w:cs="Arial"/>
          <w:color w:val="212529"/>
          <w:shd w:val="clear" w:color="auto" w:fill="FFFFFF"/>
        </w:rPr>
        <w:t>Digital Innovation Hubs</w:t>
      </w:r>
      <w:r w:rsidR="00B376E7">
        <w:rPr>
          <w:rFonts w:ascii="Arial" w:hAnsi="Arial" w:cs="Arial"/>
          <w:color w:val="212529"/>
          <w:shd w:val="clear" w:color="auto" w:fill="FFFFFF"/>
        </w:rPr>
        <w:t xml:space="preserve"> que são uma das principais prioridades da iniciativa </w:t>
      </w:r>
      <w:r w:rsidR="00B376E7">
        <w:rPr>
          <w:rStyle w:val="nfase"/>
          <w:rFonts w:ascii="Arial" w:hAnsi="Arial" w:cs="Arial"/>
          <w:color w:val="212529"/>
          <w:shd w:val="clear" w:color="auto" w:fill="FFFFFF"/>
        </w:rPr>
        <w:t>Digitising European Industry</w:t>
      </w:r>
    </w:p>
    <w:p w14:paraId="273A4546" w14:textId="77777777" w:rsidR="009E32ED" w:rsidRPr="00820246" w:rsidRDefault="009E32ED" w:rsidP="00820246">
      <w:pPr>
        <w:spacing w:before="120" w:after="0" w:line="276" w:lineRule="auto"/>
        <w:jc w:val="both"/>
        <w:rPr>
          <w:rFonts w:ascii="Arial" w:eastAsia="Calibri" w:hAnsi="Arial" w:cs="Arial"/>
          <w:sz w:val="20"/>
          <w:szCs w:val="20"/>
        </w:rPr>
      </w:pPr>
    </w:p>
    <w:p w14:paraId="01805132" w14:textId="77777777" w:rsidR="009E32ED" w:rsidRPr="00820246" w:rsidRDefault="009E32ED" w:rsidP="00820246">
      <w:pPr>
        <w:spacing w:before="120" w:line="276" w:lineRule="auto"/>
        <w:jc w:val="both"/>
        <w:rPr>
          <w:rFonts w:ascii="Arial" w:eastAsia="Calibri" w:hAnsi="Arial" w:cs="Arial"/>
          <w:sz w:val="20"/>
          <w:szCs w:val="20"/>
        </w:rPr>
      </w:pPr>
      <w:r w:rsidRPr="00820246">
        <w:rPr>
          <w:rFonts w:ascii="Arial" w:eastAsia="Calibri" w:hAnsi="Arial" w:cs="Arial"/>
          <w:sz w:val="20"/>
          <w:szCs w:val="20"/>
        </w:rPr>
        <w:t xml:space="preserve">Estas ações estão relacionadas com </w:t>
      </w:r>
      <w:r w:rsidR="00E4136A" w:rsidRPr="00820246">
        <w:rPr>
          <w:rFonts w:ascii="Arial" w:eastAsia="Calibri" w:hAnsi="Arial" w:cs="Arial"/>
          <w:sz w:val="20"/>
          <w:szCs w:val="20"/>
        </w:rPr>
        <w:t>três</w:t>
      </w:r>
      <w:r w:rsidRPr="00820246">
        <w:rPr>
          <w:rFonts w:ascii="Arial" w:eastAsia="Calibri" w:hAnsi="Arial" w:cs="Arial"/>
          <w:sz w:val="20"/>
          <w:szCs w:val="20"/>
        </w:rPr>
        <w:t xml:space="preserve"> </w:t>
      </w:r>
      <w:r w:rsidRPr="00820246">
        <w:rPr>
          <w:rFonts w:ascii="Arial" w:eastAsia="Calibri" w:hAnsi="Arial" w:cs="Arial"/>
          <w:b/>
          <w:sz w:val="20"/>
          <w:szCs w:val="20"/>
        </w:rPr>
        <w:t>Projetos Estratégicos (P)</w:t>
      </w:r>
      <w:r w:rsidRPr="00820246">
        <w:rPr>
          <w:rFonts w:ascii="Arial" w:eastAsia="Calibri" w:hAnsi="Arial" w:cs="Arial"/>
          <w:sz w:val="20"/>
          <w:szCs w:val="20"/>
        </w:rPr>
        <w:t xml:space="preserve"> e </w:t>
      </w:r>
      <w:r w:rsidR="00E4136A" w:rsidRPr="00820246">
        <w:rPr>
          <w:rFonts w:ascii="Arial" w:eastAsia="Calibri" w:hAnsi="Arial" w:cs="Arial"/>
          <w:sz w:val="20"/>
          <w:szCs w:val="20"/>
        </w:rPr>
        <w:t>uma</w:t>
      </w:r>
      <w:r w:rsidRPr="00820246">
        <w:rPr>
          <w:rFonts w:ascii="Arial" w:eastAsia="Calibri" w:hAnsi="Arial" w:cs="Arial"/>
          <w:sz w:val="20"/>
          <w:szCs w:val="20"/>
        </w:rPr>
        <w:t xml:space="preserve"> </w:t>
      </w:r>
      <w:r w:rsidRPr="00820246">
        <w:rPr>
          <w:rFonts w:ascii="Arial" w:eastAsia="Calibri" w:hAnsi="Arial" w:cs="Arial"/>
          <w:b/>
          <w:sz w:val="20"/>
          <w:szCs w:val="20"/>
        </w:rPr>
        <w:t>Iniciativa (</w:t>
      </w:r>
      <w:r w:rsidR="004E1C2A" w:rsidRPr="00820246">
        <w:rPr>
          <w:rFonts w:ascii="Arial" w:eastAsia="Calibri" w:hAnsi="Arial" w:cs="Arial"/>
          <w:b/>
          <w:sz w:val="20"/>
          <w:szCs w:val="20"/>
        </w:rPr>
        <w:t>i</w:t>
      </w:r>
      <w:r w:rsidRPr="00820246">
        <w:rPr>
          <w:rFonts w:ascii="Arial" w:eastAsia="Calibri" w:hAnsi="Arial" w:cs="Arial"/>
          <w:b/>
          <w:sz w:val="20"/>
          <w:szCs w:val="20"/>
        </w:rPr>
        <w:t>):</w:t>
      </w:r>
    </w:p>
    <w:p w14:paraId="32B79892" w14:textId="77777777" w:rsidR="009E32ED" w:rsidRPr="004E0ACB" w:rsidRDefault="00E4136A" w:rsidP="00E4136A">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017B2966" wp14:editId="6CEFEE91">
            <wp:extent cx="5400000" cy="1116096"/>
            <wp:effectExtent l="0" t="0" r="0" b="825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1116096"/>
                    </a:xfrm>
                    <a:prstGeom prst="rect">
                      <a:avLst/>
                    </a:prstGeom>
                    <a:noFill/>
                  </pic:spPr>
                </pic:pic>
              </a:graphicData>
            </a:graphic>
          </wp:inline>
        </w:drawing>
      </w:r>
    </w:p>
    <w:p w14:paraId="4864F5BA"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6433B9FF"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2F73507E" w14:textId="77777777" w:rsidR="001E0B93" w:rsidRPr="009813BC" w:rsidRDefault="001E0B93" w:rsidP="001E0B93">
      <w:pPr>
        <w:rPr>
          <w:rFonts w:ascii="Arial" w:hAnsi="Arial" w:cs="Arial"/>
          <w:b/>
        </w:rPr>
      </w:pPr>
      <w:r>
        <w:rPr>
          <w:rFonts w:ascii="Arial" w:hAnsi="Arial" w:cs="Arial"/>
          <w:b/>
        </w:rPr>
        <w:t>Os Objetivos e Ações do Eixo-I&amp;D estão alinhados com os ODS:</w:t>
      </w:r>
    </w:p>
    <w:p w14:paraId="3C15F997" w14:textId="5A9D66E6" w:rsidR="001E0B93" w:rsidRDefault="00227793" w:rsidP="003B5DF7">
      <w:pPr>
        <w:spacing w:after="0" w:line="240" w:lineRule="auto"/>
        <w:rPr>
          <w:rFonts w:ascii="Arial" w:eastAsia="Times New Roman" w:hAnsi="Arial" w:cs="Arial"/>
          <w:color w:val="000000"/>
          <w:sz w:val="16"/>
          <w:szCs w:val="16"/>
          <w:lang w:eastAsia="pt-PT"/>
        </w:rPr>
      </w:pPr>
      <w:r>
        <w:rPr>
          <w:noProof/>
          <w:lang w:eastAsia="pt-PT"/>
        </w:rPr>
        <w:drawing>
          <wp:anchor distT="0" distB="0" distL="114300" distR="114300" simplePos="0" relativeHeight="251784192" behindDoc="0" locked="0" layoutInCell="1" allowOverlap="1" wp14:anchorId="4BA01994" wp14:editId="58020D2B">
            <wp:simplePos x="0" y="0"/>
            <wp:positionH relativeFrom="column">
              <wp:posOffset>10160</wp:posOffset>
            </wp:positionH>
            <wp:positionV relativeFrom="paragraph">
              <wp:posOffset>56515</wp:posOffset>
            </wp:positionV>
            <wp:extent cx="1931035" cy="694055"/>
            <wp:effectExtent l="0" t="0" r="0" b="0"/>
            <wp:wrapNone/>
            <wp:docPr id="6" name="Imagem 6" descr="https://ods.pt/wp-content/uploads/2017/08/17ODS-0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m 1815" descr="https://ods.pt/wp-content/uploads/2017/08/17ODS-08-a.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103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D14">
        <w:rPr>
          <w:rFonts w:ascii="Raleway" w:eastAsia="Times New Roman" w:hAnsi="Raleway" w:cs="Times New Roman"/>
          <w:noProof/>
          <w:color w:val="747474"/>
          <w:sz w:val="23"/>
          <w:szCs w:val="23"/>
          <w:shd w:val="clear" w:color="auto" w:fill="F9F9F9"/>
          <w:lang w:eastAsia="pt-PT"/>
        </w:rPr>
        <w:drawing>
          <wp:anchor distT="0" distB="0" distL="114300" distR="114300" simplePos="0" relativeHeight="251786240" behindDoc="1" locked="0" layoutInCell="1" allowOverlap="1" wp14:anchorId="61C0129F" wp14:editId="20973C19">
            <wp:simplePos x="0" y="0"/>
            <wp:positionH relativeFrom="column">
              <wp:posOffset>3950335</wp:posOffset>
            </wp:positionH>
            <wp:positionV relativeFrom="paragraph">
              <wp:posOffset>25400</wp:posOffset>
            </wp:positionV>
            <wp:extent cx="2015490" cy="725170"/>
            <wp:effectExtent l="0" t="0" r="0" b="0"/>
            <wp:wrapTight wrapText="bothSides">
              <wp:wrapPolygon edited="0">
                <wp:start x="0" y="0"/>
                <wp:lineTo x="0" y="20995"/>
                <wp:lineTo x="16741" y="20995"/>
                <wp:lineTo x="17149" y="19860"/>
                <wp:lineTo x="16537" y="18725"/>
                <wp:lineTo x="15312" y="18158"/>
                <wp:lineTo x="15312" y="9079"/>
                <wp:lineTo x="16945" y="9079"/>
                <wp:lineTo x="17762" y="5674"/>
                <wp:lineTo x="17353" y="0"/>
                <wp:lineTo x="0" y="0"/>
              </wp:wrapPolygon>
            </wp:wrapTight>
            <wp:docPr id="8" name="Imagem 8" descr="https://ods.pt/wp-content/uploads/2017/06/17ODS-16-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ds.pt/wp-content/uploads/2017/06/17ODS-16-a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549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787264" behindDoc="1" locked="0" layoutInCell="1" allowOverlap="1" wp14:anchorId="64E958DB" wp14:editId="6702B83A">
            <wp:simplePos x="0" y="0"/>
            <wp:positionH relativeFrom="column">
              <wp:posOffset>1973522</wp:posOffset>
            </wp:positionH>
            <wp:positionV relativeFrom="paragraph">
              <wp:posOffset>25400</wp:posOffset>
            </wp:positionV>
            <wp:extent cx="2023110" cy="727710"/>
            <wp:effectExtent l="0" t="0" r="0" b="0"/>
            <wp:wrapTight wrapText="bothSides">
              <wp:wrapPolygon edited="0">
                <wp:start x="0" y="0"/>
                <wp:lineTo x="0" y="20921"/>
                <wp:lineTo x="8542" y="20921"/>
                <wp:lineTo x="8542" y="18094"/>
                <wp:lineTo x="13220" y="18094"/>
                <wp:lineTo x="19729" y="13005"/>
                <wp:lineTo x="19932" y="1131"/>
                <wp:lineTo x="18305" y="0"/>
                <wp:lineTo x="8542" y="0"/>
                <wp:lineTo x="0" y="0"/>
              </wp:wrapPolygon>
            </wp:wrapTight>
            <wp:docPr id="17" name="Imagem 17" descr="https://ods.pt/wp-content/uploads/2017/08/17ODS-0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ds.pt/wp-content/uploads/2017/08/17ODS-09-a.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3110" cy="727710"/>
                    </a:xfrm>
                    <a:prstGeom prst="rect">
                      <a:avLst/>
                    </a:prstGeom>
                    <a:noFill/>
                    <a:ln>
                      <a:noFill/>
                    </a:ln>
                  </pic:spPr>
                </pic:pic>
              </a:graphicData>
            </a:graphic>
          </wp:anchor>
        </w:drawing>
      </w:r>
    </w:p>
    <w:p w14:paraId="3214F4CA" w14:textId="77777777" w:rsidR="001E0B93" w:rsidRDefault="001E0B93" w:rsidP="003B5DF7">
      <w:pPr>
        <w:spacing w:after="0" w:line="240" w:lineRule="auto"/>
        <w:rPr>
          <w:rFonts w:ascii="Arial" w:eastAsia="Times New Roman" w:hAnsi="Arial" w:cs="Arial"/>
          <w:color w:val="000000"/>
          <w:sz w:val="16"/>
          <w:szCs w:val="16"/>
          <w:lang w:eastAsia="pt-PT"/>
        </w:rPr>
      </w:pPr>
    </w:p>
    <w:p w14:paraId="68FFC88A" w14:textId="77777777" w:rsidR="001E0B93" w:rsidRDefault="001E0B93" w:rsidP="003B5DF7">
      <w:pPr>
        <w:spacing w:after="0" w:line="240" w:lineRule="auto"/>
        <w:rPr>
          <w:rFonts w:ascii="Arial" w:eastAsia="Times New Roman" w:hAnsi="Arial" w:cs="Arial"/>
          <w:color w:val="000000"/>
          <w:sz w:val="16"/>
          <w:szCs w:val="16"/>
          <w:lang w:eastAsia="pt-PT"/>
        </w:rPr>
      </w:pPr>
    </w:p>
    <w:p w14:paraId="37BD4A33" w14:textId="77777777" w:rsidR="001E0B93" w:rsidRDefault="001E0B93" w:rsidP="003B5DF7">
      <w:pPr>
        <w:spacing w:after="0" w:line="240" w:lineRule="auto"/>
        <w:rPr>
          <w:rFonts w:ascii="Arial" w:eastAsia="Times New Roman" w:hAnsi="Arial" w:cs="Arial"/>
          <w:color w:val="000000"/>
          <w:sz w:val="16"/>
          <w:szCs w:val="16"/>
          <w:lang w:eastAsia="pt-PT"/>
        </w:rPr>
      </w:pPr>
    </w:p>
    <w:p w14:paraId="73D447DD" w14:textId="77777777" w:rsidR="001E0B93" w:rsidRDefault="001E0B93" w:rsidP="003B5DF7">
      <w:pPr>
        <w:spacing w:after="0" w:line="240" w:lineRule="auto"/>
        <w:rPr>
          <w:rFonts w:ascii="Arial" w:eastAsia="Times New Roman" w:hAnsi="Arial" w:cs="Arial"/>
          <w:color w:val="000000"/>
          <w:sz w:val="16"/>
          <w:szCs w:val="16"/>
          <w:lang w:eastAsia="pt-PT"/>
        </w:rPr>
      </w:pPr>
    </w:p>
    <w:p w14:paraId="31D5D21C" w14:textId="77777777" w:rsidR="001E0B93" w:rsidRDefault="001E0B93" w:rsidP="003B5DF7">
      <w:pPr>
        <w:spacing w:after="0" w:line="240" w:lineRule="auto"/>
        <w:rPr>
          <w:rFonts w:ascii="Arial" w:eastAsia="Times New Roman" w:hAnsi="Arial" w:cs="Arial"/>
          <w:color w:val="000000"/>
          <w:sz w:val="16"/>
          <w:szCs w:val="16"/>
          <w:lang w:eastAsia="pt-PT"/>
        </w:rPr>
      </w:pPr>
    </w:p>
    <w:p w14:paraId="72EA5A81" w14:textId="77777777" w:rsidR="001E0B93" w:rsidRPr="004E0ACB" w:rsidRDefault="001E0B93" w:rsidP="003B5DF7">
      <w:pPr>
        <w:spacing w:after="0" w:line="240" w:lineRule="auto"/>
        <w:rPr>
          <w:rFonts w:ascii="Arial" w:eastAsia="Times New Roman" w:hAnsi="Arial" w:cs="Arial"/>
          <w:color w:val="000000"/>
          <w:sz w:val="16"/>
          <w:szCs w:val="16"/>
          <w:lang w:eastAsia="pt-PT"/>
        </w:rPr>
      </w:pPr>
    </w:p>
    <w:p w14:paraId="4E38478D" w14:textId="7582A05C" w:rsidR="00814618" w:rsidRDefault="00814618" w:rsidP="001E0B93">
      <w:pPr>
        <w:rPr>
          <w:rFonts w:ascii="Arial" w:hAnsi="Arial" w:cs="Arial"/>
          <w:b/>
        </w:rPr>
      </w:pPr>
    </w:p>
    <w:p w14:paraId="2F4EDDE6" w14:textId="77777777" w:rsidR="00E23F1A" w:rsidRDefault="00E23F1A" w:rsidP="001E0B93">
      <w:pPr>
        <w:rPr>
          <w:rFonts w:ascii="Arial" w:hAnsi="Arial" w:cs="Arial"/>
          <w:b/>
        </w:rPr>
      </w:pPr>
    </w:p>
    <w:p w14:paraId="25101DD2" w14:textId="350CFC50" w:rsidR="001E0B93" w:rsidRPr="004E0ACB" w:rsidRDefault="001E0B93" w:rsidP="001E0B93">
      <w:pPr>
        <w:rPr>
          <w:rFonts w:ascii="Arial" w:hAnsi="Arial" w:cs="Arial"/>
        </w:rPr>
      </w:pPr>
      <w:r>
        <w:rPr>
          <w:rFonts w:ascii="Arial" w:hAnsi="Arial" w:cs="Arial"/>
          <w:b/>
        </w:rPr>
        <w:t>E 5</w:t>
      </w:r>
      <w:r w:rsidRPr="004E0ACB">
        <w:rPr>
          <w:rFonts w:ascii="Arial" w:hAnsi="Arial" w:cs="Arial"/>
          <w:b/>
        </w:rPr>
        <w:t>.</w:t>
      </w:r>
      <w:r>
        <w:rPr>
          <w:rFonts w:ascii="Arial" w:hAnsi="Arial" w:cs="Arial"/>
          <w:b/>
        </w:rPr>
        <w:t>1</w:t>
      </w:r>
      <w:r w:rsidRPr="004E0ACB">
        <w:rPr>
          <w:rFonts w:ascii="Arial" w:hAnsi="Arial" w:cs="Arial"/>
        </w:rPr>
        <w:t xml:space="preserve"> Plan</w:t>
      </w:r>
      <w:r w:rsidR="00F6428D">
        <w:rPr>
          <w:rFonts w:ascii="Arial" w:hAnsi="Arial" w:cs="Arial"/>
        </w:rPr>
        <w:t>o de Ação-2021</w:t>
      </w:r>
      <w:r>
        <w:rPr>
          <w:rFonts w:ascii="Arial" w:hAnsi="Arial" w:cs="Arial"/>
        </w:rPr>
        <w:t xml:space="preserve"> </w:t>
      </w:r>
      <w:r w:rsidRPr="009813BC">
        <w:rPr>
          <w:rFonts w:ascii="Arial" w:hAnsi="Arial" w:cs="Arial"/>
        </w:rPr>
        <w:t>do Eixo</w:t>
      </w:r>
      <w:r>
        <w:rPr>
          <w:rFonts w:ascii="Arial" w:hAnsi="Arial" w:cs="Arial"/>
        </w:rPr>
        <w:t xml:space="preserve"> 5</w:t>
      </w:r>
      <w:r w:rsidRPr="009813BC">
        <w:rPr>
          <w:rFonts w:ascii="Arial" w:hAnsi="Arial" w:cs="Arial"/>
        </w:rPr>
        <w:t xml:space="preserve">- </w:t>
      </w:r>
      <w:r w:rsidRPr="001E0B93">
        <w:rPr>
          <w:rFonts w:ascii="Arial" w:hAnsi="Arial" w:cs="Arial"/>
        </w:rPr>
        <w:t xml:space="preserve">I&amp;D </w:t>
      </w:r>
    </w:p>
    <w:tbl>
      <w:tblPr>
        <w:tblStyle w:val="Tabelacomgrelha"/>
        <w:tblW w:w="10212" w:type="dxa"/>
        <w:tblInd w:w="-147" w:type="dxa"/>
        <w:tblBorders>
          <w:top w:val="none" w:sz="0" w:space="0" w:color="auto"/>
          <w:left w:val="none" w:sz="0" w:space="0" w:color="auto"/>
          <w:bottom w:val="none" w:sz="0" w:space="0" w:color="auto"/>
          <w:right w:val="none" w:sz="0" w:space="0" w:color="auto"/>
          <w:insideH w:val="single" w:sz="4" w:space="0" w:color="3FAB3C"/>
          <w:insideV w:val="single" w:sz="4" w:space="0" w:color="3FAB3C"/>
        </w:tblBorders>
        <w:tblLayout w:type="fixed"/>
        <w:tblLook w:val="04A0" w:firstRow="1" w:lastRow="0" w:firstColumn="1" w:lastColumn="0" w:noHBand="0" w:noVBand="1"/>
      </w:tblPr>
      <w:tblGrid>
        <w:gridCol w:w="6805"/>
        <w:gridCol w:w="1139"/>
        <w:gridCol w:w="1280"/>
        <w:gridCol w:w="988"/>
      </w:tblGrid>
      <w:tr w:rsidR="00963B23" w:rsidRPr="00963B23" w14:paraId="5F4410B1" w14:textId="77777777" w:rsidTr="00BD036F">
        <w:trPr>
          <w:trHeight w:val="20"/>
        </w:trPr>
        <w:tc>
          <w:tcPr>
            <w:tcW w:w="6805" w:type="dxa"/>
            <w:shd w:val="clear" w:color="auto" w:fill="E2EFD9" w:themeFill="accent6" w:themeFillTint="33"/>
            <w:noWrap/>
            <w:vAlign w:val="center"/>
          </w:tcPr>
          <w:p w14:paraId="7654CD90" w14:textId="2CF65B2C" w:rsidR="00963B23" w:rsidRPr="00963B23" w:rsidRDefault="009B1C84" w:rsidP="00963B23">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1139" w:type="dxa"/>
            <w:shd w:val="clear" w:color="auto" w:fill="E2EFD9" w:themeFill="accent6" w:themeFillTint="33"/>
            <w:vAlign w:val="center"/>
          </w:tcPr>
          <w:p w14:paraId="2E5F0A12" w14:textId="77777777" w:rsidR="00963B23" w:rsidRPr="00963B23" w:rsidRDefault="00963B23" w:rsidP="00963B23">
            <w:pPr>
              <w:jc w:val="center"/>
              <w:rPr>
                <w:rFonts w:ascii="Arial" w:eastAsia="Times New Roman" w:hAnsi="Arial" w:cs="Arial"/>
                <w:b/>
                <w:color w:val="000000"/>
                <w:sz w:val="16"/>
                <w:szCs w:val="16"/>
                <w:lang w:eastAsia="pt-PT"/>
              </w:rPr>
            </w:pPr>
            <w:r w:rsidRPr="00963B23">
              <w:rPr>
                <w:rFonts w:ascii="Arial" w:eastAsia="Times New Roman" w:hAnsi="Arial" w:cs="Arial"/>
                <w:b/>
                <w:color w:val="000000"/>
                <w:sz w:val="16"/>
                <w:szCs w:val="16"/>
                <w:lang w:eastAsia="pt-PT"/>
              </w:rPr>
              <w:t>Prazo</w:t>
            </w:r>
          </w:p>
          <w:p w14:paraId="0F1218A7" w14:textId="08271CF4" w:rsidR="00963B23" w:rsidRPr="00963B23" w:rsidRDefault="00962BF3" w:rsidP="00963B23">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280" w:type="dxa"/>
            <w:shd w:val="clear" w:color="auto" w:fill="E2EFD9" w:themeFill="accent6" w:themeFillTint="33"/>
            <w:vAlign w:val="center"/>
          </w:tcPr>
          <w:p w14:paraId="4448766A" w14:textId="77777777" w:rsidR="00963B23" w:rsidRPr="00963B23" w:rsidRDefault="00963B23" w:rsidP="00963B23">
            <w:pPr>
              <w:jc w:val="center"/>
              <w:rPr>
                <w:rFonts w:ascii="Arial" w:eastAsia="Times New Roman" w:hAnsi="Arial" w:cs="Arial"/>
                <w:b/>
                <w:color w:val="000000"/>
                <w:sz w:val="16"/>
                <w:szCs w:val="16"/>
                <w:lang w:eastAsia="pt-PT"/>
              </w:rPr>
            </w:pPr>
            <w:r w:rsidRPr="00963B23">
              <w:rPr>
                <w:rFonts w:ascii="Arial" w:eastAsia="Times New Roman" w:hAnsi="Arial" w:cs="Arial"/>
                <w:b/>
                <w:color w:val="000000"/>
                <w:sz w:val="16"/>
                <w:szCs w:val="16"/>
                <w:lang w:eastAsia="pt-PT"/>
              </w:rPr>
              <w:t>Respons.</w:t>
            </w:r>
          </w:p>
        </w:tc>
        <w:tc>
          <w:tcPr>
            <w:tcW w:w="988" w:type="dxa"/>
            <w:shd w:val="clear" w:color="auto" w:fill="E2EFD9" w:themeFill="accent6" w:themeFillTint="33"/>
            <w:vAlign w:val="center"/>
          </w:tcPr>
          <w:p w14:paraId="2AF39FBE" w14:textId="77777777" w:rsidR="00963B23" w:rsidRPr="00963B23" w:rsidRDefault="00963B23" w:rsidP="00963B23">
            <w:pPr>
              <w:jc w:val="center"/>
              <w:rPr>
                <w:rFonts w:ascii="Arial" w:eastAsia="Times New Roman" w:hAnsi="Arial" w:cs="Arial"/>
                <w:b/>
                <w:color w:val="000000"/>
                <w:sz w:val="16"/>
                <w:szCs w:val="16"/>
                <w:lang w:eastAsia="pt-PT"/>
              </w:rPr>
            </w:pPr>
            <w:r w:rsidRPr="00963B23">
              <w:rPr>
                <w:rFonts w:ascii="Arial" w:eastAsia="Times New Roman" w:hAnsi="Arial" w:cs="Arial"/>
                <w:b/>
                <w:color w:val="000000"/>
                <w:sz w:val="16"/>
                <w:szCs w:val="16"/>
                <w:lang w:eastAsia="pt-PT"/>
              </w:rPr>
              <w:t>Proc.</w:t>
            </w:r>
          </w:p>
        </w:tc>
      </w:tr>
      <w:tr w:rsidR="00686470" w:rsidRPr="00963B23" w14:paraId="5F2569AE" w14:textId="77777777" w:rsidTr="00382FD9">
        <w:trPr>
          <w:trHeight w:val="20"/>
        </w:trPr>
        <w:tc>
          <w:tcPr>
            <w:tcW w:w="6805" w:type="dxa"/>
            <w:noWrap/>
          </w:tcPr>
          <w:p w14:paraId="7A5176F3" w14:textId="1FAE0382" w:rsidR="00686470" w:rsidRPr="00686470" w:rsidRDefault="00686470" w:rsidP="00382FD9">
            <w:pPr>
              <w:spacing w:before="120"/>
              <w:jc w:val="both"/>
              <w:rPr>
                <w:rFonts w:ascii="Arial" w:eastAsia="Calibri" w:hAnsi="Arial" w:cs="Arial"/>
                <w:sz w:val="16"/>
                <w:szCs w:val="16"/>
              </w:rPr>
            </w:pPr>
            <w:r w:rsidRPr="00686470">
              <w:rPr>
                <w:rFonts w:ascii="Arial" w:eastAsia="Calibri" w:hAnsi="Arial" w:cs="Arial"/>
                <w:sz w:val="16"/>
                <w:szCs w:val="16"/>
              </w:rPr>
              <w:t>P</w:t>
            </w:r>
            <w:r w:rsidR="00297CB4">
              <w:rPr>
                <w:rFonts w:ascii="Arial" w:eastAsia="Calibri" w:hAnsi="Arial" w:cs="Arial"/>
                <w:sz w:val="16"/>
                <w:szCs w:val="16"/>
              </w:rPr>
              <w:t>articipar</w:t>
            </w:r>
            <w:r w:rsidR="00441CEE">
              <w:rPr>
                <w:rFonts w:ascii="Arial" w:eastAsia="Calibri" w:hAnsi="Arial" w:cs="Arial"/>
                <w:sz w:val="16"/>
                <w:szCs w:val="16"/>
              </w:rPr>
              <w:t>, como Associado Fundador</w:t>
            </w:r>
            <w:r w:rsidR="00297CB4">
              <w:rPr>
                <w:rFonts w:ascii="Arial" w:eastAsia="Calibri" w:hAnsi="Arial" w:cs="Arial"/>
                <w:sz w:val="16"/>
                <w:szCs w:val="16"/>
              </w:rPr>
              <w:t xml:space="preserve"> na implementação da</w:t>
            </w:r>
            <w:r w:rsidRPr="00686470">
              <w:rPr>
                <w:rFonts w:ascii="Arial" w:eastAsia="Calibri" w:hAnsi="Arial" w:cs="Arial"/>
                <w:sz w:val="16"/>
                <w:szCs w:val="16"/>
              </w:rPr>
              <w:t xml:space="preserve"> </w:t>
            </w:r>
            <w:r w:rsidR="00382FD9" w:rsidRPr="00AF4A82">
              <w:rPr>
                <w:rFonts w:ascii="Arial" w:eastAsia="Calibri" w:hAnsi="Arial" w:cs="Arial"/>
                <w:bCs/>
                <w:sz w:val="16"/>
                <w:szCs w:val="16"/>
              </w:rPr>
              <w:t>Associação Centro de Interface Industrial (CiTin)</w:t>
            </w:r>
            <w:r w:rsidR="00AF4A82">
              <w:rPr>
                <w:rFonts w:ascii="Arial" w:eastAsia="Calibri" w:hAnsi="Arial" w:cs="Arial"/>
                <w:bCs/>
                <w:sz w:val="16"/>
                <w:szCs w:val="16"/>
              </w:rPr>
              <w:t xml:space="preserve"> que tem como objetivo o </w:t>
            </w:r>
            <w:r w:rsidR="00382FD9" w:rsidRPr="00382FD9">
              <w:rPr>
                <w:rFonts w:ascii="Arial" w:eastAsia="Calibri" w:hAnsi="Arial" w:cs="Arial"/>
                <w:bCs/>
                <w:sz w:val="16"/>
                <w:szCs w:val="16"/>
              </w:rPr>
              <w:t>apoio técnico e a promoção tecnológica das indústrias transformado</w:t>
            </w:r>
            <w:r w:rsidR="00AF4A82">
              <w:rPr>
                <w:rFonts w:ascii="Arial" w:eastAsia="Calibri" w:hAnsi="Arial" w:cs="Arial"/>
                <w:bCs/>
                <w:sz w:val="16"/>
                <w:szCs w:val="16"/>
              </w:rPr>
              <w:t>ras e outras atividades conexas</w:t>
            </w:r>
            <w:r w:rsidR="00382FD9" w:rsidRPr="00382FD9">
              <w:rPr>
                <w:rFonts w:ascii="Arial" w:eastAsia="Calibri" w:hAnsi="Arial" w:cs="Arial"/>
                <w:bCs/>
                <w:sz w:val="16"/>
                <w:szCs w:val="16"/>
              </w:rPr>
              <w:t xml:space="preserve"> da Região Norte e em particular do Alto Minho</w:t>
            </w:r>
          </w:p>
        </w:tc>
        <w:tc>
          <w:tcPr>
            <w:tcW w:w="1139" w:type="dxa"/>
          </w:tcPr>
          <w:p w14:paraId="224D2F4E" w14:textId="77777777" w:rsidR="00686470" w:rsidRPr="00686470" w:rsidRDefault="00686470" w:rsidP="00382FD9">
            <w:pPr>
              <w:rPr>
                <w:rFonts w:ascii="Arial" w:eastAsia="Times New Roman" w:hAnsi="Arial" w:cs="Arial"/>
                <w:color w:val="000000"/>
                <w:sz w:val="16"/>
                <w:szCs w:val="16"/>
                <w:lang w:eastAsia="pt-PT"/>
              </w:rPr>
            </w:pPr>
            <w:r w:rsidRPr="00686470">
              <w:rPr>
                <w:rFonts w:ascii="Arial" w:eastAsia="Times New Roman" w:hAnsi="Arial" w:cs="Arial"/>
                <w:color w:val="000000"/>
                <w:sz w:val="16"/>
                <w:szCs w:val="16"/>
                <w:lang w:eastAsia="pt-PT"/>
              </w:rPr>
              <w:t>Jan-dez</w:t>
            </w:r>
          </w:p>
        </w:tc>
        <w:tc>
          <w:tcPr>
            <w:tcW w:w="1280" w:type="dxa"/>
          </w:tcPr>
          <w:p w14:paraId="061C93E3" w14:textId="77777777" w:rsidR="00686470" w:rsidRPr="00686470" w:rsidRDefault="00686470" w:rsidP="00382FD9">
            <w:pPr>
              <w:rPr>
                <w:rFonts w:ascii="Arial" w:eastAsia="Times New Roman" w:hAnsi="Arial" w:cs="Arial"/>
                <w:color w:val="000000"/>
                <w:sz w:val="16"/>
                <w:szCs w:val="16"/>
                <w:lang w:eastAsia="pt-PT"/>
              </w:rPr>
            </w:pPr>
            <w:r w:rsidRPr="00686470">
              <w:rPr>
                <w:rFonts w:ascii="Arial" w:eastAsia="Times New Roman" w:hAnsi="Arial" w:cs="Arial"/>
                <w:color w:val="000000"/>
                <w:sz w:val="16"/>
                <w:szCs w:val="16"/>
                <w:lang w:eastAsia="pt-PT"/>
              </w:rPr>
              <w:t>Presidencia/</w:t>
            </w:r>
          </w:p>
          <w:p w14:paraId="1162290F" w14:textId="77777777" w:rsidR="00686470" w:rsidRPr="00686470" w:rsidRDefault="00686470" w:rsidP="00382FD9">
            <w:pPr>
              <w:rPr>
                <w:rFonts w:ascii="Arial" w:eastAsia="Times New Roman" w:hAnsi="Arial" w:cs="Arial"/>
                <w:color w:val="000000"/>
                <w:sz w:val="16"/>
                <w:szCs w:val="16"/>
                <w:lang w:eastAsia="pt-PT"/>
              </w:rPr>
            </w:pPr>
            <w:r w:rsidRPr="00686470">
              <w:rPr>
                <w:rFonts w:ascii="Arial" w:eastAsia="Times New Roman" w:hAnsi="Arial" w:cs="Arial"/>
                <w:color w:val="000000"/>
                <w:sz w:val="16"/>
                <w:szCs w:val="16"/>
                <w:lang w:eastAsia="pt-PT"/>
              </w:rPr>
              <w:t>UI/Parceiros</w:t>
            </w:r>
          </w:p>
        </w:tc>
        <w:tc>
          <w:tcPr>
            <w:tcW w:w="988" w:type="dxa"/>
          </w:tcPr>
          <w:p w14:paraId="7DCDE3C3" w14:textId="77777777" w:rsidR="00686470" w:rsidRPr="00686470" w:rsidRDefault="00686470" w:rsidP="00382FD9">
            <w:pPr>
              <w:rPr>
                <w:rFonts w:ascii="Arial" w:eastAsia="Times New Roman" w:hAnsi="Arial" w:cs="Arial"/>
                <w:color w:val="000000"/>
                <w:sz w:val="16"/>
                <w:szCs w:val="16"/>
                <w:lang w:eastAsia="pt-PT"/>
              </w:rPr>
            </w:pPr>
            <w:r w:rsidRPr="00686470">
              <w:rPr>
                <w:rFonts w:ascii="Arial" w:eastAsia="Times New Roman" w:hAnsi="Arial" w:cs="Arial"/>
                <w:color w:val="000000"/>
                <w:sz w:val="16"/>
                <w:szCs w:val="16"/>
                <w:lang w:eastAsia="pt-PT"/>
              </w:rPr>
              <w:t>PGE/</w:t>
            </w:r>
          </w:p>
          <w:p w14:paraId="5EA79C56" w14:textId="77777777" w:rsidR="00686470" w:rsidRPr="00963B23" w:rsidRDefault="00686470" w:rsidP="00382FD9">
            <w:pPr>
              <w:rPr>
                <w:rFonts w:ascii="Arial" w:eastAsia="Times New Roman" w:hAnsi="Arial" w:cs="Arial"/>
                <w:color w:val="000000"/>
                <w:sz w:val="16"/>
                <w:szCs w:val="16"/>
                <w:lang w:eastAsia="pt-PT"/>
              </w:rPr>
            </w:pPr>
            <w:r w:rsidRPr="00686470">
              <w:rPr>
                <w:rFonts w:ascii="Arial" w:eastAsia="Times New Roman" w:hAnsi="Arial" w:cs="Arial"/>
                <w:color w:val="000000"/>
                <w:sz w:val="16"/>
                <w:szCs w:val="16"/>
                <w:lang w:eastAsia="pt-PT"/>
              </w:rPr>
              <w:t>GIN</w:t>
            </w:r>
          </w:p>
        </w:tc>
      </w:tr>
      <w:tr w:rsidR="00686470" w:rsidRPr="00963B23" w14:paraId="70A1C0B2" w14:textId="77777777" w:rsidTr="00382FD9">
        <w:trPr>
          <w:trHeight w:val="20"/>
        </w:trPr>
        <w:tc>
          <w:tcPr>
            <w:tcW w:w="6805" w:type="dxa"/>
            <w:noWrap/>
          </w:tcPr>
          <w:p w14:paraId="39541B44" w14:textId="1F14D85E" w:rsidR="00686470" w:rsidRPr="003B3063" w:rsidRDefault="00686470" w:rsidP="00382FD9">
            <w:pPr>
              <w:rPr>
                <w:rFonts w:ascii="Arial" w:eastAsia="Times New Roman" w:hAnsi="Arial" w:cs="Arial"/>
                <w:color w:val="000000"/>
                <w:sz w:val="16"/>
                <w:szCs w:val="16"/>
                <w:lang w:eastAsia="pt-PT"/>
              </w:rPr>
            </w:pPr>
            <w:r w:rsidRPr="003B3063">
              <w:rPr>
                <w:rFonts w:ascii="Arial" w:eastAsia="Times New Roman" w:hAnsi="Arial" w:cs="Arial"/>
                <w:color w:val="000000"/>
                <w:sz w:val="16"/>
                <w:szCs w:val="16"/>
                <w:lang w:eastAsia="pt-PT"/>
              </w:rPr>
              <w:t xml:space="preserve">Participar </w:t>
            </w:r>
            <w:r>
              <w:rPr>
                <w:rFonts w:ascii="Arial" w:eastAsia="Times New Roman" w:hAnsi="Arial" w:cs="Arial"/>
                <w:color w:val="000000"/>
                <w:sz w:val="16"/>
                <w:szCs w:val="16"/>
                <w:lang w:eastAsia="pt-PT"/>
              </w:rPr>
              <w:t xml:space="preserve">na elaboração da candidatura e, se aprovada, </w:t>
            </w:r>
            <w:r w:rsidRPr="003B3063">
              <w:rPr>
                <w:rFonts w:ascii="Arial" w:eastAsia="Times New Roman" w:hAnsi="Arial" w:cs="Arial"/>
                <w:color w:val="000000"/>
                <w:sz w:val="16"/>
                <w:szCs w:val="16"/>
                <w:lang w:eastAsia="pt-PT"/>
              </w:rPr>
              <w:t xml:space="preserve">na criação e implementação do </w:t>
            </w:r>
            <w:r w:rsidR="0090605A" w:rsidRPr="0090605A">
              <w:rPr>
                <w:rFonts w:ascii="Arial" w:eastAsia="Times New Roman" w:hAnsi="Arial" w:cs="Arial"/>
                <w:color w:val="000000"/>
                <w:sz w:val="16"/>
                <w:szCs w:val="16"/>
                <w:lang w:eastAsia="pt-PT"/>
              </w:rPr>
              <w:t xml:space="preserve">Portugal Blue Digital Innovation Hub </w:t>
            </w:r>
            <w:r w:rsidR="0090605A">
              <w:rPr>
                <w:rFonts w:ascii="Arial" w:eastAsia="Times New Roman" w:hAnsi="Arial" w:cs="Arial"/>
                <w:color w:val="000000"/>
                <w:sz w:val="16"/>
                <w:szCs w:val="16"/>
                <w:lang w:eastAsia="pt-PT"/>
              </w:rPr>
              <w:t>(DIH</w:t>
            </w:r>
            <w:r w:rsidRPr="003B3063">
              <w:rPr>
                <w:rFonts w:ascii="Arial" w:eastAsia="Times New Roman" w:hAnsi="Arial" w:cs="Arial"/>
                <w:color w:val="000000"/>
                <w:sz w:val="16"/>
                <w:szCs w:val="16"/>
                <w:lang w:eastAsia="pt-PT"/>
              </w:rPr>
              <w:t xml:space="preserve"> na área do mar</w:t>
            </w:r>
            <w:r w:rsidR="0090605A">
              <w:rPr>
                <w:rFonts w:ascii="Arial" w:eastAsia="Times New Roman" w:hAnsi="Arial" w:cs="Arial"/>
                <w:color w:val="000000"/>
                <w:sz w:val="16"/>
                <w:szCs w:val="16"/>
                <w:lang w:eastAsia="pt-PT"/>
              </w:rPr>
              <w:t>)</w:t>
            </w:r>
          </w:p>
        </w:tc>
        <w:tc>
          <w:tcPr>
            <w:tcW w:w="1139" w:type="dxa"/>
          </w:tcPr>
          <w:p w14:paraId="6AA6DE7C" w14:textId="69208101" w:rsidR="00686470" w:rsidRPr="00963B23" w:rsidRDefault="00686470" w:rsidP="0068647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Prazo-programa financiador</w:t>
            </w:r>
          </w:p>
        </w:tc>
        <w:tc>
          <w:tcPr>
            <w:tcW w:w="1280" w:type="dxa"/>
          </w:tcPr>
          <w:p w14:paraId="1EB232A3" w14:textId="55DCDD6F" w:rsidR="00686470" w:rsidRPr="00963B23" w:rsidRDefault="00686470" w:rsidP="00382FD9">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Presidência/UI/Parceiros</w:t>
            </w:r>
          </w:p>
        </w:tc>
        <w:tc>
          <w:tcPr>
            <w:tcW w:w="988" w:type="dxa"/>
          </w:tcPr>
          <w:p w14:paraId="354D46CC" w14:textId="77777777" w:rsidR="00686470" w:rsidRPr="00963B23" w:rsidRDefault="00686470" w:rsidP="00382FD9">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PGE/GIN</w:t>
            </w:r>
          </w:p>
        </w:tc>
      </w:tr>
      <w:tr w:rsidR="00686470" w:rsidRPr="00963B23" w14:paraId="0A196BB5" w14:textId="77777777" w:rsidTr="00382FD9">
        <w:trPr>
          <w:trHeight w:val="20"/>
        </w:trPr>
        <w:tc>
          <w:tcPr>
            <w:tcW w:w="6805" w:type="dxa"/>
            <w:noWrap/>
          </w:tcPr>
          <w:p w14:paraId="086A5C89" w14:textId="29C6FC03" w:rsidR="00686470" w:rsidRPr="003B3063" w:rsidRDefault="00441CEE" w:rsidP="00441CEE">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w:t>
            </w:r>
            <w:r w:rsidR="0090605A">
              <w:rPr>
                <w:rFonts w:ascii="Arial" w:eastAsia="Times New Roman" w:hAnsi="Arial" w:cs="Arial"/>
                <w:color w:val="000000"/>
                <w:sz w:val="16"/>
                <w:szCs w:val="16"/>
                <w:lang w:eastAsia="pt-PT"/>
              </w:rPr>
              <w:t>articipar</w:t>
            </w:r>
            <w:r>
              <w:rPr>
                <w:rFonts w:ascii="Arial" w:eastAsia="Times New Roman" w:hAnsi="Arial" w:cs="Arial"/>
                <w:color w:val="000000"/>
                <w:sz w:val="16"/>
                <w:szCs w:val="16"/>
                <w:lang w:eastAsia="pt-PT"/>
              </w:rPr>
              <w:t xml:space="preserve">, se candidatura aprovada, </w:t>
            </w:r>
            <w:r w:rsidR="00686470" w:rsidRPr="00BD036F">
              <w:rPr>
                <w:rFonts w:ascii="Arial" w:eastAsia="Times New Roman" w:hAnsi="Arial" w:cs="Arial"/>
                <w:color w:val="000000"/>
                <w:sz w:val="16"/>
                <w:szCs w:val="16"/>
                <w:lang w:eastAsia="pt-PT"/>
              </w:rPr>
              <w:t xml:space="preserve">na criação e implementação do </w:t>
            </w:r>
            <w:r w:rsidRPr="00441CEE">
              <w:rPr>
                <w:rFonts w:ascii="Arial" w:eastAsia="Times New Roman" w:hAnsi="Arial" w:cs="Arial"/>
                <w:color w:val="000000"/>
                <w:sz w:val="16"/>
                <w:szCs w:val="16"/>
                <w:lang w:eastAsia="pt-PT"/>
              </w:rPr>
              <w:t>Collaborative Laboratory for Data Driven Innovation Services (</w:t>
            </w:r>
            <w:r w:rsidR="00686470" w:rsidRPr="00BD036F">
              <w:rPr>
                <w:rFonts w:ascii="Arial" w:eastAsia="Times New Roman" w:hAnsi="Arial" w:cs="Arial"/>
                <w:color w:val="000000"/>
                <w:sz w:val="16"/>
                <w:szCs w:val="16"/>
                <w:lang w:eastAsia="pt-PT"/>
              </w:rPr>
              <w:t>C</w:t>
            </w:r>
            <w:r>
              <w:rPr>
                <w:rFonts w:ascii="Arial" w:eastAsia="Times New Roman" w:hAnsi="Arial" w:cs="Arial"/>
                <w:color w:val="000000"/>
                <w:sz w:val="16"/>
                <w:szCs w:val="16"/>
                <w:lang w:eastAsia="pt-PT"/>
              </w:rPr>
              <w:t>oLab)</w:t>
            </w:r>
            <w:r w:rsidR="00686470">
              <w:rPr>
                <w:rFonts w:ascii="Arial" w:eastAsia="Times New Roman" w:hAnsi="Arial" w:cs="Arial"/>
                <w:color w:val="000000"/>
                <w:sz w:val="16"/>
                <w:szCs w:val="16"/>
                <w:lang w:eastAsia="pt-PT"/>
              </w:rPr>
              <w:t>,</w:t>
            </w:r>
            <w:r w:rsidR="00686470" w:rsidRPr="00BD036F">
              <w:rPr>
                <w:rFonts w:ascii="Arial" w:eastAsia="Times New Roman" w:hAnsi="Arial" w:cs="Arial"/>
                <w:color w:val="000000"/>
                <w:sz w:val="16"/>
                <w:szCs w:val="16"/>
                <w:lang w:eastAsia="pt-PT"/>
              </w:rPr>
              <w:t xml:space="preserve"> </w:t>
            </w:r>
            <w:r w:rsidR="00686470" w:rsidRPr="0016377C">
              <w:rPr>
                <w:rFonts w:ascii="Arial" w:eastAsia="Times New Roman" w:hAnsi="Arial" w:cs="Arial"/>
                <w:color w:val="000000"/>
                <w:sz w:val="16"/>
                <w:szCs w:val="16"/>
                <w:lang w:eastAsia="pt-PT"/>
              </w:rPr>
              <w:t>na área digital,</w:t>
            </w:r>
            <w:r w:rsidR="00686470">
              <w:rPr>
                <w:rFonts w:ascii="Arial" w:eastAsia="Times New Roman" w:hAnsi="Arial" w:cs="Arial"/>
                <w:color w:val="000000"/>
                <w:sz w:val="16"/>
                <w:szCs w:val="16"/>
                <w:lang w:eastAsia="pt-PT"/>
              </w:rPr>
              <w:t xml:space="preserve"> a que foi apresentada candidatura</w:t>
            </w:r>
          </w:p>
        </w:tc>
        <w:tc>
          <w:tcPr>
            <w:tcW w:w="1139" w:type="dxa"/>
          </w:tcPr>
          <w:p w14:paraId="736CAE96" w14:textId="1AE01C18" w:rsidR="00686470" w:rsidRDefault="00686470" w:rsidP="0068647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Prazo-programa financiador</w:t>
            </w:r>
          </w:p>
        </w:tc>
        <w:tc>
          <w:tcPr>
            <w:tcW w:w="1280" w:type="dxa"/>
          </w:tcPr>
          <w:p w14:paraId="2B72A0E3" w14:textId="77777777" w:rsidR="00686470" w:rsidRDefault="00686470" w:rsidP="00382FD9">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Presidência</w:t>
            </w:r>
          </w:p>
        </w:tc>
        <w:tc>
          <w:tcPr>
            <w:tcW w:w="988" w:type="dxa"/>
          </w:tcPr>
          <w:p w14:paraId="6792E99F" w14:textId="77777777" w:rsidR="00686470" w:rsidRDefault="00686470" w:rsidP="00382FD9">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PGE/GIN</w:t>
            </w:r>
          </w:p>
        </w:tc>
      </w:tr>
      <w:tr w:rsidR="00686470" w:rsidRPr="00963B23" w14:paraId="38D23E10" w14:textId="77777777" w:rsidTr="00382FD9">
        <w:trPr>
          <w:trHeight w:val="20"/>
        </w:trPr>
        <w:tc>
          <w:tcPr>
            <w:tcW w:w="6805" w:type="dxa"/>
            <w:noWrap/>
          </w:tcPr>
          <w:p w14:paraId="4FEA3088" w14:textId="5A052F99" w:rsidR="00686470" w:rsidRPr="00963B23" w:rsidRDefault="00686470" w:rsidP="00382FD9">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Concluir Portal Ativar IPVC (TECH.IPVC.PT) com acesso a empresas</w:t>
            </w:r>
            <w:r w:rsidR="0090605A">
              <w:rPr>
                <w:rFonts w:ascii="Arial" w:eastAsia="Times New Roman" w:hAnsi="Arial" w:cs="Arial"/>
                <w:color w:val="000000"/>
                <w:sz w:val="16"/>
                <w:szCs w:val="16"/>
                <w:lang w:eastAsia="pt-PT"/>
              </w:rPr>
              <w:t xml:space="preserve"> e com informação sobre Prestações de Serviços e Estatutos, Regulamentos das UI e ligação a ORCID e Ciencia ID e ter indicadores de produção (migrados de Plataforma de Indicadores IPVC</w:t>
            </w:r>
            <w:r w:rsidRPr="00963B23">
              <w:rPr>
                <w:rFonts w:ascii="Arial" w:eastAsia="Times New Roman" w:hAnsi="Arial" w:cs="Arial"/>
                <w:color w:val="000000"/>
                <w:sz w:val="16"/>
                <w:szCs w:val="16"/>
                <w:lang w:eastAsia="pt-PT"/>
              </w:rPr>
              <w:t xml:space="preserve"> (associar a Eixo 1)</w:t>
            </w:r>
          </w:p>
        </w:tc>
        <w:tc>
          <w:tcPr>
            <w:tcW w:w="1139" w:type="dxa"/>
          </w:tcPr>
          <w:p w14:paraId="6654AC11" w14:textId="77777777" w:rsidR="00686470" w:rsidRPr="00963B23" w:rsidRDefault="00686470" w:rsidP="00382FD9">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w:t>
            </w:r>
          </w:p>
        </w:tc>
        <w:tc>
          <w:tcPr>
            <w:tcW w:w="1280" w:type="dxa"/>
          </w:tcPr>
          <w:p w14:paraId="595A0022" w14:textId="77777777" w:rsidR="00686470" w:rsidRPr="00963B23" w:rsidRDefault="00686470" w:rsidP="00382FD9">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SI/OTIC</w:t>
            </w:r>
          </w:p>
        </w:tc>
        <w:tc>
          <w:tcPr>
            <w:tcW w:w="988" w:type="dxa"/>
          </w:tcPr>
          <w:p w14:paraId="6CC41122" w14:textId="77777777" w:rsidR="00686470" w:rsidRPr="00963B23" w:rsidRDefault="00686470" w:rsidP="00382FD9">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GSI</w:t>
            </w:r>
          </w:p>
        </w:tc>
      </w:tr>
      <w:tr w:rsidR="00DD3C00" w:rsidRPr="00963B23" w14:paraId="70375984" w14:textId="77777777" w:rsidTr="00BD036F">
        <w:trPr>
          <w:trHeight w:val="20"/>
        </w:trPr>
        <w:tc>
          <w:tcPr>
            <w:tcW w:w="6805" w:type="dxa"/>
            <w:noWrap/>
          </w:tcPr>
          <w:p w14:paraId="4A856867" w14:textId="77777777" w:rsidR="00DD3C00" w:rsidRPr="00963B23" w:rsidRDefault="00DD3C00" w:rsidP="000677BB">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Realizar workshops com o INPI</w:t>
            </w:r>
          </w:p>
        </w:tc>
        <w:tc>
          <w:tcPr>
            <w:tcW w:w="1139" w:type="dxa"/>
          </w:tcPr>
          <w:p w14:paraId="7B030E42" w14:textId="6A0A158A" w:rsidR="00DD3C00" w:rsidRPr="00963B23" w:rsidRDefault="00962BF3" w:rsidP="000677BB">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280" w:type="dxa"/>
          </w:tcPr>
          <w:p w14:paraId="3F46E7D2" w14:textId="77777777" w:rsidR="00DD3C00" w:rsidRPr="00963B23" w:rsidRDefault="00DD3C00" w:rsidP="000677BB">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OTIC/UI</w:t>
            </w:r>
          </w:p>
        </w:tc>
        <w:tc>
          <w:tcPr>
            <w:tcW w:w="988" w:type="dxa"/>
          </w:tcPr>
          <w:p w14:paraId="1E384838" w14:textId="77777777" w:rsidR="00DD3C00" w:rsidRPr="00963B23" w:rsidRDefault="00DD3C00" w:rsidP="000677BB">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GIN</w:t>
            </w:r>
          </w:p>
        </w:tc>
      </w:tr>
      <w:tr w:rsidR="00363407" w:rsidRPr="00963B23" w14:paraId="5FF0CF42" w14:textId="77777777" w:rsidTr="00BD036F">
        <w:trPr>
          <w:trHeight w:val="20"/>
        </w:trPr>
        <w:tc>
          <w:tcPr>
            <w:tcW w:w="6805" w:type="dxa"/>
            <w:noWrap/>
          </w:tcPr>
          <w:p w14:paraId="093F00D3" w14:textId="427A7AF6" w:rsidR="00363407" w:rsidRPr="00963B23" w:rsidRDefault="00F6428D" w:rsidP="00F6428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w:t>
            </w:r>
            <w:r w:rsidR="00D674C0">
              <w:rPr>
                <w:rFonts w:ascii="Arial" w:eastAsia="Times New Roman" w:hAnsi="Arial" w:cs="Arial"/>
                <w:color w:val="000000"/>
                <w:sz w:val="16"/>
                <w:szCs w:val="16"/>
                <w:lang w:eastAsia="pt-PT"/>
              </w:rPr>
              <w:t xml:space="preserve">reparar </w:t>
            </w:r>
            <w:r>
              <w:rPr>
                <w:rFonts w:ascii="Arial" w:eastAsia="Times New Roman" w:hAnsi="Arial" w:cs="Arial"/>
                <w:color w:val="000000"/>
                <w:sz w:val="16"/>
                <w:szCs w:val="16"/>
                <w:lang w:eastAsia="pt-PT"/>
              </w:rPr>
              <w:t xml:space="preserve">novas UI </w:t>
            </w:r>
            <w:r w:rsidR="00D674C0">
              <w:rPr>
                <w:rFonts w:ascii="Arial" w:eastAsia="Times New Roman" w:hAnsi="Arial" w:cs="Arial"/>
                <w:color w:val="000000"/>
                <w:sz w:val="16"/>
                <w:szCs w:val="16"/>
                <w:lang w:eastAsia="pt-PT"/>
              </w:rPr>
              <w:t xml:space="preserve">para submissão </w:t>
            </w:r>
            <w:r>
              <w:rPr>
                <w:rFonts w:ascii="Arial" w:eastAsia="Times New Roman" w:hAnsi="Arial" w:cs="Arial"/>
                <w:color w:val="000000"/>
                <w:sz w:val="16"/>
                <w:szCs w:val="16"/>
                <w:lang w:eastAsia="pt-PT"/>
              </w:rPr>
              <w:t>FTC</w:t>
            </w:r>
          </w:p>
        </w:tc>
        <w:tc>
          <w:tcPr>
            <w:tcW w:w="1139" w:type="dxa"/>
          </w:tcPr>
          <w:p w14:paraId="510F50A1" w14:textId="77777777" w:rsidR="00363407" w:rsidRPr="00963B23" w:rsidRDefault="00D674C0" w:rsidP="0036340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80" w:type="dxa"/>
          </w:tcPr>
          <w:p w14:paraId="189D1FF9" w14:textId="6B7E1337" w:rsidR="00363407" w:rsidRPr="00963B23" w:rsidRDefault="00363407" w:rsidP="00363407">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Presidencia/UI/CTC</w:t>
            </w:r>
          </w:p>
        </w:tc>
        <w:tc>
          <w:tcPr>
            <w:tcW w:w="988" w:type="dxa"/>
          </w:tcPr>
          <w:p w14:paraId="5EE05A30" w14:textId="77777777" w:rsidR="00363407" w:rsidRPr="00963B23" w:rsidRDefault="00363407" w:rsidP="00363407">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PGE/GIN</w:t>
            </w:r>
          </w:p>
        </w:tc>
      </w:tr>
      <w:tr w:rsidR="0090605A" w:rsidRPr="00963B23" w14:paraId="0525AF77" w14:textId="77777777" w:rsidTr="00BD036F">
        <w:trPr>
          <w:trHeight w:val="20"/>
        </w:trPr>
        <w:tc>
          <w:tcPr>
            <w:tcW w:w="6805" w:type="dxa"/>
            <w:noWrap/>
          </w:tcPr>
          <w:p w14:paraId="6678D6F7" w14:textId="139A1408" w:rsidR="0090605A" w:rsidRDefault="0090605A" w:rsidP="00F6428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Abertura de Concurso para Doutorados a integrar nas UI</w:t>
            </w:r>
          </w:p>
        </w:tc>
        <w:tc>
          <w:tcPr>
            <w:tcW w:w="1139" w:type="dxa"/>
          </w:tcPr>
          <w:p w14:paraId="44DBB6EB" w14:textId="3D068A14" w:rsidR="0090605A" w:rsidRDefault="0090605A" w:rsidP="0036340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w:t>
            </w:r>
          </w:p>
        </w:tc>
        <w:tc>
          <w:tcPr>
            <w:tcW w:w="1280" w:type="dxa"/>
          </w:tcPr>
          <w:p w14:paraId="3C053282" w14:textId="6EE7D4AA" w:rsidR="0090605A" w:rsidRPr="00963B23" w:rsidRDefault="0090605A" w:rsidP="0036340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w:t>
            </w:r>
          </w:p>
        </w:tc>
        <w:tc>
          <w:tcPr>
            <w:tcW w:w="988" w:type="dxa"/>
          </w:tcPr>
          <w:p w14:paraId="2E6F769A" w14:textId="146A68EF" w:rsidR="0090605A" w:rsidRPr="00963B23" w:rsidRDefault="0090605A" w:rsidP="0036340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GIN</w:t>
            </w:r>
          </w:p>
        </w:tc>
      </w:tr>
      <w:tr w:rsidR="0041573A" w:rsidRPr="00963B23" w14:paraId="0EAA97A4" w14:textId="77777777" w:rsidTr="00BD036F">
        <w:trPr>
          <w:trHeight w:val="20"/>
        </w:trPr>
        <w:tc>
          <w:tcPr>
            <w:tcW w:w="6805" w:type="dxa"/>
            <w:noWrap/>
          </w:tcPr>
          <w:p w14:paraId="00409CCC" w14:textId="03DA3CDA"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I</w:t>
            </w:r>
            <w:r w:rsidRPr="00963B23">
              <w:rPr>
                <w:rFonts w:ascii="Arial" w:eastAsia="Calibri" w:hAnsi="Arial" w:cs="Arial"/>
                <w:bCs/>
                <w:iCs/>
                <w:sz w:val="16"/>
                <w:szCs w:val="16"/>
              </w:rPr>
              <w:t xml:space="preserve">mplementar e divulgar Prémio de Produtividade Científica (já estabelecido por despacho 79/2019 do Presidente IPVC) </w:t>
            </w:r>
            <w:r w:rsidR="005C2AF0">
              <w:rPr>
                <w:rFonts w:ascii="Arial" w:eastAsia="Calibri" w:hAnsi="Arial" w:cs="Arial"/>
                <w:bCs/>
                <w:iCs/>
                <w:sz w:val="16"/>
                <w:szCs w:val="16"/>
              </w:rPr>
              <w:t>e resultados de ano anterior</w:t>
            </w:r>
          </w:p>
        </w:tc>
        <w:tc>
          <w:tcPr>
            <w:tcW w:w="1139" w:type="dxa"/>
          </w:tcPr>
          <w:p w14:paraId="49CBEA8B" w14:textId="55995740" w:rsidR="0041573A" w:rsidRPr="00963B23" w:rsidRDefault="00686470" w:rsidP="0041573A">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80" w:type="dxa"/>
          </w:tcPr>
          <w:p w14:paraId="2EF1A553" w14:textId="77777777"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Presidência</w:t>
            </w:r>
          </w:p>
        </w:tc>
        <w:tc>
          <w:tcPr>
            <w:tcW w:w="988" w:type="dxa"/>
          </w:tcPr>
          <w:p w14:paraId="07602651" w14:textId="77777777"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PGE/GIN</w:t>
            </w:r>
          </w:p>
        </w:tc>
      </w:tr>
      <w:tr w:rsidR="0041573A" w:rsidRPr="00963B23" w14:paraId="6FBE006B" w14:textId="77777777" w:rsidTr="00BD036F">
        <w:trPr>
          <w:trHeight w:val="20"/>
        </w:trPr>
        <w:tc>
          <w:tcPr>
            <w:tcW w:w="6805" w:type="dxa"/>
            <w:noWrap/>
          </w:tcPr>
          <w:p w14:paraId="41883A7B" w14:textId="328226EC" w:rsidR="0041573A" w:rsidRPr="00963B23" w:rsidRDefault="00F6428D" w:rsidP="005C2AF0">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I</w:t>
            </w:r>
            <w:r w:rsidRPr="00963B23">
              <w:rPr>
                <w:rFonts w:ascii="Arial" w:eastAsia="Calibri" w:hAnsi="Arial" w:cs="Arial"/>
                <w:bCs/>
                <w:iCs/>
                <w:sz w:val="16"/>
                <w:szCs w:val="16"/>
              </w:rPr>
              <w:t xml:space="preserve">mplementar e divulgar </w:t>
            </w:r>
            <w:r w:rsidR="0041573A" w:rsidRPr="00963B23">
              <w:rPr>
                <w:rFonts w:ascii="Arial" w:eastAsia="Times New Roman" w:hAnsi="Arial" w:cs="Arial"/>
                <w:color w:val="000000"/>
                <w:sz w:val="16"/>
                <w:szCs w:val="16"/>
                <w:lang w:eastAsia="pt-PT"/>
              </w:rPr>
              <w:t>Prémio d</w:t>
            </w:r>
            <w:r w:rsidR="00D674C0">
              <w:rPr>
                <w:rFonts w:ascii="Arial" w:eastAsia="Times New Roman" w:hAnsi="Arial" w:cs="Arial"/>
                <w:color w:val="000000"/>
                <w:sz w:val="16"/>
                <w:szCs w:val="16"/>
                <w:lang w:eastAsia="pt-PT"/>
              </w:rPr>
              <w:t xml:space="preserve">e </w:t>
            </w:r>
            <w:r w:rsidR="005C2AF0" w:rsidRPr="005C2AF0">
              <w:rPr>
                <w:rFonts w:ascii="Arial" w:eastAsia="Times New Roman" w:hAnsi="Arial" w:cs="Arial"/>
                <w:color w:val="000000"/>
                <w:sz w:val="16"/>
                <w:szCs w:val="16"/>
                <w:lang w:eastAsia="pt-PT"/>
              </w:rPr>
              <w:t>Estímulo à Transferência de I&amp;D do IPVC</w:t>
            </w:r>
          </w:p>
        </w:tc>
        <w:tc>
          <w:tcPr>
            <w:tcW w:w="1139" w:type="dxa"/>
          </w:tcPr>
          <w:p w14:paraId="22385A9A" w14:textId="2DF87364" w:rsidR="0041573A" w:rsidRPr="00963B23" w:rsidRDefault="00686470" w:rsidP="0041573A">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w:t>
            </w:r>
          </w:p>
        </w:tc>
        <w:tc>
          <w:tcPr>
            <w:tcW w:w="1280" w:type="dxa"/>
          </w:tcPr>
          <w:p w14:paraId="66F87838" w14:textId="77777777"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Presidência</w:t>
            </w:r>
          </w:p>
        </w:tc>
        <w:tc>
          <w:tcPr>
            <w:tcW w:w="988" w:type="dxa"/>
          </w:tcPr>
          <w:p w14:paraId="6528F7F9" w14:textId="77777777"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PGE/GIN</w:t>
            </w:r>
          </w:p>
        </w:tc>
      </w:tr>
      <w:tr w:rsidR="0041573A" w:rsidRPr="00963B23" w14:paraId="1470F6CE" w14:textId="77777777" w:rsidTr="00BD036F">
        <w:trPr>
          <w:trHeight w:val="20"/>
        </w:trPr>
        <w:tc>
          <w:tcPr>
            <w:tcW w:w="6805" w:type="dxa"/>
            <w:noWrap/>
            <w:hideMark/>
          </w:tcPr>
          <w:p w14:paraId="6722F777" w14:textId="673FD08D" w:rsidR="0041573A" w:rsidRPr="00963B23" w:rsidRDefault="00F6428D" w:rsidP="0041573A">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41573A" w:rsidRPr="00963B23">
              <w:rPr>
                <w:rFonts w:ascii="Arial" w:eastAsia="Times New Roman" w:hAnsi="Arial" w:cs="Arial"/>
                <w:color w:val="000000"/>
                <w:sz w:val="16"/>
                <w:szCs w:val="16"/>
                <w:lang w:eastAsia="pt-PT"/>
              </w:rPr>
              <w:t xml:space="preserve"> Regulamento de </w:t>
            </w:r>
            <w:r w:rsidR="005C2AF0" w:rsidRPr="005C2AF0">
              <w:rPr>
                <w:rFonts w:ascii="Arial" w:eastAsia="Times New Roman" w:hAnsi="Arial" w:cs="Arial"/>
                <w:color w:val="000000"/>
                <w:sz w:val="16"/>
                <w:szCs w:val="16"/>
                <w:lang w:eastAsia="pt-PT"/>
              </w:rPr>
              <w:t xml:space="preserve">prestação de serviços e projetos </w:t>
            </w:r>
          </w:p>
        </w:tc>
        <w:tc>
          <w:tcPr>
            <w:tcW w:w="1139" w:type="dxa"/>
          </w:tcPr>
          <w:p w14:paraId="437C6DF7" w14:textId="6EE52C4F" w:rsidR="0041573A" w:rsidRPr="00963B23" w:rsidRDefault="005C2AF0" w:rsidP="0041573A">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80" w:type="dxa"/>
          </w:tcPr>
          <w:p w14:paraId="108EA153" w14:textId="7DCFF5F4" w:rsidR="0041573A" w:rsidRPr="00963B23" w:rsidRDefault="0041573A" w:rsidP="007B2E95">
            <w:pPr>
              <w:ind w:right="-102"/>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Presidência</w:t>
            </w:r>
          </w:p>
        </w:tc>
        <w:tc>
          <w:tcPr>
            <w:tcW w:w="988" w:type="dxa"/>
          </w:tcPr>
          <w:p w14:paraId="1B7FE495" w14:textId="10113D8C"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PGE/GIN</w:t>
            </w:r>
          </w:p>
        </w:tc>
      </w:tr>
      <w:tr w:rsidR="00DD3C00" w:rsidRPr="00963B23" w14:paraId="6DFD897B" w14:textId="77777777" w:rsidTr="00BD036F">
        <w:trPr>
          <w:trHeight w:val="20"/>
        </w:trPr>
        <w:tc>
          <w:tcPr>
            <w:tcW w:w="6805" w:type="dxa"/>
            <w:noWrap/>
          </w:tcPr>
          <w:p w14:paraId="4CB90C09" w14:textId="3C2E1015" w:rsidR="00DD3C00" w:rsidRPr="00963B23" w:rsidRDefault="005C2AF0" w:rsidP="00D674C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D674C0">
              <w:rPr>
                <w:rFonts w:ascii="Arial" w:eastAsia="Times New Roman" w:hAnsi="Arial" w:cs="Arial"/>
                <w:color w:val="000000"/>
                <w:sz w:val="16"/>
                <w:szCs w:val="16"/>
                <w:lang w:eastAsia="pt-PT"/>
              </w:rPr>
              <w:t xml:space="preserve"> Regulamento de criação de</w:t>
            </w:r>
            <w:r w:rsidR="00DD3C00" w:rsidRPr="00963B23">
              <w:rPr>
                <w:rFonts w:ascii="Arial" w:eastAsia="Times New Roman" w:hAnsi="Arial" w:cs="Arial"/>
                <w:color w:val="000000"/>
                <w:sz w:val="16"/>
                <w:szCs w:val="16"/>
                <w:lang w:eastAsia="pt-PT"/>
              </w:rPr>
              <w:t xml:space="preserve"> Spin-Off </w:t>
            </w:r>
          </w:p>
        </w:tc>
        <w:tc>
          <w:tcPr>
            <w:tcW w:w="1139" w:type="dxa"/>
          </w:tcPr>
          <w:p w14:paraId="720F8EE2" w14:textId="77777777" w:rsidR="00DD3C00" w:rsidRPr="00963B23" w:rsidRDefault="00D674C0" w:rsidP="00DD3C0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80" w:type="dxa"/>
          </w:tcPr>
          <w:p w14:paraId="67C45842" w14:textId="08EF456D" w:rsidR="00DD3C00" w:rsidRPr="00963B23" w:rsidRDefault="00DD3C00" w:rsidP="007B2E95">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Presidência/</w:t>
            </w:r>
          </w:p>
        </w:tc>
        <w:tc>
          <w:tcPr>
            <w:tcW w:w="988" w:type="dxa"/>
          </w:tcPr>
          <w:p w14:paraId="6D804C57" w14:textId="6A33F04D" w:rsidR="00DD3C00" w:rsidRPr="00963B23" w:rsidRDefault="00DD3C00" w:rsidP="00DD3C00">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PGE/GIN</w:t>
            </w:r>
          </w:p>
        </w:tc>
      </w:tr>
      <w:tr w:rsidR="0041573A" w:rsidRPr="00963B23" w14:paraId="1D16D79B" w14:textId="77777777" w:rsidTr="00BD036F">
        <w:trPr>
          <w:trHeight w:val="20"/>
        </w:trPr>
        <w:tc>
          <w:tcPr>
            <w:tcW w:w="6805" w:type="dxa"/>
            <w:noWrap/>
            <w:hideMark/>
          </w:tcPr>
          <w:p w14:paraId="2166D11C" w14:textId="72420C7E" w:rsidR="0041573A" w:rsidRPr="00963B23" w:rsidRDefault="00F6428D" w:rsidP="005C2AF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 o Regulamento da OTIC</w:t>
            </w:r>
            <w:r w:rsidR="005C2AF0">
              <w:rPr>
                <w:rFonts w:ascii="Arial" w:eastAsia="Times New Roman" w:hAnsi="Arial" w:cs="Arial"/>
                <w:color w:val="000000"/>
                <w:sz w:val="16"/>
                <w:szCs w:val="16"/>
                <w:lang w:eastAsia="pt-PT"/>
              </w:rPr>
              <w:t xml:space="preserve"> (nome em revisão)</w:t>
            </w:r>
            <w:r>
              <w:rPr>
                <w:rFonts w:ascii="Arial" w:eastAsia="Times New Roman" w:hAnsi="Arial" w:cs="Arial"/>
                <w:color w:val="000000"/>
                <w:sz w:val="16"/>
                <w:szCs w:val="16"/>
                <w:lang w:eastAsia="pt-PT"/>
              </w:rPr>
              <w:t xml:space="preserve"> e </w:t>
            </w:r>
            <w:r w:rsidR="005C2AF0">
              <w:rPr>
                <w:rFonts w:ascii="Arial" w:eastAsia="Times New Roman" w:hAnsi="Arial" w:cs="Arial"/>
                <w:color w:val="000000"/>
                <w:sz w:val="16"/>
                <w:szCs w:val="16"/>
                <w:lang w:eastAsia="pt-PT"/>
              </w:rPr>
              <w:t>entrada em funcionamento d</w:t>
            </w:r>
            <w:r w:rsidRPr="00963B23">
              <w:rPr>
                <w:rFonts w:ascii="Arial" w:eastAsia="Times New Roman" w:hAnsi="Arial" w:cs="Arial"/>
                <w:color w:val="000000"/>
                <w:sz w:val="16"/>
                <w:szCs w:val="16"/>
                <w:lang w:eastAsia="pt-PT"/>
              </w:rPr>
              <w:t xml:space="preserve">a </w:t>
            </w:r>
            <w:r w:rsidR="005C2AF0">
              <w:rPr>
                <w:rFonts w:ascii="Arial" w:eastAsia="Times New Roman" w:hAnsi="Arial" w:cs="Arial"/>
                <w:color w:val="000000"/>
                <w:sz w:val="16"/>
                <w:szCs w:val="16"/>
                <w:lang w:eastAsia="pt-PT"/>
              </w:rPr>
              <w:t xml:space="preserve">nova </w:t>
            </w:r>
            <w:r w:rsidRPr="00963B23">
              <w:rPr>
                <w:rFonts w:ascii="Arial" w:eastAsia="Times New Roman" w:hAnsi="Arial" w:cs="Arial"/>
                <w:color w:val="000000"/>
                <w:sz w:val="16"/>
                <w:szCs w:val="16"/>
                <w:lang w:eastAsia="pt-PT"/>
              </w:rPr>
              <w:t xml:space="preserve">estrutura </w:t>
            </w:r>
            <w:r w:rsidR="005C2AF0">
              <w:rPr>
                <w:rFonts w:ascii="Arial" w:eastAsia="Times New Roman" w:hAnsi="Arial" w:cs="Arial"/>
                <w:color w:val="000000"/>
                <w:sz w:val="16"/>
                <w:szCs w:val="16"/>
                <w:lang w:eastAsia="pt-PT"/>
              </w:rPr>
              <w:t xml:space="preserve">de gestão e operacionalização </w:t>
            </w:r>
          </w:p>
        </w:tc>
        <w:tc>
          <w:tcPr>
            <w:tcW w:w="1139" w:type="dxa"/>
          </w:tcPr>
          <w:p w14:paraId="0070D9C5" w14:textId="66FF050B" w:rsidR="0041573A" w:rsidRPr="00963B23" w:rsidRDefault="005C2AF0" w:rsidP="0041573A">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w:t>
            </w:r>
          </w:p>
        </w:tc>
        <w:tc>
          <w:tcPr>
            <w:tcW w:w="1280" w:type="dxa"/>
          </w:tcPr>
          <w:p w14:paraId="045F0FB2" w14:textId="77777777"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Presidência</w:t>
            </w:r>
          </w:p>
        </w:tc>
        <w:tc>
          <w:tcPr>
            <w:tcW w:w="988" w:type="dxa"/>
          </w:tcPr>
          <w:p w14:paraId="4DE9CAD3" w14:textId="77777777" w:rsidR="0041573A" w:rsidRPr="00963B23" w:rsidRDefault="0041573A" w:rsidP="0041573A">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PGE/GIN</w:t>
            </w:r>
          </w:p>
        </w:tc>
      </w:tr>
      <w:tr w:rsidR="008B4263" w:rsidRPr="00963B23" w14:paraId="75B219B9" w14:textId="77777777" w:rsidTr="00BD036F">
        <w:trPr>
          <w:trHeight w:val="20"/>
        </w:trPr>
        <w:tc>
          <w:tcPr>
            <w:tcW w:w="6805" w:type="dxa"/>
            <w:noWrap/>
            <w:hideMark/>
          </w:tcPr>
          <w:p w14:paraId="7C5A8180" w14:textId="091055D4" w:rsidR="0041573A" w:rsidRPr="00963B23" w:rsidRDefault="006573A6" w:rsidP="00B440AA">
            <w:pPr>
              <w:tabs>
                <w:tab w:val="left" w:pos="4605"/>
              </w:tabs>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Definir</w:t>
            </w:r>
            <w:r w:rsidR="0041573A" w:rsidRPr="00963B23">
              <w:rPr>
                <w:rFonts w:ascii="Arial" w:eastAsia="Times New Roman" w:hAnsi="Arial" w:cs="Arial"/>
                <w:color w:val="000000"/>
                <w:sz w:val="16"/>
                <w:szCs w:val="16"/>
                <w:lang w:eastAsia="pt-PT"/>
              </w:rPr>
              <w:t xml:space="preserve"> R</w:t>
            </w:r>
            <w:r w:rsidR="00B440AA">
              <w:rPr>
                <w:rFonts w:ascii="Arial" w:eastAsia="Times New Roman" w:hAnsi="Arial" w:cs="Arial"/>
                <w:color w:val="000000"/>
                <w:sz w:val="16"/>
                <w:szCs w:val="16"/>
                <w:lang w:eastAsia="pt-PT"/>
              </w:rPr>
              <w:t>egulamento da</w:t>
            </w:r>
            <w:r w:rsidR="00B376E7">
              <w:rPr>
                <w:rFonts w:ascii="Arial" w:eastAsia="Times New Roman" w:hAnsi="Arial" w:cs="Arial"/>
                <w:color w:val="000000"/>
                <w:sz w:val="16"/>
                <w:szCs w:val="16"/>
                <w:lang w:eastAsia="pt-PT"/>
              </w:rPr>
              <w:t>s Comissões</w:t>
            </w:r>
            <w:r w:rsidR="00B440AA">
              <w:rPr>
                <w:rFonts w:ascii="Arial" w:eastAsia="Times New Roman" w:hAnsi="Arial" w:cs="Arial"/>
                <w:color w:val="000000"/>
                <w:sz w:val="16"/>
                <w:szCs w:val="16"/>
                <w:lang w:eastAsia="pt-PT"/>
              </w:rPr>
              <w:t xml:space="preserve"> de Ética</w:t>
            </w:r>
            <w:r w:rsidR="00B376E7">
              <w:rPr>
                <w:rFonts w:ascii="Arial" w:eastAsia="Times New Roman" w:hAnsi="Arial" w:cs="Arial"/>
                <w:color w:val="000000"/>
                <w:sz w:val="16"/>
                <w:szCs w:val="16"/>
                <w:lang w:eastAsia="pt-PT"/>
              </w:rPr>
              <w:t xml:space="preserve"> (grupos de trabalho criados em nov.2020)</w:t>
            </w:r>
          </w:p>
        </w:tc>
        <w:tc>
          <w:tcPr>
            <w:tcW w:w="1139" w:type="dxa"/>
          </w:tcPr>
          <w:p w14:paraId="3726FB72" w14:textId="618F8A85" w:rsidR="0041573A" w:rsidRPr="00963B23" w:rsidRDefault="00F6428D"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w:t>
            </w:r>
          </w:p>
        </w:tc>
        <w:tc>
          <w:tcPr>
            <w:tcW w:w="1280" w:type="dxa"/>
          </w:tcPr>
          <w:p w14:paraId="6D890646" w14:textId="77777777" w:rsidR="00682A3D" w:rsidRPr="00963B23" w:rsidRDefault="0041573A" w:rsidP="00682A3D">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Presidência/</w:t>
            </w:r>
          </w:p>
          <w:p w14:paraId="3CC29EAC" w14:textId="77777777" w:rsidR="0041573A" w:rsidRPr="00963B23" w:rsidRDefault="00EC163D" w:rsidP="00682A3D">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Grup.</w:t>
            </w:r>
            <w:r w:rsidR="0041573A" w:rsidRPr="00963B23">
              <w:rPr>
                <w:rFonts w:ascii="Arial" w:eastAsia="Times New Roman" w:hAnsi="Arial" w:cs="Arial"/>
                <w:color w:val="000000"/>
                <w:sz w:val="16"/>
                <w:szCs w:val="16"/>
                <w:lang w:eastAsia="pt-PT"/>
              </w:rPr>
              <w:t>Trabalho</w:t>
            </w:r>
          </w:p>
        </w:tc>
        <w:tc>
          <w:tcPr>
            <w:tcW w:w="988" w:type="dxa"/>
          </w:tcPr>
          <w:p w14:paraId="114DEE0D" w14:textId="77777777" w:rsidR="0041573A" w:rsidRPr="00963B23" w:rsidRDefault="0041573A" w:rsidP="000249AC">
            <w:pPr>
              <w:rPr>
                <w:rFonts w:ascii="Arial" w:eastAsia="Times New Roman" w:hAnsi="Arial" w:cs="Arial"/>
                <w:color w:val="000000"/>
                <w:sz w:val="16"/>
                <w:szCs w:val="16"/>
                <w:lang w:eastAsia="pt-PT"/>
              </w:rPr>
            </w:pPr>
            <w:r w:rsidRPr="00963B23">
              <w:rPr>
                <w:rFonts w:ascii="Arial" w:eastAsia="Times New Roman" w:hAnsi="Arial" w:cs="Arial"/>
                <w:color w:val="000000"/>
                <w:sz w:val="16"/>
                <w:szCs w:val="16"/>
                <w:lang w:eastAsia="pt-PT"/>
              </w:rPr>
              <w:t>PGE</w:t>
            </w:r>
          </w:p>
        </w:tc>
      </w:tr>
    </w:tbl>
    <w:p w14:paraId="18569006" w14:textId="2D8BE342" w:rsidR="00314A3B" w:rsidRPr="004E0ACB" w:rsidRDefault="00314A3B" w:rsidP="00314A3B">
      <w:pPr>
        <w:rPr>
          <w:rFonts w:ascii="Arial" w:hAnsi="Arial" w:cs="Arial"/>
        </w:rPr>
      </w:pPr>
    </w:p>
    <w:tbl>
      <w:tblPr>
        <w:tblStyle w:val="Tabelacomgrelha"/>
        <w:tblW w:w="9790" w:type="dxa"/>
        <w:tblInd w:w="-147" w:type="dxa"/>
        <w:tblBorders>
          <w:top w:val="none" w:sz="0" w:space="0" w:color="auto"/>
          <w:left w:val="none" w:sz="0" w:space="0" w:color="auto"/>
          <w:bottom w:val="none" w:sz="0" w:space="0" w:color="auto"/>
          <w:right w:val="none" w:sz="0" w:space="0" w:color="auto"/>
          <w:insideH w:val="single" w:sz="4" w:space="0" w:color="FFCCCC"/>
          <w:insideV w:val="single" w:sz="4" w:space="0" w:color="FFCCCC"/>
        </w:tblBorders>
        <w:tblLayout w:type="fixed"/>
        <w:tblLook w:val="04A0" w:firstRow="1" w:lastRow="0" w:firstColumn="1" w:lastColumn="0" w:noHBand="0" w:noVBand="1"/>
      </w:tblPr>
      <w:tblGrid>
        <w:gridCol w:w="7093"/>
        <w:gridCol w:w="992"/>
        <w:gridCol w:w="1705"/>
      </w:tblGrid>
      <w:tr w:rsidR="00314A3B" w:rsidRPr="00314A3B" w14:paraId="304D0A92" w14:textId="77777777" w:rsidTr="00E23F1A">
        <w:trPr>
          <w:trHeight w:val="20"/>
        </w:trPr>
        <w:tc>
          <w:tcPr>
            <w:tcW w:w="7093" w:type="dxa"/>
            <w:shd w:val="clear" w:color="auto" w:fill="FFCCCC"/>
            <w:noWrap/>
            <w:vAlign w:val="center"/>
          </w:tcPr>
          <w:p w14:paraId="4BDFED40" w14:textId="097C1FE4" w:rsidR="00314A3B" w:rsidRPr="00314A3B" w:rsidRDefault="00314A3B" w:rsidP="00241ABF">
            <w:pP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ESS-IPVC 2021</w:t>
            </w:r>
          </w:p>
        </w:tc>
        <w:tc>
          <w:tcPr>
            <w:tcW w:w="992" w:type="dxa"/>
            <w:shd w:val="clear" w:color="auto" w:fill="FFCCCC"/>
            <w:vAlign w:val="center"/>
          </w:tcPr>
          <w:p w14:paraId="689D9D7E" w14:textId="77777777" w:rsidR="00314A3B" w:rsidRPr="00314A3B" w:rsidRDefault="00314A3B" w:rsidP="00314A3B">
            <w:pPr>
              <w:jc w:val="cente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Prazo</w:t>
            </w:r>
          </w:p>
          <w:p w14:paraId="01AFE489" w14:textId="77777777" w:rsidR="00314A3B" w:rsidRPr="00314A3B" w:rsidRDefault="00314A3B" w:rsidP="00314A3B">
            <w:pPr>
              <w:jc w:val="cente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2021</w:t>
            </w:r>
          </w:p>
        </w:tc>
        <w:tc>
          <w:tcPr>
            <w:tcW w:w="1705" w:type="dxa"/>
            <w:shd w:val="clear" w:color="auto" w:fill="FFCCCC"/>
            <w:vAlign w:val="center"/>
          </w:tcPr>
          <w:p w14:paraId="53DF159D" w14:textId="77777777" w:rsidR="00314A3B" w:rsidRPr="00314A3B" w:rsidRDefault="00314A3B" w:rsidP="00314A3B">
            <w:pPr>
              <w:jc w:val="cente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Respons.</w:t>
            </w:r>
          </w:p>
        </w:tc>
      </w:tr>
      <w:tr w:rsidR="00314A3B" w:rsidRPr="00314A3B" w14:paraId="097FC8D0" w14:textId="77777777" w:rsidTr="00E23F1A">
        <w:trPr>
          <w:trHeight w:val="20"/>
        </w:trPr>
        <w:tc>
          <w:tcPr>
            <w:tcW w:w="7093" w:type="dxa"/>
            <w:noWrap/>
            <w:vAlign w:val="center"/>
          </w:tcPr>
          <w:p w14:paraId="169B480D" w14:textId="5522AAA0" w:rsidR="00314A3B" w:rsidRPr="00314A3B" w:rsidRDefault="006573A6" w:rsidP="00686470">
            <w:pPr>
              <w:rPr>
                <w:rFonts w:ascii="Arial" w:eastAsia="Times New Roman" w:hAnsi="Arial" w:cs="Arial"/>
                <w:color w:val="000000"/>
                <w:sz w:val="16"/>
                <w:szCs w:val="16"/>
                <w:lang w:eastAsia="pt-PT"/>
              </w:rPr>
            </w:pPr>
            <w:r>
              <w:rPr>
                <w:rFonts w:ascii="Arial" w:hAnsi="Arial" w:cs="Arial"/>
                <w:color w:val="000000"/>
                <w:sz w:val="16"/>
                <w:szCs w:val="16"/>
              </w:rPr>
              <w:t xml:space="preserve">Criar </w:t>
            </w:r>
            <w:r w:rsidR="00686470">
              <w:rPr>
                <w:rFonts w:ascii="Arial" w:hAnsi="Arial" w:cs="Arial"/>
                <w:color w:val="000000"/>
                <w:sz w:val="16"/>
                <w:szCs w:val="16"/>
              </w:rPr>
              <w:t>c</w:t>
            </w:r>
            <w:r w:rsidR="00314A3B" w:rsidRPr="00314A3B">
              <w:rPr>
                <w:rFonts w:ascii="Arial" w:hAnsi="Arial" w:cs="Arial"/>
                <w:color w:val="000000"/>
                <w:sz w:val="16"/>
                <w:szCs w:val="16"/>
              </w:rPr>
              <w:t xml:space="preserve">ondições que favoreçam </w:t>
            </w:r>
            <w:r w:rsidR="00686470">
              <w:rPr>
                <w:rFonts w:ascii="Arial" w:hAnsi="Arial" w:cs="Arial"/>
                <w:color w:val="000000"/>
                <w:sz w:val="16"/>
                <w:szCs w:val="16"/>
              </w:rPr>
              <w:t>o incremento de</w:t>
            </w:r>
            <w:r w:rsidR="00314A3B" w:rsidRPr="00314A3B">
              <w:rPr>
                <w:rFonts w:ascii="Arial" w:hAnsi="Arial" w:cs="Arial"/>
                <w:color w:val="000000"/>
                <w:sz w:val="16"/>
                <w:szCs w:val="16"/>
              </w:rPr>
              <w:t xml:space="preserve"> publicações-Scopus</w:t>
            </w:r>
          </w:p>
        </w:tc>
        <w:tc>
          <w:tcPr>
            <w:tcW w:w="992" w:type="dxa"/>
            <w:vAlign w:val="center"/>
          </w:tcPr>
          <w:p w14:paraId="5E27D95C"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705" w:type="dxa"/>
            <w:vAlign w:val="center"/>
          </w:tcPr>
          <w:p w14:paraId="39CA98EE"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2C59BBA1"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UICISA:E/ESS</w:t>
            </w:r>
          </w:p>
        </w:tc>
      </w:tr>
      <w:tr w:rsidR="00314A3B" w:rsidRPr="00314A3B" w14:paraId="08148A87" w14:textId="77777777" w:rsidTr="00E23F1A">
        <w:trPr>
          <w:trHeight w:val="20"/>
        </w:trPr>
        <w:tc>
          <w:tcPr>
            <w:tcW w:w="7093" w:type="dxa"/>
            <w:noWrap/>
            <w:vAlign w:val="center"/>
          </w:tcPr>
          <w:p w14:paraId="06478552" w14:textId="5996A785" w:rsidR="00314A3B" w:rsidRPr="00314A3B" w:rsidRDefault="006573A6" w:rsidP="00314A3B">
            <w:pPr>
              <w:rPr>
                <w:rFonts w:ascii="Arial" w:eastAsia="Times New Roman" w:hAnsi="Arial" w:cs="Arial"/>
                <w:color w:val="000000"/>
                <w:sz w:val="16"/>
                <w:szCs w:val="16"/>
                <w:lang w:eastAsia="pt-PT"/>
              </w:rPr>
            </w:pPr>
            <w:r>
              <w:rPr>
                <w:rFonts w:ascii="Arial" w:hAnsi="Arial" w:cs="Arial"/>
                <w:color w:val="000000"/>
                <w:sz w:val="16"/>
                <w:szCs w:val="16"/>
              </w:rPr>
              <w:t xml:space="preserve">Criar </w:t>
            </w:r>
            <w:r w:rsidR="00314A3B" w:rsidRPr="00314A3B">
              <w:rPr>
                <w:rFonts w:ascii="Arial" w:hAnsi="Arial" w:cs="Arial"/>
                <w:color w:val="000000"/>
                <w:sz w:val="16"/>
                <w:szCs w:val="16"/>
              </w:rPr>
              <w:t>mecanismos potenciadores do desenvolvimento de projetos em parceria com entidades nacionais e internacionais.</w:t>
            </w:r>
          </w:p>
        </w:tc>
        <w:tc>
          <w:tcPr>
            <w:tcW w:w="992" w:type="dxa"/>
            <w:vAlign w:val="center"/>
          </w:tcPr>
          <w:p w14:paraId="00D23F49"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705" w:type="dxa"/>
            <w:vAlign w:val="center"/>
          </w:tcPr>
          <w:p w14:paraId="1CD2723E"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50757A22"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UICISA:E/ESS</w:t>
            </w:r>
          </w:p>
          <w:p w14:paraId="45DB45E0"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AC Ciências Saúde</w:t>
            </w:r>
          </w:p>
        </w:tc>
      </w:tr>
      <w:tr w:rsidR="00314A3B" w:rsidRPr="00314A3B" w14:paraId="4BD3F6DC" w14:textId="77777777" w:rsidTr="00E23F1A">
        <w:trPr>
          <w:trHeight w:val="20"/>
        </w:trPr>
        <w:tc>
          <w:tcPr>
            <w:tcW w:w="7093" w:type="dxa"/>
            <w:noWrap/>
            <w:vAlign w:val="center"/>
          </w:tcPr>
          <w:p w14:paraId="171322F4" w14:textId="77777777" w:rsidR="00314A3B" w:rsidRPr="00314A3B" w:rsidRDefault="00314A3B" w:rsidP="00314A3B">
            <w:pPr>
              <w:rPr>
                <w:rFonts w:ascii="Arial" w:eastAsia="Times New Roman" w:hAnsi="Arial" w:cs="Arial"/>
                <w:color w:val="000000"/>
                <w:sz w:val="16"/>
                <w:szCs w:val="16"/>
                <w:lang w:eastAsia="pt-PT"/>
              </w:rPr>
            </w:pPr>
            <w:r w:rsidRPr="00314A3B">
              <w:rPr>
                <w:rFonts w:ascii="Arial" w:hAnsi="Arial" w:cs="Arial"/>
                <w:color w:val="000000"/>
                <w:sz w:val="16"/>
                <w:szCs w:val="16"/>
              </w:rPr>
              <w:t>Fomentar a divulgação interna e externa da produção científica dos docentes e discentes da ESS</w:t>
            </w:r>
          </w:p>
        </w:tc>
        <w:tc>
          <w:tcPr>
            <w:tcW w:w="992" w:type="dxa"/>
            <w:vAlign w:val="center"/>
          </w:tcPr>
          <w:p w14:paraId="5430B02C"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705" w:type="dxa"/>
            <w:vAlign w:val="center"/>
          </w:tcPr>
          <w:p w14:paraId="6AE37767"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33688814"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UICISA:E/ESS</w:t>
            </w:r>
          </w:p>
          <w:p w14:paraId="4C394334"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AC Ciências Saúde</w:t>
            </w:r>
          </w:p>
        </w:tc>
      </w:tr>
      <w:tr w:rsidR="00314A3B" w:rsidRPr="00314A3B" w14:paraId="6F9C5834" w14:textId="77777777" w:rsidTr="00E23F1A">
        <w:trPr>
          <w:trHeight w:val="20"/>
        </w:trPr>
        <w:tc>
          <w:tcPr>
            <w:tcW w:w="7093" w:type="dxa"/>
            <w:noWrap/>
            <w:vAlign w:val="center"/>
          </w:tcPr>
          <w:p w14:paraId="1DB22F04" w14:textId="5DD47EAC" w:rsidR="00314A3B" w:rsidRPr="00314A3B" w:rsidRDefault="006573A6" w:rsidP="00314A3B">
            <w:pPr>
              <w:rPr>
                <w:rFonts w:ascii="Arial" w:eastAsia="Times New Roman" w:hAnsi="Arial" w:cs="Arial"/>
                <w:color w:val="000000"/>
                <w:sz w:val="16"/>
                <w:szCs w:val="16"/>
                <w:lang w:eastAsia="pt-PT"/>
              </w:rPr>
            </w:pPr>
            <w:r>
              <w:rPr>
                <w:rFonts w:ascii="Arial" w:hAnsi="Arial" w:cs="Arial"/>
                <w:color w:val="000000"/>
                <w:sz w:val="16"/>
                <w:szCs w:val="16"/>
              </w:rPr>
              <w:t xml:space="preserve">Implementar </w:t>
            </w:r>
            <w:r w:rsidR="00314A3B" w:rsidRPr="00314A3B">
              <w:rPr>
                <w:rFonts w:ascii="Arial" w:hAnsi="Arial" w:cs="Arial"/>
                <w:color w:val="000000"/>
                <w:sz w:val="16"/>
                <w:szCs w:val="16"/>
              </w:rPr>
              <w:t>Incentivos para o reforço do número de membros integrados no núcleo de investigação ESS da UICISA:E</w:t>
            </w:r>
          </w:p>
        </w:tc>
        <w:tc>
          <w:tcPr>
            <w:tcW w:w="992" w:type="dxa"/>
            <w:vAlign w:val="center"/>
          </w:tcPr>
          <w:p w14:paraId="57C25ECE"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705" w:type="dxa"/>
            <w:vAlign w:val="center"/>
          </w:tcPr>
          <w:p w14:paraId="56BBE112"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00B66063"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UICISA:E/ESS</w:t>
            </w:r>
          </w:p>
        </w:tc>
      </w:tr>
      <w:tr w:rsidR="00314A3B" w:rsidRPr="00314A3B" w14:paraId="6399EF73" w14:textId="77777777" w:rsidTr="00E23F1A">
        <w:trPr>
          <w:trHeight w:val="20"/>
        </w:trPr>
        <w:tc>
          <w:tcPr>
            <w:tcW w:w="7093" w:type="dxa"/>
            <w:noWrap/>
          </w:tcPr>
          <w:p w14:paraId="5BF0C378" w14:textId="77777777" w:rsidR="00314A3B" w:rsidRPr="00314A3B" w:rsidRDefault="00314A3B" w:rsidP="00314A3B">
            <w:pPr>
              <w:autoSpaceDE w:val="0"/>
              <w:autoSpaceDN w:val="0"/>
              <w:adjustRightInd w:val="0"/>
              <w:rPr>
                <w:rFonts w:ascii="Arial" w:eastAsia="Calibri" w:hAnsi="Arial" w:cs="Arial"/>
                <w:sz w:val="16"/>
                <w:szCs w:val="16"/>
              </w:rPr>
            </w:pPr>
            <w:r w:rsidRPr="00314A3B">
              <w:rPr>
                <w:rFonts w:ascii="Arial" w:eastAsia="Calibri" w:hAnsi="Arial" w:cs="Arial"/>
                <w:sz w:val="16"/>
                <w:szCs w:val="16"/>
              </w:rPr>
              <w:t>Dar continuidade aos projetos em curso na ESS.</w:t>
            </w:r>
          </w:p>
        </w:tc>
        <w:tc>
          <w:tcPr>
            <w:tcW w:w="992" w:type="dxa"/>
            <w:vAlign w:val="center"/>
          </w:tcPr>
          <w:p w14:paraId="3E87AC49"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705" w:type="dxa"/>
            <w:vAlign w:val="center"/>
          </w:tcPr>
          <w:p w14:paraId="75E93040"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0DED0F40"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UICISA:E/ESS</w:t>
            </w:r>
          </w:p>
          <w:p w14:paraId="5A6EB170" w14:textId="77777777" w:rsidR="00314A3B" w:rsidRPr="00314A3B" w:rsidRDefault="00314A3B" w:rsidP="00314A3B">
            <w:pPr>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AC Ciências Saúde</w:t>
            </w:r>
          </w:p>
        </w:tc>
      </w:tr>
    </w:tbl>
    <w:p w14:paraId="3134ECAE" w14:textId="6635A0EF" w:rsidR="00814618" w:rsidRPr="004E0ACB" w:rsidRDefault="00814618" w:rsidP="00814618">
      <w:pPr>
        <w:rPr>
          <w:rFonts w:ascii="Arial" w:hAnsi="Arial" w:cs="Arial"/>
        </w:rPr>
      </w:pPr>
    </w:p>
    <w:tbl>
      <w:tblPr>
        <w:tblStyle w:val="Tabelacomgrelha"/>
        <w:tblW w:w="9790" w:type="dxa"/>
        <w:tblInd w:w="-147" w:type="dxa"/>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ayout w:type="fixed"/>
        <w:tblLook w:val="04A0" w:firstRow="1" w:lastRow="0" w:firstColumn="1" w:lastColumn="0" w:noHBand="0" w:noVBand="1"/>
      </w:tblPr>
      <w:tblGrid>
        <w:gridCol w:w="7093"/>
        <w:gridCol w:w="992"/>
        <w:gridCol w:w="1705"/>
      </w:tblGrid>
      <w:tr w:rsidR="00814618" w:rsidRPr="00814618" w14:paraId="5EB69604" w14:textId="77777777" w:rsidTr="00E23F1A">
        <w:trPr>
          <w:trHeight w:val="20"/>
        </w:trPr>
        <w:tc>
          <w:tcPr>
            <w:tcW w:w="7093" w:type="dxa"/>
            <w:shd w:val="clear" w:color="auto" w:fill="FFC000"/>
            <w:noWrap/>
            <w:vAlign w:val="center"/>
          </w:tcPr>
          <w:p w14:paraId="571EBEA1" w14:textId="6521E506" w:rsidR="00814618" w:rsidRPr="00814618" w:rsidRDefault="00814618" w:rsidP="00241ABF">
            <w:pPr>
              <w:rPr>
                <w:rFonts w:ascii="Arial" w:eastAsia="Times New Roman" w:hAnsi="Arial" w:cs="Arial"/>
                <w:b/>
                <w:color w:val="000000"/>
                <w:sz w:val="16"/>
                <w:szCs w:val="16"/>
                <w:lang w:eastAsia="pt-PT"/>
              </w:rPr>
            </w:pPr>
            <w:r w:rsidRPr="00814618">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ESTG-IPVC 2021</w:t>
            </w:r>
          </w:p>
        </w:tc>
        <w:tc>
          <w:tcPr>
            <w:tcW w:w="992" w:type="dxa"/>
            <w:shd w:val="clear" w:color="auto" w:fill="FFC000"/>
            <w:vAlign w:val="center"/>
          </w:tcPr>
          <w:p w14:paraId="5184154E" w14:textId="77777777" w:rsidR="00814618" w:rsidRPr="00814618" w:rsidRDefault="00814618" w:rsidP="00E23F1A">
            <w:pPr>
              <w:jc w:val="center"/>
              <w:rPr>
                <w:rFonts w:ascii="Arial" w:eastAsia="Times New Roman" w:hAnsi="Arial" w:cs="Arial"/>
                <w:b/>
                <w:color w:val="000000"/>
                <w:sz w:val="16"/>
                <w:szCs w:val="16"/>
                <w:lang w:eastAsia="pt-PT"/>
              </w:rPr>
            </w:pPr>
            <w:r w:rsidRPr="00814618">
              <w:rPr>
                <w:rFonts w:ascii="Arial" w:eastAsia="Times New Roman" w:hAnsi="Arial" w:cs="Arial"/>
                <w:b/>
                <w:color w:val="000000"/>
                <w:sz w:val="16"/>
                <w:szCs w:val="16"/>
                <w:lang w:eastAsia="pt-PT"/>
              </w:rPr>
              <w:t>Prazo</w:t>
            </w:r>
          </w:p>
          <w:p w14:paraId="533243FA" w14:textId="77777777" w:rsidR="00814618" w:rsidRPr="00814618" w:rsidRDefault="00814618" w:rsidP="00E23F1A">
            <w:pPr>
              <w:jc w:val="center"/>
              <w:rPr>
                <w:rFonts w:ascii="Arial" w:eastAsia="Times New Roman" w:hAnsi="Arial" w:cs="Arial"/>
                <w:b/>
                <w:color w:val="000000"/>
                <w:sz w:val="16"/>
                <w:szCs w:val="16"/>
                <w:lang w:eastAsia="pt-PT"/>
              </w:rPr>
            </w:pPr>
            <w:r w:rsidRPr="00814618">
              <w:rPr>
                <w:rFonts w:ascii="Arial" w:eastAsia="Times New Roman" w:hAnsi="Arial" w:cs="Arial"/>
                <w:b/>
                <w:color w:val="000000"/>
                <w:sz w:val="16"/>
                <w:szCs w:val="16"/>
                <w:lang w:eastAsia="pt-PT"/>
              </w:rPr>
              <w:t>2021</w:t>
            </w:r>
          </w:p>
        </w:tc>
        <w:tc>
          <w:tcPr>
            <w:tcW w:w="1705" w:type="dxa"/>
            <w:shd w:val="clear" w:color="auto" w:fill="FFC000"/>
            <w:vAlign w:val="center"/>
          </w:tcPr>
          <w:p w14:paraId="4A66A436" w14:textId="77777777" w:rsidR="00814618" w:rsidRPr="00814618" w:rsidRDefault="00814618" w:rsidP="00EA7111">
            <w:pPr>
              <w:jc w:val="center"/>
              <w:rPr>
                <w:rFonts w:ascii="Arial" w:eastAsia="Times New Roman" w:hAnsi="Arial" w:cs="Arial"/>
                <w:b/>
                <w:color w:val="000000"/>
                <w:sz w:val="16"/>
                <w:szCs w:val="16"/>
                <w:lang w:eastAsia="pt-PT"/>
              </w:rPr>
            </w:pPr>
            <w:r w:rsidRPr="00814618">
              <w:rPr>
                <w:rFonts w:ascii="Arial" w:eastAsia="Times New Roman" w:hAnsi="Arial" w:cs="Arial"/>
                <w:b/>
                <w:color w:val="000000"/>
                <w:sz w:val="16"/>
                <w:szCs w:val="16"/>
                <w:lang w:eastAsia="pt-PT"/>
              </w:rPr>
              <w:t>Respons.</w:t>
            </w:r>
          </w:p>
        </w:tc>
      </w:tr>
      <w:tr w:rsidR="00814618" w:rsidRPr="00814618" w14:paraId="7D0342C4" w14:textId="77777777" w:rsidTr="00E23F1A">
        <w:trPr>
          <w:trHeight w:val="20"/>
        </w:trPr>
        <w:tc>
          <w:tcPr>
            <w:tcW w:w="7093" w:type="dxa"/>
            <w:noWrap/>
          </w:tcPr>
          <w:p w14:paraId="1DA5EE99" w14:textId="7D48EA2F" w:rsidR="00814618" w:rsidRPr="00814618" w:rsidRDefault="006573A6" w:rsidP="00EA7111">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Promover </w:t>
            </w:r>
            <w:r w:rsidR="00814618" w:rsidRPr="00814618">
              <w:rPr>
                <w:rFonts w:ascii="Arial" w:eastAsia="Times New Roman" w:hAnsi="Arial" w:cs="Arial"/>
                <w:color w:val="000000"/>
                <w:sz w:val="16"/>
                <w:szCs w:val="16"/>
                <w:lang w:eastAsia="pt-PT"/>
              </w:rPr>
              <w:t>Participação de docentes nas UI&amp;D</w:t>
            </w:r>
          </w:p>
        </w:tc>
        <w:tc>
          <w:tcPr>
            <w:tcW w:w="992" w:type="dxa"/>
          </w:tcPr>
          <w:p w14:paraId="01BF2094" w14:textId="77777777" w:rsidR="00814618" w:rsidRPr="00814618" w:rsidRDefault="00814618" w:rsidP="00E23F1A">
            <w:pPr>
              <w:jc w:val="center"/>
              <w:rPr>
                <w:rFonts w:ascii="Arial" w:eastAsia="Times New Roman" w:hAnsi="Arial" w:cs="Arial"/>
                <w:color w:val="000000"/>
                <w:sz w:val="16"/>
                <w:szCs w:val="16"/>
                <w:lang w:eastAsia="pt-PT"/>
              </w:rPr>
            </w:pPr>
            <w:r w:rsidRPr="00814618">
              <w:rPr>
                <w:rFonts w:ascii="Arial" w:eastAsia="Times New Roman" w:hAnsi="Arial" w:cs="Arial"/>
                <w:color w:val="000000"/>
                <w:sz w:val="16"/>
                <w:szCs w:val="16"/>
                <w:lang w:eastAsia="pt-PT"/>
              </w:rPr>
              <w:t>12.2021</w:t>
            </w:r>
          </w:p>
        </w:tc>
        <w:tc>
          <w:tcPr>
            <w:tcW w:w="1705" w:type="dxa"/>
          </w:tcPr>
          <w:p w14:paraId="1C517BB3" w14:textId="77777777" w:rsidR="00814618" w:rsidRPr="00814618" w:rsidRDefault="00814618" w:rsidP="00EA7111">
            <w:pPr>
              <w:rPr>
                <w:rFonts w:ascii="Arial" w:eastAsia="Times New Roman" w:hAnsi="Arial" w:cs="Arial"/>
                <w:color w:val="000000"/>
                <w:sz w:val="16"/>
                <w:szCs w:val="16"/>
                <w:lang w:eastAsia="pt-PT"/>
              </w:rPr>
            </w:pPr>
          </w:p>
        </w:tc>
      </w:tr>
      <w:tr w:rsidR="00814618" w:rsidRPr="00814618" w14:paraId="695FD9DB" w14:textId="77777777" w:rsidTr="00E23F1A">
        <w:trPr>
          <w:trHeight w:val="20"/>
        </w:trPr>
        <w:tc>
          <w:tcPr>
            <w:tcW w:w="7093" w:type="dxa"/>
            <w:noWrap/>
          </w:tcPr>
          <w:p w14:paraId="012547A7" w14:textId="6182ED16" w:rsidR="00814618" w:rsidRPr="00814618" w:rsidRDefault="006573A6" w:rsidP="006573A6">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Apoiar / Coorganizar</w:t>
            </w:r>
            <w:r w:rsidR="00814618" w:rsidRPr="00814618">
              <w:rPr>
                <w:rFonts w:ascii="Arial" w:eastAsia="Times New Roman" w:hAnsi="Arial" w:cs="Arial"/>
                <w:color w:val="000000"/>
                <w:sz w:val="16"/>
                <w:szCs w:val="16"/>
                <w:lang w:eastAsia="pt-PT"/>
              </w:rPr>
              <w:t xml:space="preserve"> Eventos Técnico-Científicos</w:t>
            </w:r>
          </w:p>
        </w:tc>
        <w:tc>
          <w:tcPr>
            <w:tcW w:w="992" w:type="dxa"/>
          </w:tcPr>
          <w:p w14:paraId="0E3A7B42" w14:textId="77777777" w:rsidR="00814618" w:rsidRPr="00814618" w:rsidRDefault="00814618" w:rsidP="00E23F1A">
            <w:pPr>
              <w:jc w:val="center"/>
              <w:rPr>
                <w:rFonts w:ascii="Arial" w:eastAsia="Times New Roman" w:hAnsi="Arial" w:cs="Arial"/>
                <w:color w:val="000000"/>
                <w:sz w:val="16"/>
                <w:szCs w:val="16"/>
                <w:lang w:eastAsia="pt-PT"/>
              </w:rPr>
            </w:pPr>
            <w:r w:rsidRPr="00814618">
              <w:rPr>
                <w:rFonts w:ascii="Arial" w:eastAsia="Times New Roman" w:hAnsi="Arial" w:cs="Arial"/>
                <w:color w:val="000000"/>
                <w:sz w:val="16"/>
                <w:szCs w:val="16"/>
                <w:lang w:eastAsia="pt-PT"/>
              </w:rPr>
              <w:t>12.2021</w:t>
            </w:r>
          </w:p>
        </w:tc>
        <w:tc>
          <w:tcPr>
            <w:tcW w:w="1705" w:type="dxa"/>
          </w:tcPr>
          <w:p w14:paraId="74973F2F" w14:textId="77777777" w:rsidR="00814618" w:rsidRPr="00814618" w:rsidRDefault="00814618" w:rsidP="00EA7111">
            <w:pPr>
              <w:rPr>
                <w:rFonts w:ascii="Arial" w:eastAsia="Times New Roman" w:hAnsi="Arial" w:cs="Arial"/>
                <w:color w:val="000000"/>
                <w:sz w:val="16"/>
                <w:szCs w:val="16"/>
                <w:lang w:eastAsia="pt-PT"/>
              </w:rPr>
            </w:pPr>
          </w:p>
        </w:tc>
      </w:tr>
      <w:tr w:rsidR="00814618" w:rsidRPr="00814618" w14:paraId="0BA19FEB" w14:textId="77777777" w:rsidTr="00E23F1A">
        <w:trPr>
          <w:trHeight w:val="20"/>
        </w:trPr>
        <w:tc>
          <w:tcPr>
            <w:tcW w:w="7093" w:type="dxa"/>
            <w:noWrap/>
          </w:tcPr>
          <w:p w14:paraId="1D359ED2" w14:textId="51B937B9" w:rsidR="00814618" w:rsidRPr="00814618" w:rsidRDefault="006573A6" w:rsidP="00EA7111">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Participar </w:t>
            </w:r>
            <w:r w:rsidR="00814618" w:rsidRPr="00814618">
              <w:rPr>
                <w:rFonts w:ascii="Arial" w:eastAsia="Times New Roman" w:hAnsi="Arial" w:cs="Arial"/>
                <w:color w:val="000000"/>
                <w:sz w:val="16"/>
                <w:szCs w:val="16"/>
                <w:lang w:eastAsia="pt-PT"/>
              </w:rPr>
              <w:t xml:space="preserve">no Laboratório Colaborativo – Observatório Litoral Norte (CMVC, CIIMAR-UP, IB.S-UM, ESTG-IPVC) </w:t>
            </w:r>
          </w:p>
        </w:tc>
        <w:tc>
          <w:tcPr>
            <w:tcW w:w="992" w:type="dxa"/>
          </w:tcPr>
          <w:p w14:paraId="2D1AA639" w14:textId="77777777" w:rsidR="00814618" w:rsidRPr="00814618" w:rsidRDefault="00814618" w:rsidP="00E23F1A">
            <w:pPr>
              <w:jc w:val="center"/>
              <w:rPr>
                <w:rFonts w:ascii="Arial" w:eastAsia="Times New Roman" w:hAnsi="Arial" w:cs="Arial"/>
                <w:color w:val="000000"/>
                <w:sz w:val="16"/>
                <w:szCs w:val="16"/>
                <w:lang w:eastAsia="pt-PT"/>
              </w:rPr>
            </w:pPr>
            <w:r w:rsidRPr="00814618">
              <w:rPr>
                <w:rFonts w:ascii="Arial" w:eastAsia="Times New Roman" w:hAnsi="Arial" w:cs="Arial"/>
                <w:color w:val="000000"/>
                <w:sz w:val="16"/>
                <w:szCs w:val="16"/>
                <w:lang w:eastAsia="pt-PT"/>
              </w:rPr>
              <w:t>12.2021</w:t>
            </w:r>
          </w:p>
        </w:tc>
        <w:tc>
          <w:tcPr>
            <w:tcW w:w="1705" w:type="dxa"/>
          </w:tcPr>
          <w:p w14:paraId="72679A91" w14:textId="77777777" w:rsidR="00814618" w:rsidRPr="00814618" w:rsidRDefault="00814618" w:rsidP="00EA7111">
            <w:pPr>
              <w:rPr>
                <w:rFonts w:ascii="Arial" w:eastAsia="Times New Roman" w:hAnsi="Arial" w:cs="Arial"/>
                <w:color w:val="000000"/>
                <w:sz w:val="16"/>
                <w:szCs w:val="16"/>
                <w:lang w:eastAsia="pt-PT"/>
              </w:rPr>
            </w:pPr>
          </w:p>
        </w:tc>
      </w:tr>
    </w:tbl>
    <w:p w14:paraId="0BBDB882" w14:textId="238F1FEB" w:rsidR="00842437" w:rsidRPr="004E0ACB" w:rsidRDefault="00842437" w:rsidP="00842437">
      <w:pPr>
        <w:rPr>
          <w:rFonts w:ascii="Arial" w:hAnsi="Arial" w:cs="Arial"/>
        </w:rPr>
      </w:pPr>
    </w:p>
    <w:tbl>
      <w:tblPr>
        <w:tblStyle w:val="Tabelacomgrelha"/>
        <w:tblW w:w="9790" w:type="dxa"/>
        <w:tblInd w:w="-147" w:type="dxa"/>
        <w:tblBorders>
          <w:top w:val="none" w:sz="0" w:space="0" w:color="auto"/>
          <w:left w:val="none" w:sz="0" w:space="0" w:color="auto"/>
          <w:bottom w:val="none" w:sz="0" w:space="0" w:color="auto"/>
          <w:right w:val="none" w:sz="0" w:space="0" w:color="auto"/>
          <w:insideH w:val="single" w:sz="8" w:space="0" w:color="5B9BD5" w:themeColor="accent1"/>
          <w:insideV w:val="single" w:sz="8" w:space="0" w:color="5B9BD5" w:themeColor="accent1"/>
        </w:tblBorders>
        <w:tblLayout w:type="fixed"/>
        <w:tblLook w:val="04A0" w:firstRow="1" w:lastRow="0" w:firstColumn="1" w:lastColumn="0" w:noHBand="0" w:noVBand="1"/>
      </w:tblPr>
      <w:tblGrid>
        <w:gridCol w:w="7093"/>
        <w:gridCol w:w="992"/>
        <w:gridCol w:w="1705"/>
      </w:tblGrid>
      <w:tr w:rsidR="00842437" w:rsidRPr="000B2A35" w14:paraId="78B43EC5" w14:textId="77777777" w:rsidTr="00741F43">
        <w:trPr>
          <w:trHeight w:val="20"/>
        </w:trPr>
        <w:tc>
          <w:tcPr>
            <w:tcW w:w="7093" w:type="dxa"/>
            <w:shd w:val="clear" w:color="auto" w:fill="5B9BD5" w:themeFill="accent1"/>
            <w:noWrap/>
            <w:vAlign w:val="center"/>
          </w:tcPr>
          <w:p w14:paraId="7AF843C9" w14:textId="4D8DAB44" w:rsidR="00842437" w:rsidRPr="000B2A35" w:rsidRDefault="00842437" w:rsidP="00241ABF">
            <w:pPr>
              <w:rPr>
                <w:rFonts w:ascii="Arial" w:eastAsia="Times New Roman" w:hAnsi="Arial" w:cs="Arial"/>
                <w:b/>
                <w:sz w:val="16"/>
                <w:szCs w:val="16"/>
                <w:lang w:eastAsia="pt-PT"/>
              </w:rPr>
            </w:pPr>
            <w:r w:rsidRPr="000B2A35">
              <w:rPr>
                <w:rFonts w:ascii="Arial" w:eastAsia="Times New Roman" w:hAnsi="Arial" w:cs="Arial"/>
                <w:b/>
                <w:sz w:val="16"/>
                <w:szCs w:val="16"/>
                <w:lang w:eastAsia="pt-PT"/>
              </w:rPr>
              <w:t>ATIVIDADES</w:t>
            </w:r>
            <w:r w:rsidR="00241ABF">
              <w:rPr>
                <w:rFonts w:ascii="Arial" w:eastAsia="Times New Roman" w:hAnsi="Arial" w:cs="Arial"/>
                <w:b/>
                <w:sz w:val="16"/>
                <w:szCs w:val="16"/>
                <w:lang w:eastAsia="pt-PT"/>
              </w:rPr>
              <w:t xml:space="preserve"> ESE-IPVC 2021</w:t>
            </w:r>
          </w:p>
        </w:tc>
        <w:tc>
          <w:tcPr>
            <w:tcW w:w="992" w:type="dxa"/>
            <w:shd w:val="clear" w:color="auto" w:fill="5B9BD5" w:themeFill="accent1"/>
            <w:vAlign w:val="center"/>
          </w:tcPr>
          <w:p w14:paraId="214D6D75" w14:textId="77777777" w:rsidR="00842437" w:rsidRPr="000B2A35" w:rsidRDefault="00842437" w:rsidP="000B2A35">
            <w:pPr>
              <w:jc w:val="center"/>
              <w:rPr>
                <w:rFonts w:ascii="Arial" w:eastAsia="Times New Roman" w:hAnsi="Arial" w:cs="Arial"/>
                <w:b/>
                <w:color w:val="000000"/>
                <w:sz w:val="16"/>
                <w:szCs w:val="16"/>
                <w:lang w:eastAsia="pt-PT"/>
              </w:rPr>
            </w:pPr>
            <w:r w:rsidRPr="000B2A35">
              <w:rPr>
                <w:rFonts w:ascii="Arial" w:eastAsia="Times New Roman" w:hAnsi="Arial" w:cs="Arial"/>
                <w:b/>
                <w:color w:val="000000"/>
                <w:sz w:val="16"/>
                <w:szCs w:val="16"/>
                <w:lang w:eastAsia="pt-PT"/>
              </w:rPr>
              <w:t>Prazo</w:t>
            </w:r>
          </w:p>
          <w:p w14:paraId="326CE9A9" w14:textId="77777777" w:rsidR="00842437" w:rsidRPr="000B2A35" w:rsidRDefault="00842437" w:rsidP="000B2A35">
            <w:pPr>
              <w:jc w:val="center"/>
              <w:rPr>
                <w:rFonts w:ascii="Arial" w:eastAsia="Times New Roman" w:hAnsi="Arial" w:cs="Arial"/>
                <w:b/>
                <w:color w:val="000000"/>
                <w:sz w:val="16"/>
                <w:szCs w:val="16"/>
                <w:lang w:eastAsia="pt-PT"/>
              </w:rPr>
            </w:pPr>
            <w:r w:rsidRPr="000B2A35">
              <w:rPr>
                <w:rFonts w:ascii="Arial" w:eastAsia="Times New Roman" w:hAnsi="Arial" w:cs="Arial"/>
                <w:b/>
                <w:color w:val="000000"/>
                <w:sz w:val="16"/>
                <w:szCs w:val="16"/>
                <w:lang w:eastAsia="pt-PT"/>
              </w:rPr>
              <w:t>2021</w:t>
            </w:r>
          </w:p>
        </w:tc>
        <w:tc>
          <w:tcPr>
            <w:tcW w:w="1705" w:type="dxa"/>
            <w:shd w:val="clear" w:color="auto" w:fill="5B9BD5" w:themeFill="accent1"/>
            <w:vAlign w:val="center"/>
          </w:tcPr>
          <w:p w14:paraId="174CCF2A" w14:textId="77777777" w:rsidR="00842437" w:rsidRPr="000B2A35" w:rsidRDefault="00842437" w:rsidP="000B2A35">
            <w:pPr>
              <w:jc w:val="center"/>
              <w:rPr>
                <w:rFonts w:ascii="Arial" w:eastAsia="Times New Roman" w:hAnsi="Arial" w:cs="Arial"/>
                <w:b/>
                <w:color w:val="000000"/>
                <w:sz w:val="16"/>
                <w:szCs w:val="16"/>
                <w:lang w:eastAsia="pt-PT"/>
              </w:rPr>
            </w:pPr>
            <w:r w:rsidRPr="000B2A35">
              <w:rPr>
                <w:rFonts w:ascii="Arial" w:eastAsia="Times New Roman" w:hAnsi="Arial" w:cs="Arial"/>
                <w:b/>
                <w:color w:val="000000"/>
                <w:sz w:val="16"/>
                <w:szCs w:val="16"/>
                <w:lang w:eastAsia="pt-PT"/>
              </w:rPr>
              <w:t>Respons.</w:t>
            </w:r>
          </w:p>
        </w:tc>
      </w:tr>
      <w:tr w:rsidR="00842437" w:rsidRPr="000B2A35" w14:paraId="6245EF63" w14:textId="77777777" w:rsidTr="00741F43">
        <w:trPr>
          <w:trHeight w:val="20"/>
        </w:trPr>
        <w:tc>
          <w:tcPr>
            <w:tcW w:w="7093" w:type="dxa"/>
            <w:noWrap/>
          </w:tcPr>
          <w:p w14:paraId="35D8F478"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Criar uma unidade de investigação associada à área EDUCS</w:t>
            </w:r>
          </w:p>
        </w:tc>
        <w:tc>
          <w:tcPr>
            <w:tcW w:w="992" w:type="dxa"/>
          </w:tcPr>
          <w:p w14:paraId="5F275E75"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Até julho de 2021</w:t>
            </w:r>
          </w:p>
        </w:tc>
        <w:tc>
          <w:tcPr>
            <w:tcW w:w="1705" w:type="dxa"/>
          </w:tcPr>
          <w:p w14:paraId="045F978F" w14:textId="2FF0309B"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 xml:space="preserve"> CTC, área </w:t>
            </w:r>
            <w:r w:rsidR="00E23F1A" w:rsidRPr="000B2A35">
              <w:rPr>
                <w:rFonts w:ascii="Arial" w:eastAsia="Times New Roman" w:hAnsi="Arial" w:cs="Arial"/>
                <w:color w:val="000000"/>
                <w:sz w:val="16"/>
                <w:szCs w:val="16"/>
                <w:lang w:eastAsia="pt-PT"/>
              </w:rPr>
              <w:t>científica</w:t>
            </w:r>
            <w:r w:rsidRPr="000B2A35">
              <w:rPr>
                <w:rFonts w:ascii="Arial" w:eastAsia="Times New Roman" w:hAnsi="Arial" w:cs="Arial"/>
                <w:color w:val="000000"/>
                <w:sz w:val="16"/>
                <w:szCs w:val="16"/>
                <w:lang w:eastAsia="pt-PT"/>
              </w:rPr>
              <w:t xml:space="preserve"> EDUCS</w:t>
            </w:r>
          </w:p>
        </w:tc>
      </w:tr>
      <w:tr w:rsidR="00842437" w:rsidRPr="000B2A35" w14:paraId="7ED4DC7A" w14:textId="77777777" w:rsidTr="00741F43">
        <w:trPr>
          <w:trHeight w:val="20"/>
        </w:trPr>
        <w:tc>
          <w:tcPr>
            <w:tcW w:w="7093" w:type="dxa"/>
            <w:noWrap/>
          </w:tcPr>
          <w:p w14:paraId="2FFD89C6"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Aumentar a produção científica associada aos ciclos de estudo;</w:t>
            </w:r>
          </w:p>
        </w:tc>
        <w:tc>
          <w:tcPr>
            <w:tcW w:w="992" w:type="dxa"/>
          </w:tcPr>
          <w:p w14:paraId="2C9B3E7B" w14:textId="22EB2528" w:rsidR="00842437" w:rsidRPr="000B2A35" w:rsidRDefault="00741F43" w:rsidP="00741F43">
            <w:pPr>
              <w:ind w:left="-111" w:right="-25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Ano letivo </w:t>
            </w:r>
            <w:r w:rsidR="00842437" w:rsidRPr="000B2A35">
              <w:rPr>
                <w:rFonts w:ascii="Arial" w:eastAsia="Times New Roman" w:hAnsi="Arial" w:cs="Arial"/>
                <w:color w:val="000000"/>
                <w:sz w:val="16"/>
                <w:szCs w:val="16"/>
                <w:lang w:eastAsia="pt-PT"/>
              </w:rPr>
              <w:t>20/21</w:t>
            </w:r>
          </w:p>
        </w:tc>
        <w:tc>
          <w:tcPr>
            <w:tcW w:w="1705" w:type="dxa"/>
          </w:tcPr>
          <w:p w14:paraId="5AB8CE72"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Docentes</w:t>
            </w:r>
          </w:p>
        </w:tc>
      </w:tr>
      <w:tr w:rsidR="00842437" w:rsidRPr="000B2A35" w14:paraId="2ECB4C4E" w14:textId="77777777" w:rsidTr="00741F43">
        <w:trPr>
          <w:trHeight w:val="20"/>
        </w:trPr>
        <w:tc>
          <w:tcPr>
            <w:tcW w:w="7093" w:type="dxa"/>
            <w:noWrap/>
          </w:tcPr>
          <w:p w14:paraId="471B3832"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Aumentar o n.º de parcerias/protocolos da ESE com instituições internacionais, consórcios, associações, redes no sentido de potenciar as atividades I&amp;D</w:t>
            </w:r>
          </w:p>
        </w:tc>
        <w:tc>
          <w:tcPr>
            <w:tcW w:w="992" w:type="dxa"/>
          </w:tcPr>
          <w:p w14:paraId="7A47A403" w14:textId="046B434F" w:rsidR="00842437" w:rsidRPr="000B2A35" w:rsidRDefault="00741F43" w:rsidP="000B2A35">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Ano letivo </w:t>
            </w:r>
            <w:r w:rsidR="00842437" w:rsidRPr="000B2A35">
              <w:rPr>
                <w:rFonts w:ascii="Arial" w:eastAsia="Times New Roman" w:hAnsi="Arial" w:cs="Arial"/>
                <w:color w:val="000000"/>
                <w:sz w:val="16"/>
                <w:szCs w:val="16"/>
                <w:lang w:eastAsia="pt-PT"/>
              </w:rPr>
              <w:t>20/21</w:t>
            </w:r>
          </w:p>
        </w:tc>
        <w:tc>
          <w:tcPr>
            <w:tcW w:w="1705" w:type="dxa"/>
          </w:tcPr>
          <w:p w14:paraId="296BFCBB" w14:textId="2C85771D"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Direção e docentes</w:t>
            </w:r>
          </w:p>
        </w:tc>
      </w:tr>
      <w:tr w:rsidR="00842437" w:rsidRPr="000B2A35" w14:paraId="67CA26CD" w14:textId="77777777" w:rsidTr="00741F43">
        <w:trPr>
          <w:trHeight w:val="20"/>
        </w:trPr>
        <w:tc>
          <w:tcPr>
            <w:tcW w:w="7093" w:type="dxa"/>
            <w:noWrap/>
          </w:tcPr>
          <w:p w14:paraId="483B12EB" w14:textId="77777777" w:rsidR="00842437" w:rsidRPr="000B2A35" w:rsidRDefault="00842437" w:rsidP="000B2A35">
            <w:pPr>
              <w:rPr>
                <w:rFonts w:ascii="Arial" w:eastAsia="Times New Roman" w:hAnsi="Arial" w:cs="Arial"/>
                <w:sz w:val="16"/>
                <w:szCs w:val="16"/>
                <w:lang w:eastAsia="pt-PT"/>
              </w:rPr>
            </w:pPr>
            <w:r w:rsidRPr="000B2A35">
              <w:rPr>
                <w:rFonts w:ascii="Arial" w:eastAsia="Times New Roman" w:hAnsi="Arial" w:cs="Arial"/>
                <w:sz w:val="16"/>
                <w:szCs w:val="16"/>
                <w:lang w:eastAsia="pt-PT"/>
              </w:rPr>
              <w:t>Aumentar o n.º de eventos nacionais e internacionais na ESE:</w:t>
            </w:r>
          </w:p>
          <w:p w14:paraId="1D519F42"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Mostra documental e bibliográfica em torno do Património Local a realizar no Hall da ESE (inaugura a 25 de setembro de 2020)</w:t>
            </w:r>
          </w:p>
          <w:p w14:paraId="5F57714E"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Ciclo de conferências “O(s) Futuro(s) do(s) Património(s)” a realizar na Biblioteca da ESE-IPVC (27 de setembro 2020)</w:t>
            </w:r>
          </w:p>
          <w:p w14:paraId="38A29E5E"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International Day of Mathematics: 15 a 19 de março, 2021 (datas a confirmar)</w:t>
            </w:r>
          </w:p>
          <w:p w14:paraId="51A25E9A"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8º CRIA: 1 e 2 de julho 2021 (data a confirmar)</w:t>
            </w:r>
          </w:p>
          <w:p w14:paraId="5D142DB5"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II Encontro Internacional de Educação e Desafios Societais, em parceria com o CITCEM-FLUP: 3 e 4 de junho de 2021</w:t>
            </w:r>
          </w:p>
          <w:p w14:paraId="6A2A6AF1"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Vivências Artísticas, 1 de junho, de 2021</w:t>
            </w:r>
            <w:r w:rsidRPr="000B2A35">
              <w:rPr>
                <w:rFonts w:ascii="Arial" w:eastAsia="Calibri" w:hAnsi="Arial" w:cs="Arial"/>
                <w:noProof/>
                <w:sz w:val="16"/>
                <w:szCs w:val="16"/>
              </w:rPr>
              <w:t xml:space="preserve"> </w:t>
            </w:r>
          </w:p>
          <w:p w14:paraId="785598DB"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eastAsia="Calibri" w:hAnsi="Arial" w:cs="Arial"/>
                <w:noProof/>
                <w:sz w:val="16"/>
                <w:szCs w:val="16"/>
              </w:rPr>
              <w:t>Encontro das escolas europeias de Gerontologia</w:t>
            </w:r>
            <w:r w:rsidRPr="000B2A35">
              <w:rPr>
                <w:rFonts w:ascii="Arial" w:eastAsia="Calibri" w:hAnsi="Arial" w:cs="Arial"/>
                <w:noProof/>
                <w:sz w:val="16"/>
                <w:szCs w:val="16"/>
              </w:rPr>
              <w:tab/>
              <w:t>(junho 2021, data a confirmar)</w:t>
            </w:r>
          </w:p>
          <w:p w14:paraId="06D60CB0"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eastAsia="Calibri" w:hAnsi="Arial" w:cs="Arial"/>
                <w:noProof/>
                <w:sz w:val="16"/>
                <w:szCs w:val="16"/>
              </w:rPr>
              <w:t>II Conferencia Internacional AgeNort_C</w:t>
            </w:r>
            <w:r w:rsidRPr="000B2A35">
              <w:rPr>
                <w:rFonts w:ascii="Arial" w:eastAsia="Calibri" w:hAnsi="Arial" w:cs="Arial"/>
                <w:noProof/>
                <w:sz w:val="16"/>
                <w:szCs w:val="16"/>
              </w:rPr>
              <w:tab/>
              <w:t xml:space="preserve"> (abril 2021, data a confirmar)</w:t>
            </w:r>
          </w:p>
          <w:p w14:paraId="5CB16A9E"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XIV Encontro Internacional de Artes (3 e 4 dez. 2020)</w:t>
            </w:r>
          </w:p>
          <w:p w14:paraId="1D540F75"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9ª Conferência Internacional de Cinema 2020-2021 (maio, data a anunciar)</w:t>
            </w:r>
          </w:p>
          <w:p w14:paraId="3CE1D019"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XXI Encontros de Cinema de Viana (maio, 2021)</w:t>
            </w:r>
          </w:p>
          <w:p w14:paraId="3DF92BB2"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Exposição “Artes na Educação 2021”</w:t>
            </w:r>
          </w:p>
          <w:p w14:paraId="1B0E12A0"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Um conto com conto – Dia internacional do livro infantil (2 de abril, 2021)</w:t>
            </w:r>
          </w:p>
          <w:p w14:paraId="05ED3821"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 xml:space="preserve">Leituras Cruzadas - Dia Mundial do Livro (23 de abril, 2021) </w:t>
            </w:r>
          </w:p>
          <w:p w14:paraId="788EFFB5"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Semana da Leitura – ESEaLer (3 a 7 de maio)</w:t>
            </w:r>
          </w:p>
          <w:p w14:paraId="20F4CC06" w14:textId="77777777" w:rsidR="00842437" w:rsidRPr="00444CD6" w:rsidRDefault="00842437" w:rsidP="000B2A35">
            <w:pPr>
              <w:pStyle w:val="NormalWeb"/>
              <w:numPr>
                <w:ilvl w:val="0"/>
                <w:numId w:val="11"/>
              </w:numPr>
              <w:shd w:val="clear" w:color="auto" w:fill="FFFFFF"/>
              <w:spacing w:before="0" w:beforeAutospacing="0" w:after="0" w:afterAutospacing="0"/>
              <w:rPr>
                <w:rFonts w:ascii="Arial" w:hAnsi="Arial" w:cs="Arial"/>
                <w:sz w:val="16"/>
                <w:szCs w:val="16"/>
                <w:lang w:val="en-GB"/>
              </w:rPr>
            </w:pPr>
            <w:r w:rsidRPr="00444CD6">
              <w:rPr>
                <w:rFonts w:ascii="Arial" w:hAnsi="Arial" w:cs="Arial"/>
                <w:sz w:val="16"/>
                <w:szCs w:val="16"/>
                <w:lang w:val="en-GB"/>
              </w:rPr>
              <w:t>XIV International Seminar : On Global Citizen Education : A generation in transformation (10 e 11 setembro de 2020) – online</w:t>
            </w:r>
          </w:p>
          <w:p w14:paraId="6A43D306"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Projeto Get up and Goals -  Seminário Multistakeholder com participantes de autoridades locais e nacionais dos 12 países do projeto (20 novembro de 2020- online</w:t>
            </w:r>
          </w:p>
          <w:p w14:paraId="47038D02"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projeto Get up and Goals - Seminário Nacional de encerramento do projeto e lançamento de todos os recursos produzidos (fevereiro de 2021) - (presencialmente - a confirmar)</w:t>
            </w:r>
          </w:p>
          <w:p w14:paraId="6E455AEB"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Seminário de encerramento do projeto Rural 3.0 (dez. 2021)</w:t>
            </w:r>
          </w:p>
          <w:p w14:paraId="75BDD75D"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Ciclo de Conferência no âmbito da Educação Motora para as primeiras idades (2ºsem 20/21)</w:t>
            </w:r>
          </w:p>
          <w:p w14:paraId="0EFBFD81"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Ciclo de conferência no âmbito da Educação e Cooperação para o Desenvolvimento (2º semestre 20/21)</w:t>
            </w:r>
          </w:p>
          <w:p w14:paraId="7438F4EF" w14:textId="77777777" w:rsidR="00842437" w:rsidRPr="000B2A35" w:rsidRDefault="00842437" w:rsidP="000B2A35">
            <w:pPr>
              <w:pStyle w:val="PargrafodaLista"/>
              <w:numPr>
                <w:ilvl w:val="0"/>
                <w:numId w:val="11"/>
              </w:numPr>
              <w:rPr>
                <w:rFonts w:ascii="Arial" w:eastAsia="Times New Roman" w:hAnsi="Arial" w:cs="Arial"/>
                <w:sz w:val="16"/>
                <w:szCs w:val="16"/>
                <w:lang w:eastAsia="pt-PT"/>
              </w:rPr>
            </w:pPr>
            <w:r w:rsidRPr="000B2A35">
              <w:rPr>
                <w:rFonts w:ascii="Arial" w:eastAsia="Times New Roman" w:hAnsi="Arial" w:cs="Arial"/>
                <w:sz w:val="16"/>
                <w:szCs w:val="16"/>
                <w:lang w:eastAsia="pt-PT"/>
              </w:rPr>
              <w:t>Ciclo de Conferência no âmbito da Administração e Gestão escolar (2º semestre 20/21)</w:t>
            </w:r>
          </w:p>
          <w:p w14:paraId="48196212"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Pintura de painéis alusivos à vida e obra de escritores portugueses, terá a orientação dos pintores Henrique do Vale, Ricardo de Campos, Cipriano Fonseca. Serão realizados na ESE, março de 2021;</w:t>
            </w:r>
          </w:p>
          <w:p w14:paraId="10D42016"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Exposição “Os Artistas Falam (2) Pintura”. Organizada pela Licenciatura de APTA. Contará com obras de pintores do Alto Minho. Será realizada na ESE, janeiro de 2021;</w:t>
            </w:r>
          </w:p>
          <w:p w14:paraId="34DFB3C6"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Exposição Final de Ano Letivo dos alunos de APTA. Contará com obras dos alunos de APTA. Será realizada no exterior da ESE, na cidade de Viana do Castelo, em Galeria/s de Arte e na galeria da Oficina Cultural do IPVC, junho/julho de 2021;</w:t>
            </w:r>
          </w:p>
          <w:p w14:paraId="05008D39"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 xml:space="preserve"> “Conferências de Tecnologias Artísticas” com a participação de docentes da ESEVC, da Faculdade de Belas artes da Universidade do Porto e da Faculdade das Belas Artes da Universidade de Lisboa, junho de 2021;  </w:t>
            </w:r>
          </w:p>
          <w:p w14:paraId="01367277"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Elaboração de projetos artísticos pelos alunos do 3º ano de APTA no âmbito da UC de Projeto Artístico e que serão expostos na parada dos Serviços de Ação Social, maio de 2021;</w:t>
            </w:r>
          </w:p>
          <w:p w14:paraId="20D1FFE5"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“Artes em Movimento”: pequenas exposições de trabalhos de alunos de APTA, em diferentes unidades orgânicas do IPVC, em parceria com a Oficina Cultural do IPVC, durante o ano letivo e com regularidade mensal, de outubro de 2020 a julho de 2021;</w:t>
            </w:r>
          </w:p>
          <w:p w14:paraId="3352C4AB" w14:textId="77777777"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Realização de um evento “Encontros de Desenho” que terá lugar em vários espaços da cidade de Viana do Castelo: ESE, Oficina Cultural do IPVC, Galerias de Arte, outubro/novembro 2021;</w:t>
            </w:r>
          </w:p>
          <w:p w14:paraId="3B4ED6A1" w14:textId="73C5DFF6" w:rsidR="00842437" w:rsidRPr="000B2A35" w:rsidRDefault="00842437" w:rsidP="000B2A35">
            <w:pPr>
              <w:pStyle w:val="NormalWeb"/>
              <w:numPr>
                <w:ilvl w:val="0"/>
                <w:numId w:val="11"/>
              </w:numPr>
              <w:shd w:val="clear" w:color="auto" w:fill="FFFFFF"/>
              <w:spacing w:before="0" w:beforeAutospacing="0" w:after="0" w:afterAutospacing="0"/>
              <w:rPr>
                <w:rFonts w:ascii="Arial" w:hAnsi="Arial" w:cs="Arial"/>
                <w:sz w:val="16"/>
                <w:szCs w:val="16"/>
              </w:rPr>
            </w:pPr>
            <w:r w:rsidRPr="000B2A35">
              <w:rPr>
                <w:rFonts w:ascii="Arial" w:hAnsi="Arial" w:cs="Arial"/>
                <w:sz w:val="16"/>
                <w:szCs w:val="16"/>
              </w:rPr>
              <w:t>Exposições temáticas ao longo do ano letivo de 2020/21, nos corredores da ESE, tal como tem vindo a acontecer em anos anteriore</w:t>
            </w:r>
            <w:r w:rsidR="000B2A35">
              <w:rPr>
                <w:rFonts w:ascii="Arial" w:hAnsi="Arial" w:cs="Arial"/>
                <w:sz w:val="16"/>
                <w:szCs w:val="16"/>
              </w:rPr>
              <w:t>s.</w:t>
            </w:r>
          </w:p>
        </w:tc>
        <w:tc>
          <w:tcPr>
            <w:tcW w:w="992" w:type="dxa"/>
          </w:tcPr>
          <w:p w14:paraId="5A8CA944"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Ano letivo 20/21</w:t>
            </w:r>
          </w:p>
        </w:tc>
        <w:tc>
          <w:tcPr>
            <w:tcW w:w="1705" w:type="dxa"/>
          </w:tcPr>
          <w:p w14:paraId="61467A2E" w14:textId="77777777" w:rsidR="00842437" w:rsidRPr="000B2A35" w:rsidRDefault="00842437" w:rsidP="000B2A35">
            <w:pPr>
              <w:rPr>
                <w:rFonts w:ascii="Arial" w:eastAsia="Times New Roman" w:hAnsi="Arial" w:cs="Arial"/>
                <w:color w:val="000000"/>
                <w:sz w:val="16"/>
                <w:szCs w:val="16"/>
                <w:lang w:eastAsia="pt-PT"/>
              </w:rPr>
            </w:pPr>
            <w:r w:rsidRPr="000B2A35">
              <w:rPr>
                <w:rFonts w:ascii="Arial" w:eastAsia="Times New Roman" w:hAnsi="Arial" w:cs="Arial"/>
                <w:color w:val="000000"/>
                <w:sz w:val="16"/>
                <w:szCs w:val="16"/>
                <w:lang w:eastAsia="pt-PT"/>
              </w:rPr>
              <w:t xml:space="preserve">Direção, coordenação de cursos e docentes  </w:t>
            </w:r>
          </w:p>
        </w:tc>
      </w:tr>
    </w:tbl>
    <w:p w14:paraId="1F7D5266" w14:textId="4E280EBC" w:rsidR="00AF74F3" w:rsidRPr="00670AEB" w:rsidRDefault="00AF74F3" w:rsidP="004E37A1">
      <w:pPr>
        <w:rPr>
          <w:rFonts w:ascii="Arial" w:hAnsi="Arial" w:cs="Arial"/>
        </w:rPr>
      </w:pPr>
    </w:p>
    <w:tbl>
      <w:tblPr>
        <w:tblW w:w="9781" w:type="dxa"/>
        <w:tblInd w:w="-142"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225"/>
        <w:gridCol w:w="1139"/>
        <w:gridCol w:w="1417"/>
      </w:tblGrid>
      <w:tr w:rsidR="00AF74F3" w:rsidRPr="00AF74F3" w14:paraId="24194C96" w14:textId="77777777" w:rsidTr="004E37A1">
        <w:trPr>
          <w:trHeight w:val="20"/>
        </w:trPr>
        <w:tc>
          <w:tcPr>
            <w:tcW w:w="7225" w:type="dxa"/>
            <w:shd w:val="clear" w:color="auto" w:fill="70AD47" w:themeFill="accent6"/>
            <w:vAlign w:val="center"/>
          </w:tcPr>
          <w:p w14:paraId="25CEC855" w14:textId="4203B9E3" w:rsidR="00AF74F3" w:rsidRPr="00AF74F3" w:rsidRDefault="00AF74F3" w:rsidP="00241ABF">
            <w:pPr>
              <w:spacing w:after="0" w:line="240" w:lineRule="auto"/>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ATIVIDADE</w:t>
            </w:r>
            <w:r w:rsidR="00241ABF">
              <w:rPr>
                <w:rFonts w:ascii="Arial" w:eastAsia="Times New Roman" w:hAnsi="Arial" w:cs="Arial"/>
                <w:b/>
                <w:color w:val="000000"/>
                <w:sz w:val="16"/>
                <w:szCs w:val="16"/>
                <w:lang w:eastAsia="pt-PT"/>
              </w:rPr>
              <w:t>S ESA-IPVC 2021</w:t>
            </w:r>
          </w:p>
        </w:tc>
        <w:tc>
          <w:tcPr>
            <w:tcW w:w="1139" w:type="dxa"/>
            <w:shd w:val="clear" w:color="auto" w:fill="70AD47" w:themeFill="accent6"/>
            <w:vAlign w:val="center"/>
          </w:tcPr>
          <w:p w14:paraId="08E81DFA" w14:textId="77777777" w:rsidR="00AF74F3" w:rsidRPr="00AF74F3" w:rsidRDefault="00AF74F3" w:rsidP="00A200B0">
            <w:pPr>
              <w:spacing w:after="0" w:line="240" w:lineRule="auto"/>
              <w:jc w:val="center"/>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Prazo</w:t>
            </w:r>
          </w:p>
          <w:p w14:paraId="4BD2C308" w14:textId="77777777" w:rsidR="00AF74F3" w:rsidRPr="00AF74F3" w:rsidRDefault="00AF74F3" w:rsidP="00A200B0">
            <w:pPr>
              <w:spacing w:after="0" w:line="240" w:lineRule="auto"/>
              <w:jc w:val="center"/>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2021</w:t>
            </w:r>
          </w:p>
        </w:tc>
        <w:tc>
          <w:tcPr>
            <w:tcW w:w="1417" w:type="dxa"/>
            <w:shd w:val="clear" w:color="auto" w:fill="70AD47" w:themeFill="accent6"/>
            <w:vAlign w:val="center"/>
          </w:tcPr>
          <w:p w14:paraId="6F90E11F" w14:textId="77777777" w:rsidR="00AF74F3" w:rsidRPr="00AF74F3" w:rsidRDefault="00AF74F3" w:rsidP="00A200B0">
            <w:pPr>
              <w:spacing w:after="0" w:line="240" w:lineRule="auto"/>
              <w:jc w:val="center"/>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Respons.</w:t>
            </w:r>
          </w:p>
        </w:tc>
      </w:tr>
      <w:tr w:rsidR="00AF74F3" w:rsidRPr="00AF74F3" w14:paraId="75E7FB1F" w14:textId="77777777" w:rsidTr="004E37A1">
        <w:trPr>
          <w:trHeight w:val="20"/>
        </w:trPr>
        <w:tc>
          <w:tcPr>
            <w:tcW w:w="7225" w:type="dxa"/>
          </w:tcPr>
          <w:p w14:paraId="799BE6BD" w14:textId="68EF1735" w:rsidR="00AF74F3" w:rsidRPr="00AF74F3" w:rsidRDefault="00AF74F3" w:rsidP="00A200B0">
            <w:pPr>
              <w:pStyle w:val="PargrafodaLista"/>
              <w:spacing w:after="0" w:line="240" w:lineRule="auto"/>
              <w:ind w:left="0"/>
              <w:jc w:val="both"/>
              <w:rPr>
                <w:rFonts w:ascii="Arial" w:hAnsi="Arial" w:cs="Arial"/>
                <w:sz w:val="16"/>
                <w:szCs w:val="16"/>
              </w:rPr>
            </w:pPr>
            <w:r w:rsidRPr="00AF74F3">
              <w:rPr>
                <w:rFonts w:ascii="Arial" w:hAnsi="Arial" w:cs="Arial"/>
                <w:sz w:val="16"/>
                <w:szCs w:val="16"/>
              </w:rPr>
              <w:t>Incentivar a integração de docentes nas Unidades de Investigação do IPVC</w:t>
            </w:r>
          </w:p>
        </w:tc>
        <w:tc>
          <w:tcPr>
            <w:tcW w:w="1139" w:type="dxa"/>
            <w:vAlign w:val="center"/>
          </w:tcPr>
          <w:p w14:paraId="6CEFCF1A" w14:textId="7115937F" w:rsidR="00AF74F3" w:rsidRPr="00AF74F3"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417" w:type="dxa"/>
            <w:vAlign w:val="center"/>
          </w:tcPr>
          <w:p w14:paraId="46E90EC2" w14:textId="00F1D8C2" w:rsidR="00AF74F3" w:rsidRPr="00AF74F3"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UI/Direção</w:t>
            </w:r>
          </w:p>
        </w:tc>
      </w:tr>
      <w:tr w:rsidR="00FE6521" w:rsidRPr="00AF74F3" w14:paraId="2688DA30" w14:textId="77777777" w:rsidTr="004E37A1">
        <w:trPr>
          <w:trHeight w:val="20"/>
        </w:trPr>
        <w:tc>
          <w:tcPr>
            <w:tcW w:w="7225" w:type="dxa"/>
          </w:tcPr>
          <w:p w14:paraId="5F99BB83" w14:textId="033A6923" w:rsidR="00FE6521" w:rsidRPr="00AF74F3" w:rsidRDefault="00FE6521" w:rsidP="00FE6521">
            <w:pPr>
              <w:spacing w:after="0" w:line="240" w:lineRule="auto"/>
              <w:rPr>
                <w:rFonts w:ascii="Arial" w:eastAsia="Times New Roman" w:hAnsi="Arial" w:cs="Arial"/>
                <w:color w:val="000000"/>
                <w:sz w:val="16"/>
                <w:szCs w:val="16"/>
                <w:lang w:eastAsia="pt-PT"/>
              </w:rPr>
            </w:pPr>
            <w:r w:rsidRPr="00AF74F3">
              <w:rPr>
                <w:rFonts w:ascii="Arial" w:hAnsi="Arial" w:cs="Arial"/>
                <w:sz w:val="16"/>
                <w:szCs w:val="16"/>
              </w:rPr>
              <w:t>Realizar candidaturas de projetos a programas de financiamento (Fundo Ambiental, FCT, EEGrants, …)</w:t>
            </w:r>
          </w:p>
        </w:tc>
        <w:tc>
          <w:tcPr>
            <w:tcW w:w="1139" w:type="dxa"/>
            <w:vAlign w:val="center"/>
          </w:tcPr>
          <w:p w14:paraId="27BB761F" w14:textId="689BC6E7" w:rsidR="00FE6521" w:rsidRPr="00AF74F3" w:rsidRDefault="00FE6521" w:rsidP="00FE6521">
            <w:pPr>
              <w:spacing w:after="0" w:line="240" w:lineRule="auto"/>
              <w:jc w:val="center"/>
              <w:rPr>
                <w:rFonts w:ascii="Arial" w:hAnsi="Arial" w:cs="Arial"/>
                <w:sz w:val="16"/>
                <w:szCs w:val="16"/>
              </w:rPr>
            </w:pPr>
            <w:r>
              <w:rPr>
                <w:rFonts w:ascii="Arial" w:eastAsia="Times New Roman" w:hAnsi="Arial" w:cs="Arial"/>
                <w:color w:val="000000"/>
                <w:sz w:val="16"/>
                <w:szCs w:val="16"/>
                <w:lang w:eastAsia="pt-PT"/>
              </w:rPr>
              <w:t>cont</w:t>
            </w:r>
          </w:p>
        </w:tc>
        <w:tc>
          <w:tcPr>
            <w:tcW w:w="1417" w:type="dxa"/>
            <w:vAlign w:val="center"/>
          </w:tcPr>
          <w:p w14:paraId="5DAF3B75" w14:textId="3B2A70C6" w:rsidR="00FE6521" w:rsidRPr="00AF74F3"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UI/Direção</w:t>
            </w:r>
          </w:p>
        </w:tc>
      </w:tr>
      <w:tr w:rsidR="00FE6521" w:rsidRPr="00AF74F3" w14:paraId="4767C4F4" w14:textId="77777777" w:rsidTr="004E37A1">
        <w:trPr>
          <w:trHeight w:val="20"/>
        </w:trPr>
        <w:tc>
          <w:tcPr>
            <w:tcW w:w="7225" w:type="dxa"/>
          </w:tcPr>
          <w:p w14:paraId="6B271F61" w14:textId="58865D68" w:rsidR="00FE6521" w:rsidRPr="00AF74F3" w:rsidRDefault="00FE6521" w:rsidP="00FE6521">
            <w:pPr>
              <w:spacing w:after="0" w:line="240" w:lineRule="auto"/>
              <w:rPr>
                <w:rFonts w:ascii="Arial" w:hAnsi="Arial" w:cs="Arial"/>
                <w:sz w:val="16"/>
                <w:szCs w:val="16"/>
              </w:rPr>
            </w:pPr>
            <w:r w:rsidRPr="00AF74F3">
              <w:rPr>
                <w:rFonts w:ascii="Arial" w:hAnsi="Arial" w:cs="Arial"/>
                <w:sz w:val="16"/>
                <w:szCs w:val="16"/>
              </w:rPr>
              <w:t>Apoiar a realização de projetos em curso</w:t>
            </w:r>
          </w:p>
        </w:tc>
        <w:tc>
          <w:tcPr>
            <w:tcW w:w="1139" w:type="dxa"/>
            <w:vAlign w:val="center"/>
          </w:tcPr>
          <w:p w14:paraId="56EBB211" w14:textId="3CF61123" w:rsidR="00FE6521" w:rsidRPr="00AF74F3" w:rsidRDefault="00FE6521" w:rsidP="00FE6521">
            <w:pPr>
              <w:spacing w:after="0" w:line="240" w:lineRule="auto"/>
              <w:jc w:val="center"/>
              <w:rPr>
                <w:rFonts w:ascii="Arial" w:hAnsi="Arial" w:cs="Arial"/>
                <w:sz w:val="16"/>
                <w:szCs w:val="16"/>
              </w:rPr>
            </w:pPr>
            <w:r>
              <w:rPr>
                <w:rFonts w:ascii="Arial" w:eastAsia="Times New Roman" w:hAnsi="Arial" w:cs="Arial"/>
                <w:color w:val="000000"/>
                <w:sz w:val="16"/>
                <w:szCs w:val="16"/>
                <w:lang w:eastAsia="pt-PT"/>
              </w:rPr>
              <w:t>cont</w:t>
            </w:r>
          </w:p>
        </w:tc>
        <w:tc>
          <w:tcPr>
            <w:tcW w:w="1417" w:type="dxa"/>
            <w:vAlign w:val="center"/>
          </w:tcPr>
          <w:p w14:paraId="2B1B0A52" w14:textId="46FC518B" w:rsidR="00FE6521" w:rsidRPr="00AF74F3"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UI/Direção</w:t>
            </w:r>
          </w:p>
        </w:tc>
      </w:tr>
      <w:tr w:rsidR="00AF74F3" w:rsidRPr="00AF74F3" w14:paraId="0D88DBD2" w14:textId="77777777" w:rsidTr="004E37A1">
        <w:trPr>
          <w:trHeight w:val="20"/>
        </w:trPr>
        <w:tc>
          <w:tcPr>
            <w:tcW w:w="7225" w:type="dxa"/>
          </w:tcPr>
          <w:p w14:paraId="72FBA452" w14:textId="0D0469F4" w:rsidR="00AF74F3" w:rsidRPr="00AF74F3" w:rsidRDefault="00FE6521" w:rsidP="00A200B0">
            <w:pPr>
              <w:spacing w:after="0" w:line="240" w:lineRule="auto"/>
              <w:rPr>
                <w:rFonts w:ascii="Arial" w:eastAsia="Times New Roman" w:hAnsi="Arial" w:cs="Arial"/>
                <w:color w:val="000000"/>
                <w:sz w:val="16"/>
                <w:szCs w:val="16"/>
                <w:lang w:eastAsia="pt-PT"/>
              </w:rPr>
            </w:pPr>
            <w:r>
              <w:rPr>
                <w:rFonts w:ascii="Arial" w:hAnsi="Arial" w:cs="Arial"/>
                <w:sz w:val="16"/>
                <w:szCs w:val="16"/>
              </w:rPr>
              <w:t xml:space="preserve">Concluir </w:t>
            </w:r>
            <w:r w:rsidR="00AF74F3" w:rsidRPr="00AF74F3">
              <w:rPr>
                <w:rFonts w:ascii="Arial" w:hAnsi="Arial" w:cs="Arial"/>
                <w:sz w:val="16"/>
                <w:szCs w:val="16"/>
              </w:rPr>
              <w:t>instalação e arranque do Laboratório de Tecnologia Alimentar</w:t>
            </w:r>
          </w:p>
        </w:tc>
        <w:tc>
          <w:tcPr>
            <w:tcW w:w="1139" w:type="dxa"/>
            <w:vAlign w:val="center"/>
          </w:tcPr>
          <w:p w14:paraId="3ADBDC45" w14:textId="5F36EAC9" w:rsidR="00AF74F3" w:rsidRPr="00AF74F3" w:rsidRDefault="00FE6521" w:rsidP="00A200B0">
            <w:pPr>
              <w:spacing w:after="0" w:line="240" w:lineRule="auto"/>
              <w:jc w:val="center"/>
              <w:rPr>
                <w:rFonts w:ascii="Arial" w:hAnsi="Arial" w:cs="Arial"/>
                <w:sz w:val="16"/>
                <w:szCs w:val="16"/>
              </w:rPr>
            </w:pPr>
            <w:r>
              <w:rPr>
                <w:rFonts w:ascii="Arial" w:hAnsi="Arial" w:cs="Arial"/>
                <w:sz w:val="16"/>
                <w:szCs w:val="16"/>
              </w:rPr>
              <w:t>jul</w:t>
            </w:r>
          </w:p>
        </w:tc>
        <w:tc>
          <w:tcPr>
            <w:tcW w:w="1417" w:type="dxa"/>
            <w:vAlign w:val="center"/>
          </w:tcPr>
          <w:p w14:paraId="305E433D" w14:textId="77777777" w:rsidR="00FE6521"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Direção/AC/GD/</w:t>
            </w:r>
          </w:p>
          <w:p w14:paraId="1F9E0DEC" w14:textId="069F8281" w:rsidR="00AF74F3" w:rsidRPr="00AF74F3"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Respons Lab</w:t>
            </w:r>
          </w:p>
        </w:tc>
      </w:tr>
      <w:tr w:rsidR="00FE6521" w:rsidRPr="00AF74F3" w14:paraId="3DC2D280" w14:textId="77777777" w:rsidTr="004E37A1">
        <w:trPr>
          <w:trHeight w:val="20"/>
        </w:trPr>
        <w:tc>
          <w:tcPr>
            <w:tcW w:w="7225" w:type="dxa"/>
          </w:tcPr>
          <w:p w14:paraId="5665CCE5" w14:textId="6190678E" w:rsidR="00FE6521" w:rsidRPr="00AF74F3" w:rsidRDefault="00FE6521" w:rsidP="00FE6521">
            <w:pPr>
              <w:spacing w:after="0" w:line="240" w:lineRule="auto"/>
              <w:rPr>
                <w:rFonts w:ascii="Arial" w:eastAsia="Times New Roman" w:hAnsi="Arial" w:cs="Arial"/>
                <w:color w:val="000000"/>
                <w:sz w:val="16"/>
                <w:szCs w:val="16"/>
                <w:lang w:eastAsia="pt-PT"/>
              </w:rPr>
            </w:pPr>
            <w:r>
              <w:rPr>
                <w:rFonts w:ascii="Arial" w:hAnsi="Arial" w:cs="Arial"/>
                <w:sz w:val="16"/>
                <w:szCs w:val="16"/>
              </w:rPr>
              <w:t>Concluir</w:t>
            </w:r>
            <w:r w:rsidRPr="00AF74F3">
              <w:rPr>
                <w:rFonts w:ascii="Arial" w:hAnsi="Arial" w:cs="Arial"/>
                <w:sz w:val="16"/>
                <w:szCs w:val="16"/>
              </w:rPr>
              <w:t xml:space="preserve"> instalação e arranque do Laboratório de Biotecnologia vegetal</w:t>
            </w:r>
          </w:p>
        </w:tc>
        <w:tc>
          <w:tcPr>
            <w:tcW w:w="1139" w:type="dxa"/>
            <w:vAlign w:val="center"/>
          </w:tcPr>
          <w:p w14:paraId="1A726395" w14:textId="11D89B41" w:rsidR="00FE6521" w:rsidRPr="00AF74F3" w:rsidRDefault="00FE6521" w:rsidP="00FE6521">
            <w:pPr>
              <w:spacing w:after="0" w:line="240" w:lineRule="auto"/>
              <w:jc w:val="center"/>
              <w:rPr>
                <w:rFonts w:ascii="Arial" w:hAnsi="Arial" w:cs="Arial"/>
                <w:sz w:val="16"/>
                <w:szCs w:val="16"/>
              </w:rPr>
            </w:pPr>
            <w:r>
              <w:rPr>
                <w:rFonts w:ascii="Arial" w:hAnsi="Arial" w:cs="Arial"/>
                <w:sz w:val="16"/>
                <w:szCs w:val="16"/>
              </w:rPr>
              <w:t>jul</w:t>
            </w:r>
          </w:p>
        </w:tc>
        <w:tc>
          <w:tcPr>
            <w:tcW w:w="1417" w:type="dxa"/>
            <w:vAlign w:val="center"/>
          </w:tcPr>
          <w:p w14:paraId="61CE302E" w14:textId="77777777" w:rsidR="00FE6521"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Direção/AC/GD/</w:t>
            </w:r>
          </w:p>
          <w:p w14:paraId="3162FE4E" w14:textId="5D2B50F8" w:rsidR="00FE6521" w:rsidRPr="00AF74F3"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Respons Lab</w:t>
            </w:r>
          </w:p>
        </w:tc>
      </w:tr>
      <w:tr w:rsidR="00AF74F3" w:rsidRPr="00AF74F3" w14:paraId="0FBC72E1" w14:textId="77777777" w:rsidTr="004E37A1">
        <w:trPr>
          <w:trHeight w:val="20"/>
        </w:trPr>
        <w:tc>
          <w:tcPr>
            <w:tcW w:w="7225" w:type="dxa"/>
          </w:tcPr>
          <w:p w14:paraId="76123C02" w14:textId="293BA913" w:rsidR="00AF74F3" w:rsidRPr="00AF74F3" w:rsidRDefault="00FE6521" w:rsidP="00A200B0">
            <w:pPr>
              <w:spacing w:after="0" w:line="240" w:lineRule="auto"/>
              <w:rPr>
                <w:rFonts w:ascii="Arial" w:eastAsia="Times New Roman" w:hAnsi="Arial" w:cs="Arial"/>
                <w:color w:val="000000"/>
                <w:sz w:val="16"/>
                <w:szCs w:val="16"/>
                <w:lang w:eastAsia="pt-PT"/>
              </w:rPr>
            </w:pPr>
            <w:r>
              <w:rPr>
                <w:rFonts w:ascii="Arial" w:hAnsi="Arial" w:cs="Arial"/>
                <w:sz w:val="16"/>
                <w:szCs w:val="16"/>
              </w:rPr>
              <w:t xml:space="preserve">Concluir </w:t>
            </w:r>
            <w:r w:rsidR="00AF74F3" w:rsidRPr="00AF74F3">
              <w:rPr>
                <w:rFonts w:ascii="Arial" w:hAnsi="Arial" w:cs="Arial"/>
                <w:sz w:val="16"/>
                <w:szCs w:val="16"/>
              </w:rPr>
              <w:t>instalação e arranque do Centro Veterinário da ESA</w:t>
            </w:r>
          </w:p>
        </w:tc>
        <w:tc>
          <w:tcPr>
            <w:tcW w:w="1139" w:type="dxa"/>
            <w:vAlign w:val="center"/>
          </w:tcPr>
          <w:p w14:paraId="34950BD1" w14:textId="66D24D7B" w:rsidR="00AF74F3" w:rsidRPr="00AF74F3" w:rsidRDefault="00FE6521" w:rsidP="00A200B0">
            <w:pPr>
              <w:spacing w:after="0" w:line="240" w:lineRule="auto"/>
              <w:jc w:val="center"/>
              <w:rPr>
                <w:rFonts w:ascii="Arial" w:hAnsi="Arial" w:cs="Arial"/>
                <w:sz w:val="16"/>
                <w:szCs w:val="16"/>
              </w:rPr>
            </w:pPr>
            <w:r>
              <w:rPr>
                <w:rFonts w:ascii="Arial" w:hAnsi="Arial" w:cs="Arial"/>
                <w:sz w:val="16"/>
                <w:szCs w:val="16"/>
              </w:rPr>
              <w:t>jul</w:t>
            </w:r>
          </w:p>
        </w:tc>
        <w:tc>
          <w:tcPr>
            <w:tcW w:w="1417" w:type="dxa"/>
            <w:vAlign w:val="center"/>
          </w:tcPr>
          <w:p w14:paraId="027D31AC" w14:textId="77777777" w:rsidR="00FE6521"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Direção/AC/GD/</w:t>
            </w:r>
          </w:p>
          <w:p w14:paraId="54F32AC4" w14:textId="17E755CC" w:rsidR="00AF74F3" w:rsidRPr="00AF74F3"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Respons Lab</w:t>
            </w:r>
          </w:p>
        </w:tc>
      </w:tr>
      <w:tr w:rsidR="00AF74F3" w:rsidRPr="00AF74F3" w14:paraId="6B1A7C75" w14:textId="77777777" w:rsidTr="004E37A1">
        <w:trPr>
          <w:trHeight w:val="20"/>
        </w:trPr>
        <w:tc>
          <w:tcPr>
            <w:tcW w:w="7225" w:type="dxa"/>
          </w:tcPr>
          <w:p w14:paraId="4B8FD4C4" w14:textId="5276C791" w:rsidR="00AF74F3" w:rsidRPr="00AF74F3" w:rsidRDefault="00FE6521" w:rsidP="00A200B0">
            <w:pPr>
              <w:spacing w:after="0" w:line="240" w:lineRule="auto"/>
              <w:rPr>
                <w:rFonts w:ascii="Arial" w:eastAsia="Times New Roman" w:hAnsi="Arial" w:cs="Arial"/>
                <w:color w:val="000000"/>
                <w:sz w:val="16"/>
                <w:szCs w:val="16"/>
                <w:lang w:eastAsia="pt-PT"/>
              </w:rPr>
            </w:pPr>
            <w:r>
              <w:rPr>
                <w:rFonts w:ascii="Arial" w:hAnsi="Arial" w:cs="Arial"/>
                <w:sz w:val="16"/>
                <w:szCs w:val="16"/>
              </w:rPr>
              <w:t>Reforçar</w:t>
            </w:r>
            <w:r w:rsidR="00AF74F3" w:rsidRPr="00AF74F3">
              <w:rPr>
                <w:rFonts w:ascii="Arial" w:hAnsi="Arial" w:cs="Arial"/>
                <w:sz w:val="16"/>
                <w:szCs w:val="16"/>
              </w:rPr>
              <w:t xml:space="preserve"> equipamento laboratorial</w:t>
            </w:r>
          </w:p>
        </w:tc>
        <w:tc>
          <w:tcPr>
            <w:tcW w:w="1139" w:type="dxa"/>
            <w:vAlign w:val="center"/>
          </w:tcPr>
          <w:p w14:paraId="67E2316D" w14:textId="221EF265" w:rsidR="00AF74F3" w:rsidRPr="00AF74F3" w:rsidRDefault="00FE6521" w:rsidP="00A200B0">
            <w:pPr>
              <w:spacing w:after="0" w:line="240" w:lineRule="auto"/>
              <w:jc w:val="center"/>
              <w:rPr>
                <w:rFonts w:ascii="Arial" w:hAnsi="Arial" w:cs="Arial"/>
                <w:sz w:val="16"/>
                <w:szCs w:val="16"/>
              </w:rPr>
            </w:pPr>
            <w:r>
              <w:rPr>
                <w:rFonts w:ascii="Arial" w:hAnsi="Arial" w:cs="Arial"/>
                <w:sz w:val="16"/>
                <w:szCs w:val="16"/>
              </w:rPr>
              <w:t>dez</w:t>
            </w:r>
          </w:p>
        </w:tc>
        <w:tc>
          <w:tcPr>
            <w:tcW w:w="1417" w:type="dxa"/>
            <w:vAlign w:val="center"/>
          </w:tcPr>
          <w:p w14:paraId="0D3F8DA6" w14:textId="36B331D5" w:rsidR="00FE6521"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p>
          <w:p w14:paraId="6B8F14B6" w14:textId="5A29D34C" w:rsidR="00AF74F3" w:rsidRPr="00AF74F3" w:rsidRDefault="00FE6521" w:rsidP="00FE652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Respons Lab</w:t>
            </w:r>
          </w:p>
        </w:tc>
      </w:tr>
      <w:tr w:rsidR="00AF74F3" w:rsidRPr="00AF74F3" w14:paraId="0C8C808D" w14:textId="77777777" w:rsidTr="004E37A1">
        <w:trPr>
          <w:trHeight w:val="20"/>
        </w:trPr>
        <w:tc>
          <w:tcPr>
            <w:tcW w:w="7225" w:type="dxa"/>
          </w:tcPr>
          <w:p w14:paraId="72257589" w14:textId="35F9AB68" w:rsidR="00AF74F3" w:rsidRPr="00AF74F3" w:rsidRDefault="00AF74F3" w:rsidP="00A200B0">
            <w:pPr>
              <w:spacing w:after="0" w:line="240" w:lineRule="auto"/>
              <w:rPr>
                <w:rFonts w:ascii="Arial" w:eastAsia="Times New Roman" w:hAnsi="Arial" w:cs="Arial"/>
                <w:color w:val="000000"/>
                <w:sz w:val="16"/>
                <w:szCs w:val="16"/>
                <w:lang w:eastAsia="pt-PT"/>
              </w:rPr>
            </w:pPr>
            <w:r w:rsidRPr="00AF74F3">
              <w:rPr>
                <w:rFonts w:ascii="Arial" w:hAnsi="Arial" w:cs="Arial"/>
                <w:sz w:val="16"/>
                <w:szCs w:val="16"/>
              </w:rPr>
              <w:t>Incentivar a publicação de artigos técnico-científicos, livros e/ou capítulos de livros</w:t>
            </w:r>
          </w:p>
        </w:tc>
        <w:tc>
          <w:tcPr>
            <w:tcW w:w="1139" w:type="dxa"/>
            <w:vAlign w:val="center"/>
          </w:tcPr>
          <w:p w14:paraId="221AEB4D" w14:textId="2B0379F2" w:rsidR="00AF74F3" w:rsidRPr="00AF74F3" w:rsidRDefault="00FE6521" w:rsidP="00A200B0">
            <w:pPr>
              <w:spacing w:after="0" w:line="240" w:lineRule="auto"/>
              <w:jc w:val="center"/>
              <w:rPr>
                <w:rFonts w:ascii="Arial" w:hAnsi="Arial" w:cs="Arial"/>
                <w:sz w:val="16"/>
                <w:szCs w:val="16"/>
              </w:rPr>
            </w:pPr>
            <w:r>
              <w:rPr>
                <w:rFonts w:ascii="Arial" w:hAnsi="Arial" w:cs="Arial"/>
                <w:sz w:val="16"/>
                <w:szCs w:val="16"/>
              </w:rPr>
              <w:t>cont</w:t>
            </w:r>
          </w:p>
        </w:tc>
        <w:tc>
          <w:tcPr>
            <w:tcW w:w="1417" w:type="dxa"/>
            <w:vAlign w:val="center"/>
          </w:tcPr>
          <w:p w14:paraId="7DC1BD6A" w14:textId="086EE959" w:rsidR="00AF74F3" w:rsidRPr="00AF74F3"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UI/Direção</w:t>
            </w:r>
          </w:p>
        </w:tc>
      </w:tr>
      <w:tr w:rsidR="00AF74F3" w:rsidRPr="00AF74F3" w14:paraId="7803DEB5" w14:textId="77777777" w:rsidTr="004E37A1">
        <w:trPr>
          <w:trHeight w:val="20"/>
        </w:trPr>
        <w:tc>
          <w:tcPr>
            <w:tcW w:w="7225" w:type="dxa"/>
          </w:tcPr>
          <w:p w14:paraId="052C4A36" w14:textId="1A0E5D8B" w:rsidR="00AF74F3" w:rsidRPr="00AF74F3" w:rsidRDefault="00AF74F3" w:rsidP="00A200B0">
            <w:pPr>
              <w:spacing w:after="0" w:line="240" w:lineRule="auto"/>
              <w:rPr>
                <w:rFonts w:ascii="Arial" w:eastAsia="Times New Roman" w:hAnsi="Arial" w:cs="Arial"/>
                <w:color w:val="000000"/>
                <w:sz w:val="16"/>
                <w:szCs w:val="16"/>
                <w:lang w:eastAsia="pt-PT"/>
              </w:rPr>
            </w:pPr>
            <w:r w:rsidRPr="00AF74F3">
              <w:rPr>
                <w:rFonts w:ascii="Arial" w:hAnsi="Arial" w:cs="Arial"/>
                <w:sz w:val="16"/>
                <w:szCs w:val="16"/>
              </w:rPr>
              <w:t>Incentivar a participação de docentes em congressos nacionais e internacionais, com comunicações orais/posters</w:t>
            </w:r>
          </w:p>
        </w:tc>
        <w:tc>
          <w:tcPr>
            <w:tcW w:w="1139" w:type="dxa"/>
            <w:vAlign w:val="center"/>
          </w:tcPr>
          <w:p w14:paraId="0F27BACF" w14:textId="2F2DFCEB" w:rsidR="00AF74F3" w:rsidRPr="00AF74F3" w:rsidRDefault="00FE6521" w:rsidP="00A200B0">
            <w:pPr>
              <w:spacing w:after="0" w:line="240" w:lineRule="auto"/>
              <w:jc w:val="center"/>
              <w:rPr>
                <w:rFonts w:ascii="Arial" w:hAnsi="Arial" w:cs="Arial"/>
                <w:sz w:val="16"/>
                <w:szCs w:val="16"/>
              </w:rPr>
            </w:pPr>
            <w:r>
              <w:rPr>
                <w:rFonts w:ascii="Arial" w:hAnsi="Arial" w:cs="Arial"/>
                <w:sz w:val="16"/>
                <w:szCs w:val="16"/>
              </w:rPr>
              <w:t>cont</w:t>
            </w:r>
          </w:p>
        </w:tc>
        <w:tc>
          <w:tcPr>
            <w:tcW w:w="1417" w:type="dxa"/>
            <w:vAlign w:val="center"/>
          </w:tcPr>
          <w:p w14:paraId="02364BBA" w14:textId="5ADF2039" w:rsidR="00AF74F3" w:rsidRPr="00AF74F3"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UI/Direção/AC</w:t>
            </w:r>
          </w:p>
        </w:tc>
      </w:tr>
      <w:tr w:rsidR="00AF74F3" w:rsidRPr="00AF74F3" w14:paraId="5FBFF175" w14:textId="77777777" w:rsidTr="004E37A1">
        <w:trPr>
          <w:trHeight w:val="305"/>
        </w:trPr>
        <w:tc>
          <w:tcPr>
            <w:tcW w:w="7225" w:type="dxa"/>
          </w:tcPr>
          <w:p w14:paraId="0B4D0EAF" w14:textId="02FD4CB2" w:rsidR="00AF74F3" w:rsidRPr="00AF74F3" w:rsidRDefault="00AF74F3" w:rsidP="00A200B0">
            <w:pPr>
              <w:spacing w:after="0" w:line="240" w:lineRule="auto"/>
              <w:rPr>
                <w:rFonts w:ascii="Arial" w:eastAsia="Times New Roman" w:hAnsi="Arial" w:cs="Arial"/>
                <w:color w:val="000000"/>
                <w:sz w:val="16"/>
                <w:szCs w:val="16"/>
                <w:lang w:eastAsia="pt-PT"/>
              </w:rPr>
            </w:pPr>
            <w:r w:rsidRPr="00AF74F3">
              <w:rPr>
                <w:rFonts w:ascii="Arial" w:hAnsi="Arial" w:cs="Arial"/>
                <w:sz w:val="16"/>
                <w:szCs w:val="16"/>
              </w:rPr>
              <w:t>Promover coorientações de doutoramento, bem como a colaboração de docentes da ESA na lecionação de UC em programas doutorais promovidos por outras IES</w:t>
            </w:r>
          </w:p>
        </w:tc>
        <w:tc>
          <w:tcPr>
            <w:tcW w:w="1139" w:type="dxa"/>
            <w:vAlign w:val="center"/>
          </w:tcPr>
          <w:p w14:paraId="263909A5" w14:textId="389AE66F" w:rsidR="00AF74F3" w:rsidRPr="00AF74F3" w:rsidRDefault="00FE6521" w:rsidP="00A200B0">
            <w:pPr>
              <w:spacing w:after="0" w:line="240" w:lineRule="auto"/>
              <w:jc w:val="center"/>
              <w:rPr>
                <w:rFonts w:ascii="Arial" w:hAnsi="Arial" w:cs="Arial"/>
                <w:sz w:val="16"/>
                <w:szCs w:val="16"/>
              </w:rPr>
            </w:pPr>
            <w:r>
              <w:rPr>
                <w:rFonts w:ascii="Arial" w:hAnsi="Arial" w:cs="Arial"/>
                <w:sz w:val="16"/>
                <w:szCs w:val="16"/>
              </w:rPr>
              <w:t>cont</w:t>
            </w:r>
          </w:p>
        </w:tc>
        <w:tc>
          <w:tcPr>
            <w:tcW w:w="1417" w:type="dxa"/>
            <w:vAlign w:val="center"/>
          </w:tcPr>
          <w:p w14:paraId="7533D003" w14:textId="2DC526FD" w:rsidR="00AF74F3" w:rsidRPr="00AF74F3"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UI/Direção/AC</w:t>
            </w:r>
          </w:p>
        </w:tc>
      </w:tr>
    </w:tbl>
    <w:p w14:paraId="2E593EFC" w14:textId="75147CE0" w:rsidR="00241ABF" w:rsidRPr="00241ABF" w:rsidRDefault="00241ABF" w:rsidP="00241ABF">
      <w:pPr>
        <w:rPr>
          <w:rFonts w:ascii="Arial" w:hAnsi="Arial" w:cs="Arial"/>
        </w:rPr>
      </w:pPr>
    </w:p>
    <w:tbl>
      <w:tblPr>
        <w:tblStyle w:val="Tabelacomgrelha1"/>
        <w:tblW w:w="9790" w:type="dxa"/>
        <w:tblInd w:w="-147" w:type="dxa"/>
        <w:tblBorders>
          <w:top w:val="single" w:sz="4" w:space="0" w:color="FF3300"/>
          <w:left w:val="none" w:sz="0" w:space="0" w:color="auto"/>
          <w:bottom w:val="single" w:sz="4" w:space="0" w:color="FF3300"/>
          <w:right w:val="none" w:sz="0" w:space="0" w:color="auto"/>
          <w:insideH w:val="single" w:sz="4" w:space="0" w:color="FF3300"/>
          <w:insideV w:val="single" w:sz="4" w:space="0" w:color="FF3300"/>
        </w:tblBorders>
        <w:tblLayout w:type="fixed"/>
        <w:tblLook w:val="04A0" w:firstRow="1" w:lastRow="0" w:firstColumn="1" w:lastColumn="0" w:noHBand="0" w:noVBand="1"/>
      </w:tblPr>
      <w:tblGrid>
        <w:gridCol w:w="7235"/>
        <w:gridCol w:w="1134"/>
        <w:gridCol w:w="1421"/>
      </w:tblGrid>
      <w:tr w:rsidR="00241ABF" w:rsidRPr="00241ABF" w14:paraId="19E51BB8" w14:textId="77777777" w:rsidTr="00741F43">
        <w:trPr>
          <w:trHeight w:val="20"/>
        </w:trPr>
        <w:tc>
          <w:tcPr>
            <w:tcW w:w="7235" w:type="dxa"/>
            <w:shd w:val="clear" w:color="auto" w:fill="FF3300"/>
            <w:noWrap/>
            <w:vAlign w:val="center"/>
          </w:tcPr>
          <w:p w14:paraId="30D220FD" w14:textId="3FA18869" w:rsidR="00241ABF" w:rsidRPr="00241ABF" w:rsidRDefault="00241ABF" w:rsidP="00241ABF">
            <w:pP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ESCE-IPVC 2021</w:t>
            </w:r>
          </w:p>
        </w:tc>
        <w:tc>
          <w:tcPr>
            <w:tcW w:w="1134" w:type="dxa"/>
            <w:shd w:val="clear" w:color="auto" w:fill="FF3300"/>
            <w:vAlign w:val="center"/>
          </w:tcPr>
          <w:p w14:paraId="084862C7" w14:textId="77777777" w:rsidR="00241ABF" w:rsidRPr="00241ABF" w:rsidRDefault="00241ABF" w:rsidP="00241ABF">
            <w:pPr>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Prazo</w:t>
            </w:r>
          </w:p>
          <w:p w14:paraId="5C02301A" w14:textId="77777777" w:rsidR="00241ABF" w:rsidRPr="00241ABF" w:rsidRDefault="00241ABF" w:rsidP="00241ABF">
            <w:pPr>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2021</w:t>
            </w:r>
          </w:p>
        </w:tc>
        <w:tc>
          <w:tcPr>
            <w:tcW w:w="1421" w:type="dxa"/>
            <w:shd w:val="clear" w:color="auto" w:fill="FF3300"/>
            <w:vAlign w:val="center"/>
          </w:tcPr>
          <w:p w14:paraId="5AFC3E0B" w14:textId="77777777" w:rsidR="00241ABF" w:rsidRPr="00241ABF" w:rsidRDefault="00241ABF" w:rsidP="00241ABF">
            <w:pPr>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Respons.</w:t>
            </w:r>
          </w:p>
        </w:tc>
      </w:tr>
      <w:tr w:rsidR="00241ABF" w:rsidRPr="00241ABF" w14:paraId="2EDCD428" w14:textId="77777777" w:rsidTr="00741F43">
        <w:trPr>
          <w:trHeight w:val="20"/>
        </w:trPr>
        <w:tc>
          <w:tcPr>
            <w:tcW w:w="7235" w:type="dxa"/>
            <w:noWrap/>
          </w:tcPr>
          <w:p w14:paraId="05650EA8" w14:textId="1362DD04" w:rsidR="00241ABF" w:rsidRPr="00241ABF" w:rsidRDefault="00FE6521" w:rsidP="00241AB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241ABF" w:rsidRPr="00241ABF">
              <w:rPr>
                <w:rFonts w:ascii="Arial" w:eastAsia="Times New Roman" w:hAnsi="Arial" w:cs="Arial"/>
                <w:color w:val="000000"/>
                <w:sz w:val="16"/>
                <w:szCs w:val="16"/>
                <w:lang w:eastAsia="pt-PT"/>
              </w:rPr>
              <w:t>Encontros semestrais com empresários da região</w:t>
            </w:r>
          </w:p>
        </w:tc>
        <w:tc>
          <w:tcPr>
            <w:tcW w:w="1134" w:type="dxa"/>
          </w:tcPr>
          <w:p w14:paraId="10EFE7F9" w14:textId="59389D45" w:rsidR="00241ABF" w:rsidRPr="00241ABF" w:rsidRDefault="00741F43" w:rsidP="00241AB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 Dez</w:t>
            </w:r>
          </w:p>
        </w:tc>
        <w:tc>
          <w:tcPr>
            <w:tcW w:w="1421" w:type="dxa"/>
          </w:tcPr>
          <w:p w14:paraId="5EA303FC" w14:textId="0919705E" w:rsidR="00241ABF" w:rsidRPr="00241ABF" w:rsidRDefault="00241ABF" w:rsidP="00741F43">
            <w:pP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 xml:space="preserve">Direção, </w:t>
            </w:r>
            <w:r w:rsidR="00741F43">
              <w:rPr>
                <w:rFonts w:ascii="Arial" w:eastAsia="Times New Roman" w:hAnsi="Arial" w:cs="Arial"/>
                <w:color w:val="000000"/>
                <w:sz w:val="16"/>
                <w:szCs w:val="16"/>
                <w:lang w:eastAsia="pt-PT"/>
              </w:rPr>
              <w:t>AE/CC</w:t>
            </w:r>
          </w:p>
        </w:tc>
      </w:tr>
      <w:tr w:rsidR="00241ABF" w:rsidRPr="00241ABF" w14:paraId="2F5C1CFA" w14:textId="77777777" w:rsidTr="00741F43">
        <w:trPr>
          <w:trHeight w:val="20"/>
        </w:trPr>
        <w:tc>
          <w:tcPr>
            <w:tcW w:w="7235" w:type="dxa"/>
            <w:noWrap/>
          </w:tcPr>
          <w:p w14:paraId="68C3D4CD" w14:textId="349EAD1B" w:rsidR="00241ABF" w:rsidRPr="00241ABF" w:rsidRDefault="00FE6521" w:rsidP="00241AB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Elaborar </w:t>
            </w:r>
            <w:r w:rsidR="00241ABF" w:rsidRPr="00241ABF">
              <w:rPr>
                <w:rFonts w:ascii="Arial" w:eastAsia="Times New Roman" w:hAnsi="Arial" w:cs="Arial"/>
                <w:color w:val="000000"/>
                <w:sz w:val="16"/>
                <w:szCs w:val="16"/>
                <w:lang w:eastAsia="pt-PT"/>
              </w:rPr>
              <w:t>Plano de criação/desenvolvimento de Mestrados profissionais, em parceria com as empresas</w:t>
            </w:r>
          </w:p>
        </w:tc>
        <w:tc>
          <w:tcPr>
            <w:tcW w:w="1134" w:type="dxa"/>
          </w:tcPr>
          <w:p w14:paraId="3BC7A73F" w14:textId="77777777" w:rsidR="00241ABF" w:rsidRPr="00241ABF" w:rsidRDefault="00241ABF" w:rsidP="00241ABF">
            <w:pP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Dezembro</w:t>
            </w:r>
          </w:p>
        </w:tc>
        <w:tc>
          <w:tcPr>
            <w:tcW w:w="1421" w:type="dxa"/>
          </w:tcPr>
          <w:p w14:paraId="7567EF81" w14:textId="0912FC82" w:rsidR="00241ABF" w:rsidRPr="00241ABF" w:rsidRDefault="00741F43" w:rsidP="00241AB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e CC</w:t>
            </w:r>
          </w:p>
        </w:tc>
      </w:tr>
    </w:tbl>
    <w:p w14:paraId="225752D3" w14:textId="3FEEB137" w:rsidR="00AF74F3" w:rsidRDefault="00AF74F3" w:rsidP="00B440AA">
      <w:pPr>
        <w:tabs>
          <w:tab w:val="left" w:pos="2003"/>
        </w:tabs>
        <w:spacing w:after="0" w:line="240" w:lineRule="auto"/>
        <w:rPr>
          <w:rFonts w:ascii="Arial" w:eastAsia="Times New Roman" w:hAnsi="Arial" w:cs="Arial"/>
          <w:color w:val="000000"/>
          <w:sz w:val="16"/>
          <w:szCs w:val="16"/>
          <w:lang w:eastAsia="pt-PT"/>
        </w:rPr>
      </w:pPr>
    </w:p>
    <w:p w14:paraId="43116977" w14:textId="33FD1038" w:rsidR="0016377C" w:rsidRDefault="0016377C" w:rsidP="00B440AA">
      <w:pPr>
        <w:tabs>
          <w:tab w:val="left" w:pos="2003"/>
        </w:tabs>
        <w:spacing w:after="0" w:line="240" w:lineRule="auto"/>
        <w:rPr>
          <w:rFonts w:ascii="Arial" w:eastAsia="Times New Roman" w:hAnsi="Arial" w:cs="Arial"/>
          <w:color w:val="000000"/>
          <w:sz w:val="16"/>
          <w:szCs w:val="16"/>
          <w:lang w:eastAsia="pt-PT"/>
        </w:rPr>
      </w:pPr>
    </w:p>
    <w:p w14:paraId="0E64144B" w14:textId="77777777" w:rsidR="0090605A" w:rsidRDefault="0090605A" w:rsidP="00B440AA">
      <w:pPr>
        <w:tabs>
          <w:tab w:val="left" w:pos="2003"/>
        </w:tabs>
        <w:spacing w:after="0" w:line="240" w:lineRule="auto"/>
        <w:rPr>
          <w:rFonts w:ascii="Arial" w:eastAsia="Times New Roman" w:hAnsi="Arial" w:cs="Arial"/>
          <w:color w:val="000000"/>
          <w:sz w:val="16"/>
          <w:szCs w:val="16"/>
          <w:lang w:eastAsia="pt-PT"/>
        </w:rPr>
      </w:pPr>
    </w:p>
    <w:tbl>
      <w:tblPr>
        <w:tblStyle w:val="Tabelacomgrelha2"/>
        <w:tblW w:w="9781" w:type="dxa"/>
        <w:tblInd w:w="-142"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235"/>
        <w:gridCol w:w="1129"/>
        <w:gridCol w:w="1417"/>
      </w:tblGrid>
      <w:tr w:rsidR="000508E9" w:rsidRPr="000D11ED" w14:paraId="28C3F746" w14:textId="77777777" w:rsidTr="000508E9">
        <w:trPr>
          <w:trHeight w:val="20"/>
        </w:trPr>
        <w:tc>
          <w:tcPr>
            <w:tcW w:w="7235" w:type="dxa"/>
            <w:shd w:val="clear" w:color="auto" w:fill="BFBFBF" w:themeFill="background1" w:themeFillShade="BF"/>
            <w:noWrap/>
            <w:vAlign w:val="center"/>
          </w:tcPr>
          <w:p w14:paraId="7D105818" w14:textId="77777777" w:rsidR="000508E9" w:rsidRPr="000D11ED" w:rsidRDefault="000508E9" w:rsidP="000508E9">
            <w:pP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da ESDL-IPVC 2021</w:t>
            </w:r>
          </w:p>
        </w:tc>
        <w:tc>
          <w:tcPr>
            <w:tcW w:w="1129" w:type="dxa"/>
            <w:shd w:val="clear" w:color="auto" w:fill="BFBFBF" w:themeFill="background1" w:themeFillShade="BF"/>
            <w:vAlign w:val="center"/>
          </w:tcPr>
          <w:p w14:paraId="7710865A"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Prazo</w:t>
            </w:r>
          </w:p>
          <w:p w14:paraId="4FFF31CA"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2021</w:t>
            </w:r>
          </w:p>
        </w:tc>
        <w:tc>
          <w:tcPr>
            <w:tcW w:w="1417" w:type="dxa"/>
            <w:shd w:val="clear" w:color="auto" w:fill="BFBFBF" w:themeFill="background1" w:themeFillShade="BF"/>
            <w:vAlign w:val="center"/>
          </w:tcPr>
          <w:p w14:paraId="0C25FF68"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Respons.</w:t>
            </w:r>
          </w:p>
        </w:tc>
      </w:tr>
      <w:tr w:rsidR="003E1EBD" w:rsidRPr="00FE6521" w14:paraId="63F27549" w14:textId="77777777" w:rsidTr="000508E9">
        <w:trPr>
          <w:trHeight w:val="20"/>
        </w:trPr>
        <w:tc>
          <w:tcPr>
            <w:tcW w:w="7235" w:type="dxa"/>
            <w:noWrap/>
          </w:tcPr>
          <w:p w14:paraId="00F1FEA4" w14:textId="4F30DC49" w:rsidR="003E1EBD" w:rsidRPr="00FE6521" w:rsidRDefault="00FE6521"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 xml:space="preserve">Desenvolver </w:t>
            </w:r>
            <w:r w:rsidR="003E1EBD" w:rsidRPr="00FE6521">
              <w:rPr>
                <w:rFonts w:ascii="Arial" w:eastAsia="Times New Roman" w:hAnsi="Arial" w:cs="Arial"/>
                <w:color w:val="000000"/>
                <w:sz w:val="16"/>
                <w:szCs w:val="16"/>
                <w:lang w:eastAsia="pt-PT"/>
              </w:rPr>
              <w:t xml:space="preserve"> projetos em parceria com entidades nacionais e internacionais.</w:t>
            </w:r>
          </w:p>
        </w:tc>
        <w:tc>
          <w:tcPr>
            <w:tcW w:w="1129" w:type="dxa"/>
          </w:tcPr>
          <w:p w14:paraId="5EC2949F" w14:textId="36FB9155" w:rsidR="003E1EBD" w:rsidRPr="00FE6521" w:rsidRDefault="003E1EBD"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Dez</w:t>
            </w:r>
          </w:p>
        </w:tc>
        <w:tc>
          <w:tcPr>
            <w:tcW w:w="1417" w:type="dxa"/>
          </w:tcPr>
          <w:p w14:paraId="69CC76B2" w14:textId="6C033D1F" w:rsidR="003E1EBD" w:rsidRPr="00FE6521" w:rsidRDefault="003E1EBD"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Direção/A. Disc.</w:t>
            </w:r>
          </w:p>
        </w:tc>
      </w:tr>
      <w:tr w:rsidR="003E1EBD" w:rsidRPr="00FE6521" w14:paraId="20FD9E5D" w14:textId="77777777" w:rsidTr="000508E9">
        <w:trPr>
          <w:trHeight w:val="20"/>
        </w:trPr>
        <w:tc>
          <w:tcPr>
            <w:tcW w:w="7235" w:type="dxa"/>
            <w:noWrap/>
          </w:tcPr>
          <w:p w14:paraId="50BA478C" w14:textId="2F7962A5" w:rsidR="003E1EBD" w:rsidRPr="00FE6521" w:rsidRDefault="00FE6521" w:rsidP="00FE6521">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Dar c</w:t>
            </w:r>
            <w:r w:rsidR="003E1EBD" w:rsidRPr="00FE6521">
              <w:rPr>
                <w:rFonts w:ascii="Arial" w:eastAsia="Times New Roman" w:hAnsi="Arial" w:cs="Arial"/>
                <w:color w:val="000000"/>
                <w:sz w:val="16"/>
                <w:szCs w:val="16"/>
                <w:lang w:eastAsia="pt-PT"/>
              </w:rPr>
              <w:t>ontinuidade dos projetos da ESDL.</w:t>
            </w:r>
          </w:p>
        </w:tc>
        <w:tc>
          <w:tcPr>
            <w:tcW w:w="1129" w:type="dxa"/>
          </w:tcPr>
          <w:p w14:paraId="1557AB64" w14:textId="6BE1C65C" w:rsidR="003E1EBD" w:rsidRPr="00FE6521" w:rsidRDefault="003E1EBD"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Dez</w:t>
            </w:r>
          </w:p>
        </w:tc>
        <w:tc>
          <w:tcPr>
            <w:tcW w:w="1417" w:type="dxa"/>
          </w:tcPr>
          <w:p w14:paraId="5F56D386" w14:textId="4F839814" w:rsidR="003E1EBD" w:rsidRPr="00FE6521" w:rsidRDefault="003E1EBD"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Direção</w:t>
            </w:r>
          </w:p>
        </w:tc>
      </w:tr>
      <w:tr w:rsidR="003E1EBD" w:rsidRPr="00FE6521" w14:paraId="7A0B9145" w14:textId="77777777" w:rsidTr="000508E9">
        <w:trPr>
          <w:trHeight w:val="20"/>
        </w:trPr>
        <w:tc>
          <w:tcPr>
            <w:tcW w:w="7235" w:type="dxa"/>
            <w:noWrap/>
          </w:tcPr>
          <w:p w14:paraId="27E7E87B" w14:textId="2A313459" w:rsidR="003E1EBD" w:rsidRPr="00FE6521" w:rsidRDefault="00FE6521" w:rsidP="00FE6521">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Dinamizar </w:t>
            </w:r>
            <w:r w:rsidR="003E1EBD" w:rsidRPr="00FE6521">
              <w:rPr>
                <w:rFonts w:ascii="Arial" w:eastAsia="Times New Roman" w:hAnsi="Arial" w:cs="Arial"/>
                <w:color w:val="000000"/>
                <w:sz w:val="16"/>
                <w:szCs w:val="16"/>
                <w:lang w:eastAsia="pt-PT"/>
              </w:rPr>
              <w:t>interna e externa</w:t>
            </w:r>
            <w:r>
              <w:rPr>
                <w:rFonts w:ascii="Arial" w:eastAsia="Times New Roman" w:hAnsi="Arial" w:cs="Arial"/>
                <w:color w:val="000000"/>
                <w:sz w:val="16"/>
                <w:szCs w:val="16"/>
                <w:lang w:eastAsia="pt-PT"/>
              </w:rPr>
              <w:t>mente</w:t>
            </w:r>
            <w:r w:rsidR="003E1EBD" w:rsidRPr="00FE6521">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a</w:t>
            </w:r>
            <w:r w:rsidR="003E1EBD" w:rsidRPr="00FE6521">
              <w:rPr>
                <w:rFonts w:ascii="Arial" w:eastAsia="Times New Roman" w:hAnsi="Arial" w:cs="Arial"/>
                <w:color w:val="000000"/>
                <w:sz w:val="16"/>
                <w:szCs w:val="16"/>
                <w:lang w:eastAsia="pt-PT"/>
              </w:rPr>
              <w:t xml:space="preserve"> produção científica da ESDL-IPVC.</w:t>
            </w:r>
          </w:p>
        </w:tc>
        <w:tc>
          <w:tcPr>
            <w:tcW w:w="1129" w:type="dxa"/>
          </w:tcPr>
          <w:p w14:paraId="06CE72EE" w14:textId="496A7545" w:rsidR="003E1EBD" w:rsidRPr="00FE6521" w:rsidRDefault="003E1EBD"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Dez</w:t>
            </w:r>
          </w:p>
        </w:tc>
        <w:tc>
          <w:tcPr>
            <w:tcW w:w="1417" w:type="dxa"/>
          </w:tcPr>
          <w:p w14:paraId="391BC970" w14:textId="1421C025" w:rsidR="003E1EBD" w:rsidRPr="00FE6521" w:rsidRDefault="003E1EBD" w:rsidP="003E1EBD">
            <w:pPr>
              <w:rPr>
                <w:rFonts w:ascii="Arial" w:eastAsia="Times New Roman" w:hAnsi="Arial" w:cs="Arial"/>
                <w:color w:val="000000"/>
                <w:sz w:val="16"/>
                <w:szCs w:val="16"/>
                <w:lang w:eastAsia="pt-PT"/>
              </w:rPr>
            </w:pPr>
            <w:r w:rsidRPr="00FE6521">
              <w:rPr>
                <w:rFonts w:ascii="Arial" w:eastAsia="Times New Roman" w:hAnsi="Arial" w:cs="Arial"/>
                <w:color w:val="000000"/>
                <w:sz w:val="16"/>
                <w:szCs w:val="16"/>
                <w:lang w:eastAsia="pt-PT"/>
              </w:rPr>
              <w:t>Direção</w:t>
            </w:r>
          </w:p>
        </w:tc>
      </w:tr>
    </w:tbl>
    <w:p w14:paraId="6F27964B" w14:textId="77777777" w:rsidR="00AF4A82" w:rsidRDefault="00AF4A82" w:rsidP="003B5DF7">
      <w:pPr>
        <w:spacing w:after="0" w:line="240" w:lineRule="auto"/>
        <w:rPr>
          <w:rFonts w:ascii="Arial" w:hAnsi="Arial" w:cs="Arial"/>
          <w:b/>
        </w:rPr>
      </w:pPr>
    </w:p>
    <w:p w14:paraId="1A1BA201" w14:textId="77777777" w:rsidR="00AF4A82" w:rsidRDefault="00AF4A82" w:rsidP="003B5DF7">
      <w:pPr>
        <w:spacing w:after="0" w:line="240" w:lineRule="auto"/>
        <w:rPr>
          <w:rFonts w:ascii="Arial" w:hAnsi="Arial" w:cs="Arial"/>
          <w:b/>
        </w:rPr>
      </w:pPr>
    </w:p>
    <w:p w14:paraId="2A86C115" w14:textId="77777777" w:rsidR="00AF4A82" w:rsidRDefault="00AF4A82" w:rsidP="003B5DF7">
      <w:pPr>
        <w:spacing w:after="0" w:line="240" w:lineRule="auto"/>
        <w:rPr>
          <w:rFonts w:ascii="Arial" w:hAnsi="Arial" w:cs="Arial"/>
          <w:b/>
        </w:rPr>
      </w:pPr>
    </w:p>
    <w:p w14:paraId="52FEEB87" w14:textId="35521F47" w:rsidR="009E32ED" w:rsidRDefault="001E0B93" w:rsidP="003B5DF7">
      <w:pPr>
        <w:spacing w:after="0" w:line="240" w:lineRule="auto"/>
        <w:rPr>
          <w:rFonts w:ascii="Arial" w:hAnsi="Arial" w:cs="Arial"/>
        </w:rPr>
      </w:pPr>
      <w:r>
        <w:rPr>
          <w:rFonts w:ascii="Arial" w:hAnsi="Arial" w:cs="Arial"/>
          <w:b/>
        </w:rPr>
        <w:t>E5</w:t>
      </w:r>
      <w:r w:rsidRPr="004E0ACB">
        <w:rPr>
          <w:rFonts w:ascii="Arial" w:hAnsi="Arial" w:cs="Arial"/>
          <w:b/>
        </w:rPr>
        <w:t>.</w:t>
      </w:r>
      <w:r>
        <w:rPr>
          <w:rFonts w:ascii="Arial" w:hAnsi="Arial" w:cs="Arial"/>
          <w:b/>
        </w:rPr>
        <w:t>2-</w:t>
      </w:r>
      <w:r w:rsidRPr="004E0ACB">
        <w:rPr>
          <w:rFonts w:ascii="Arial" w:hAnsi="Arial" w:cs="Arial"/>
        </w:rPr>
        <w:t xml:space="preserve"> </w:t>
      </w:r>
      <w:r w:rsidRPr="009813BC">
        <w:rPr>
          <w:rFonts w:ascii="Arial" w:hAnsi="Arial" w:cs="Arial"/>
        </w:rPr>
        <w:t>Indicadores e Metas para monitoriza</w:t>
      </w:r>
      <w:r>
        <w:rPr>
          <w:rFonts w:ascii="Arial" w:hAnsi="Arial" w:cs="Arial"/>
        </w:rPr>
        <w:t>r desempenho das Ações do Eixo 5</w:t>
      </w:r>
      <w:r w:rsidRPr="009813BC">
        <w:rPr>
          <w:rFonts w:ascii="Arial" w:hAnsi="Arial" w:cs="Arial"/>
        </w:rPr>
        <w:t xml:space="preserve">- </w:t>
      </w:r>
      <w:r w:rsidRPr="001E0B93">
        <w:rPr>
          <w:rFonts w:ascii="Arial" w:hAnsi="Arial" w:cs="Arial"/>
        </w:rPr>
        <w:t xml:space="preserve">I&amp;D </w:t>
      </w:r>
    </w:p>
    <w:p w14:paraId="189E8797" w14:textId="77777777" w:rsidR="00963B23" w:rsidRPr="004E0ACB" w:rsidRDefault="00963B23" w:rsidP="003B5DF7">
      <w:pPr>
        <w:spacing w:after="0" w:line="240" w:lineRule="auto"/>
        <w:rPr>
          <w:rFonts w:ascii="Arial" w:eastAsia="Times New Roman" w:hAnsi="Arial" w:cs="Arial"/>
          <w:color w:val="000000"/>
          <w:sz w:val="16"/>
          <w:szCs w:val="16"/>
          <w:lang w:eastAsia="pt-PT"/>
        </w:rPr>
      </w:pPr>
    </w:p>
    <w:tbl>
      <w:tblPr>
        <w:tblW w:w="9781" w:type="dxa"/>
        <w:tblInd w:w="-152" w:type="dxa"/>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7655"/>
        <w:gridCol w:w="2126"/>
      </w:tblGrid>
      <w:tr w:rsidR="00364DBC" w:rsidRPr="00DC2C68" w14:paraId="1A7A7458" w14:textId="77777777" w:rsidTr="00963B23">
        <w:trPr>
          <w:trHeight w:val="20"/>
        </w:trPr>
        <w:tc>
          <w:tcPr>
            <w:tcW w:w="7655" w:type="dxa"/>
            <w:shd w:val="clear" w:color="auto" w:fill="E2EFD9" w:themeFill="accent6" w:themeFillTint="33"/>
            <w:vAlign w:val="center"/>
          </w:tcPr>
          <w:p w14:paraId="14C474C3" w14:textId="77777777" w:rsidR="00364DBC" w:rsidRPr="00DC2C68" w:rsidRDefault="00364DBC" w:rsidP="00963B23">
            <w:pPr>
              <w:spacing w:after="0" w:line="240" w:lineRule="auto"/>
              <w:rPr>
                <w:rFonts w:ascii="Arial" w:hAnsi="Arial" w:cs="Arial"/>
                <w:b/>
                <w:sz w:val="16"/>
                <w:szCs w:val="16"/>
              </w:rPr>
            </w:pPr>
            <w:r w:rsidRPr="00DC2C68">
              <w:rPr>
                <w:rFonts w:ascii="Arial" w:hAnsi="Arial" w:cs="Arial"/>
                <w:b/>
                <w:sz w:val="16"/>
                <w:szCs w:val="16"/>
              </w:rPr>
              <w:t>Indicadores</w:t>
            </w:r>
          </w:p>
        </w:tc>
        <w:tc>
          <w:tcPr>
            <w:tcW w:w="2126" w:type="dxa"/>
            <w:shd w:val="clear" w:color="auto" w:fill="E2EFD9" w:themeFill="accent6" w:themeFillTint="33"/>
            <w:vAlign w:val="center"/>
          </w:tcPr>
          <w:p w14:paraId="4FC02C90" w14:textId="32C38F99" w:rsidR="00364DBC" w:rsidRPr="00DC2C68" w:rsidRDefault="00364DBC" w:rsidP="00EB6E18">
            <w:pPr>
              <w:spacing w:after="0" w:line="240" w:lineRule="auto"/>
              <w:jc w:val="center"/>
              <w:rPr>
                <w:rFonts w:ascii="Arial" w:hAnsi="Arial" w:cs="Arial"/>
                <w:b/>
                <w:sz w:val="16"/>
                <w:szCs w:val="16"/>
              </w:rPr>
            </w:pPr>
            <w:r w:rsidRPr="00DC2C68">
              <w:rPr>
                <w:rFonts w:ascii="Arial" w:hAnsi="Arial" w:cs="Arial"/>
                <w:b/>
                <w:sz w:val="16"/>
                <w:szCs w:val="16"/>
              </w:rPr>
              <w:t>Meta</w:t>
            </w:r>
            <w:r w:rsidR="00682A3D" w:rsidRPr="00DC2C68">
              <w:rPr>
                <w:rFonts w:ascii="Arial" w:hAnsi="Arial" w:cs="Arial"/>
                <w:b/>
                <w:sz w:val="16"/>
                <w:szCs w:val="16"/>
              </w:rPr>
              <w:t>s 202</w:t>
            </w:r>
            <w:r w:rsidR="00F6428D">
              <w:rPr>
                <w:rFonts w:ascii="Arial" w:hAnsi="Arial" w:cs="Arial"/>
                <w:b/>
                <w:sz w:val="16"/>
                <w:szCs w:val="16"/>
              </w:rPr>
              <w:t>1</w:t>
            </w:r>
          </w:p>
        </w:tc>
      </w:tr>
      <w:tr w:rsidR="00364DBC" w:rsidRPr="00DC2C68" w14:paraId="102F61F1" w14:textId="77777777" w:rsidTr="00963B23">
        <w:trPr>
          <w:trHeight w:val="20"/>
        </w:trPr>
        <w:tc>
          <w:tcPr>
            <w:tcW w:w="7655" w:type="dxa"/>
            <w:shd w:val="clear" w:color="auto" w:fill="auto"/>
            <w:vAlign w:val="center"/>
            <w:hideMark/>
          </w:tcPr>
          <w:p w14:paraId="66CE1A40"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investigado</w:t>
            </w:r>
            <w:r w:rsidR="00DC2C68">
              <w:rPr>
                <w:rFonts w:ascii="Arial" w:eastAsia="Times New Roman" w:hAnsi="Arial" w:cs="Arial"/>
                <w:color w:val="000000"/>
                <w:sz w:val="16"/>
                <w:szCs w:val="16"/>
                <w:lang w:eastAsia="pt-PT"/>
              </w:rPr>
              <w:t>res integrados nas UI IPVC (própr</w:t>
            </w:r>
            <w:r w:rsidRPr="00DC2C68">
              <w:rPr>
                <w:rFonts w:ascii="Arial" w:eastAsia="Times New Roman" w:hAnsi="Arial" w:cs="Arial"/>
                <w:color w:val="000000"/>
                <w:sz w:val="16"/>
                <w:szCs w:val="16"/>
                <w:lang w:eastAsia="pt-PT"/>
              </w:rPr>
              <w:t>i</w:t>
            </w:r>
            <w:r w:rsidR="00DC2C68">
              <w:rPr>
                <w:rFonts w:ascii="Arial" w:eastAsia="Times New Roman" w:hAnsi="Arial" w:cs="Arial"/>
                <w:color w:val="000000"/>
                <w:sz w:val="16"/>
                <w:szCs w:val="16"/>
                <w:lang w:eastAsia="pt-PT"/>
              </w:rPr>
              <w:t>a</w:t>
            </w:r>
            <w:r w:rsidRPr="00DC2C68">
              <w:rPr>
                <w:rFonts w:ascii="Arial" w:eastAsia="Times New Roman" w:hAnsi="Arial" w:cs="Arial"/>
                <w:color w:val="000000"/>
                <w:sz w:val="16"/>
                <w:szCs w:val="16"/>
                <w:lang w:eastAsia="pt-PT"/>
              </w:rPr>
              <w:t>s e participadas po</w:t>
            </w:r>
            <w:r w:rsidR="00DC2C68">
              <w:rPr>
                <w:rFonts w:ascii="Arial" w:eastAsia="Times New Roman" w:hAnsi="Arial" w:cs="Arial"/>
                <w:color w:val="000000"/>
                <w:sz w:val="16"/>
                <w:szCs w:val="16"/>
                <w:lang w:eastAsia="pt-PT"/>
              </w:rPr>
              <w:t>r nú</w:t>
            </w:r>
            <w:r w:rsidRPr="00DC2C68">
              <w:rPr>
                <w:rFonts w:ascii="Arial" w:eastAsia="Times New Roman" w:hAnsi="Arial" w:cs="Arial"/>
                <w:color w:val="000000"/>
                <w:sz w:val="16"/>
                <w:szCs w:val="16"/>
                <w:lang w:eastAsia="pt-PT"/>
              </w:rPr>
              <w:t>cleo ou consórcio)</w:t>
            </w:r>
          </w:p>
        </w:tc>
        <w:tc>
          <w:tcPr>
            <w:tcW w:w="2126" w:type="dxa"/>
            <w:shd w:val="clear" w:color="auto" w:fill="auto"/>
            <w:vAlign w:val="center"/>
            <w:hideMark/>
          </w:tcPr>
          <w:p w14:paraId="0BD1F1A1"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≥75</w:t>
            </w:r>
          </w:p>
        </w:tc>
      </w:tr>
      <w:tr w:rsidR="00364DBC" w:rsidRPr="00DC2C68" w14:paraId="55502B0F" w14:textId="77777777" w:rsidTr="00963B23">
        <w:trPr>
          <w:trHeight w:val="20"/>
        </w:trPr>
        <w:tc>
          <w:tcPr>
            <w:tcW w:w="7655" w:type="dxa"/>
            <w:shd w:val="clear" w:color="auto" w:fill="auto"/>
            <w:vAlign w:val="center"/>
            <w:hideMark/>
          </w:tcPr>
          <w:p w14:paraId="04CD13BA"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UI IPVC acreditadas pela FCT</w:t>
            </w:r>
          </w:p>
        </w:tc>
        <w:tc>
          <w:tcPr>
            <w:tcW w:w="2126" w:type="dxa"/>
            <w:shd w:val="clear" w:color="auto" w:fill="auto"/>
            <w:vAlign w:val="center"/>
            <w:hideMark/>
          </w:tcPr>
          <w:p w14:paraId="4A7A6A63"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2</w:t>
            </w:r>
          </w:p>
        </w:tc>
      </w:tr>
      <w:tr w:rsidR="00364DBC" w:rsidRPr="00DC2C68" w14:paraId="339CF273" w14:textId="77777777" w:rsidTr="00963B23">
        <w:trPr>
          <w:trHeight w:val="20"/>
        </w:trPr>
        <w:tc>
          <w:tcPr>
            <w:tcW w:w="7655" w:type="dxa"/>
            <w:shd w:val="clear" w:color="auto" w:fill="auto"/>
            <w:vAlign w:val="center"/>
            <w:hideMark/>
          </w:tcPr>
          <w:p w14:paraId="7F90C925"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Unidade funcional apoio a IDI implementada com respetivo regulamento</w:t>
            </w:r>
          </w:p>
        </w:tc>
        <w:tc>
          <w:tcPr>
            <w:tcW w:w="2126" w:type="dxa"/>
            <w:shd w:val="clear" w:color="auto" w:fill="auto"/>
            <w:vAlign w:val="center"/>
            <w:hideMark/>
          </w:tcPr>
          <w:p w14:paraId="70818374" w14:textId="1F1E327A" w:rsidR="00364DBC" w:rsidRPr="00DC2C68" w:rsidRDefault="00364DBC" w:rsidP="00963B23">
            <w:pPr>
              <w:spacing w:after="0" w:line="240" w:lineRule="auto"/>
              <w:jc w:val="center"/>
              <w:rPr>
                <w:rFonts w:ascii="Arial" w:eastAsia="Times New Roman" w:hAnsi="Arial" w:cs="Arial"/>
                <w:color w:val="000000"/>
                <w:sz w:val="16"/>
                <w:szCs w:val="16"/>
                <w:lang w:eastAsia="pt-PT"/>
              </w:rPr>
            </w:pPr>
          </w:p>
        </w:tc>
      </w:tr>
      <w:tr w:rsidR="00364DBC" w:rsidRPr="00DC2C68" w14:paraId="5D6C718E" w14:textId="77777777" w:rsidTr="00963B23">
        <w:trPr>
          <w:trHeight w:val="20"/>
        </w:trPr>
        <w:tc>
          <w:tcPr>
            <w:tcW w:w="7655" w:type="dxa"/>
            <w:shd w:val="clear" w:color="auto" w:fill="auto"/>
            <w:vAlign w:val="center"/>
            <w:hideMark/>
          </w:tcPr>
          <w:p w14:paraId="270E029E" w14:textId="77777777" w:rsidR="00364DBC" w:rsidRPr="00DC2C68" w:rsidRDefault="00EC163D"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Concretizar orçamento</w:t>
            </w:r>
            <w:r w:rsidR="00364DBC" w:rsidRPr="00DC2C68">
              <w:rPr>
                <w:rFonts w:ascii="Arial" w:eastAsia="Times New Roman" w:hAnsi="Arial" w:cs="Arial"/>
                <w:color w:val="000000"/>
                <w:sz w:val="16"/>
                <w:szCs w:val="16"/>
                <w:lang w:eastAsia="pt-PT"/>
              </w:rPr>
              <w:t xml:space="preserve"> FCT para UI IPVC </w:t>
            </w:r>
            <w:r w:rsidRPr="00DC2C68">
              <w:rPr>
                <w:rFonts w:ascii="Arial" w:eastAsia="Times New Roman" w:hAnsi="Arial" w:cs="Arial"/>
                <w:color w:val="000000"/>
                <w:sz w:val="16"/>
                <w:szCs w:val="16"/>
                <w:lang w:eastAsia="pt-PT"/>
              </w:rPr>
              <w:t xml:space="preserve"> 2020</w:t>
            </w:r>
          </w:p>
        </w:tc>
        <w:tc>
          <w:tcPr>
            <w:tcW w:w="2126" w:type="dxa"/>
            <w:shd w:val="clear" w:color="auto" w:fill="auto"/>
            <w:vAlign w:val="center"/>
            <w:hideMark/>
          </w:tcPr>
          <w:p w14:paraId="5F871CE5" w14:textId="77777777" w:rsidR="00364DBC" w:rsidRPr="00DC2C68" w:rsidRDefault="00EC163D"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100%</w:t>
            </w:r>
          </w:p>
        </w:tc>
      </w:tr>
      <w:tr w:rsidR="00364DBC" w:rsidRPr="00DC2C68" w14:paraId="78681688" w14:textId="77777777" w:rsidTr="00963B23">
        <w:trPr>
          <w:trHeight w:val="20"/>
        </w:trPr>
        <w:tc>
          <w:tcPr>
            <w:tcW w:w="7655" w:type="dxa"/>
            <w:shd w:val="clear" w:color="auto" w:fill="auto"/>
            <w:vAlign w:val="center"/>
            <w:hideMark/>
          </w:tcPr>
          <w:p w14:paraId="244D31CC"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docentes com ficha curricular publicada (TI)</w:t>
            </w:r>
          </w:p>
        </w:tc>
        <w:tc>
          <w:tcPr>
            <w:tcW w:w="2126" w:type="dxa"/>
            <w:shd w:val="clear" w:color="auto" w:fill="auto"/>
            <w:vAlign w:val="center"/>
            <w:hideMark/>
          </w:tcPr>
          <w:p w14:paraId="407C3773"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&gt;90%</w:t>
            </w:r>
          </w:p>
        </w:tc>
      </w:tr>
      <w:tr w:rsidR="00364DBC" w:rsidRPr="00DC2C68" w14:paraId="1BFA9E94" w14:textId="77777777" w:rsidTr="00963B23">
        <w:trPr>
          <w:trHeight w:val="20"/>
        </w:trPr>
        <w:tc>
          <w:tcPr>
            <w:tcW w:w="7655" w:type="dxa"/>
            <w:shd w:val="clear" w:color="auto" w:fill="auto"/>
            <w:vAlign w:val="center"/>
            <w:hideMark/>
          </w:tcPr>
          <w:p w14:paraId="4C3564DA"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newsletters IDI</w:t>
            </w:r>
            <w:r w:rsidR="00B440AA">
              <w:rPr>
                <w:rFonts w:ascii="Arial" w:eastAsia="Times New Roman" w:hAnsi="Arial" w:cs="Arial"/>
                <w:color w:val="000000"/>
                <w:sz w:val="16"/>
                <w:szCs w:val="16"/>
                <w:lang w:eastAsia="pt-PT"/>
              </w:rPr>
              <w:t xml:space="preserve"> </w:t>
            </w:r>
          </w:p>
        </w:tc>
        <w:tc>
          <w:tcPr>
            <w:tcW w:w="2126" w:type="dxa"/>
            <w:shd w:val="clear" w:color="auto" w:fill="auto"/>
            <w:vAlign w:val="center"/>
            <w:hideMark/>
          </w:tcPr>
          <w:p w14:paraId="376AEC5E"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12</w:t>
            </w:r>
          </w:p>
        </w:tc>
      </w:tr>
      <w:tr w:rsidR="00364DBC" w:rsidRPr="00DC2C68" w14:paraId="079B2B66" w14:textId="77777777" w:rsidTr="00963B23">
        <w:trPr>
          <w:trHeight w:val="20"/>
        </w:trPr>
        <w:tc>
          <w:tcPr>
            <w:tcW w:w="7655" w:type="dxa"/>
            <w:shd w:val="clear" w:color="auto" w:fill="auto"/>
            <w:vAlign w:val="center"/>
            <w:hideMark/>
          </w:tcPr>
          <w:p w14:paraId="78A251BA"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docentes com obras no repositório</w:t>
            </w:r>
          </w:p>
        </w:tc>
        <w:tc>
          <w:tcPr>
            <w:tcW w:w="2126" w:type="dxa"/>
            <w:shd w:val="clear" w:color="auto" w:fill="auto"/>
            <w:vAlign w:val="center"/>
            <w:hideMark/>
          </w:tcPr>
          <w:p w14:paraId="06265518"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5%</w:t>
            </w:r>
          </w:p>
        </w:tc>
      </w:tr>
      <w:tr w:rsidR="00364DBC" w:rsidRPr="00DC2C68" w14:paraId="0092A8B7" w14:textId="77777777" w:rsidTr="00963B23">
        <w:trPr>
          <w:trHeight w:val="20"/>
        </w:trPr>
        <w:tc>
          <w:tcPr>
            <w:tcW w:w="7655" w:type="dxa"/>
            <w:shd w:val="clear" w:color="auto" w:fill="auto"/>
            <w:vAlign w:val="center"/>
            <w:hideMark/>
          </w:tcPr>
          <w:p w14:paraId="66DCABF0"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projetos nacionais aprovados</w:t>
            </w:r>
          </w:p>
        </w:tc>
        <w:tc>
          <w:tcPr>
            <w:tcW w:w="2126" w:type="dxa"/>
            <w:shd w:val="clear" w:color="auto" w:fill="auto"/>
            <w:vAlign w:val="center"/>
            <w:hideMark/>
          </w:tcPr>
          <w:p w14:paraId="3ABD05C2" w14:textId="77777777" w:rsidR="00364DBC" w:rsidRPr="00DC2C68" w:rsidRDefault="00B440AA"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≥40</w:t>
            </w:r>
            <w:r w:rsidR="00364DBC" w:rsidRPr="00DC2C68">
              <w:rPr>
                <w:rFonts w:ascii="Arial" w:eastAsia="Times New Roman" w:hAnsi="Arial" w:cs="Arial"/>
                <w:color w:val="000000"/>
                <w:sz w:val="16"/>
                <w:szCs w:val="16"/>
                <w:lang w:eastAsia="pt-PT"/>
              </w:rPr>
              <w:t>%</w:t>
            </w:r>
          </w:p>
        </w:tc>
      </w:tr>
      <w:tr w:rsidR="00364DBC" w:rsidRPr="00DC2C68" w14:paraId="47BB19EC" w14:textId="77777777" w:rsidTr="00963B23">
        <w:trPr>
          <w:trHeight w:val="20"/>
        </w:trPr>
        <w:tc>
          <w:tcPr>
            <w:tcW w:w="7655" w:type="dxa"/>
            <w:shd w:val="clear" w:color="auto" w:fill="auto"/>
            <w:vAlign w:val="center"/>
            <w:hideMark/>
          </w:tcPr>
          <w:p w14:paraId="155F21AA"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projetos internacionais aprovados</w:t>
            </w:r>
          </w:p>
        </w:tc>
        <w:tc>
          <w:tcPr>
            <w:tcW w:w="2126" w:type="dxa"/>
            <w:shd w:val="clear" w:color="auto" w:fill="auto"/>
            <w:vAlign w:val="center"/>
            <w:hideMark/>
          </w:tcPr>
          <w:p w14:paraId="7D9B3E89"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≥16%</w:t>
            </w:r>
          </w:p>
        </w:tc>
      </w:tr>
      <w:tr w:rsidR="00364DBC" w:rsidRPr="00DC2C68" w14:paraId="036FA0A5" w14:textId="77777777" w:rsidTr="00963B23">
        <w:trPr>
          <w:trHeight w:val="20"/>
        </w:trPr>
        <w:tc>
          <w:tcPr>
            <w:tcW w:w="7655" w:type="dxa"/>
            <w:shd w:val="clear" w:color="auto" w:fill="auto"/>
            <w:vAlign w:val="center"/>
            <w:hideMark/>
          </w:tcPr>
          <w:p w14:paraId="6FDE569C"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Receita dos projetos aprovados</w:t>
            </w:r>
          </w:p>
        </w:tc>
        <w:tc>
          <w:tcPr>
            <w:tcW w:w="2126" w:type="dxa"/>
            <w:shd w:val="clear" w:color="auto" w:fill="auto"/>
            <w:vAlign w:val="center"/>
            <w:hideMark/>
          </w:tcPr>
          <w:p w14:paraId="3FADA3BF"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Aumentar receita em 10%</w:t>
            </w:r>
          </w:p>
        </w:tc>
      </w:tr>
      <w:tr w:rsidR="00364DBC" w:rsidRPr="00DC2C68" w14:paraId="72D5D2A1" w14:textId="77777777" w:rsidTr="00963B23">
        <w:trPr>
          <w:trHeight w:val="20"/>
        </w:trPr>
        <w:tc>
          <w:tcPr>
            <w:tcW w:w="7655" w:type="dxa"/>
            <w:shd w:val="clear" w:color="auto" w:fill="auto"/>
            <w:vAlign w:val="center"/>
            <w:hideMark/>
          </w:tcPr>
          <w:p w14:paraId="6C728DA4"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Taxa de Execução Financeira projetos</w:t>
            </w:r>
          </w:p>
        </w:tc>
        <w:tc>
          <w:tcPr>
            <w:tcW w:w="2126" w:type="dxa"/>
            <w:shd w:val="clear" w:color="auto" w:fill="auto"/>
            <w:vAlign w:val="center"/>
            <w:hideMark/>
          </w:tcPr>
          <w:p w14:paraId="01B0B329"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≥95%</w:t>
            </w:r>
          </w:p>
        </w:tc>
      </w:tr>
      <w:tr w:rsidR="00364DBC" w:rsidRPr="00DC2C68" w14:paraId="0CF1E628" w14:textId="77777777" w:rsidTr="00963B23">
        <w:trPr>
          <w:trHeight w:val="20"/>
        </w:trPr>
        <w:tc>
          <w:tcPr>
            <w:tcW w:w="7655" w:type="dxa"/>
            <w:shd w:val="clear" w:color="auto" w:fill="auto"/>
            <w:vAlign w:val="center"/>
            <w:hideMark/>
          </w:tcPr>
          <w:p w14:paraId="0FFE672D"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 xml:space="preserve">Nº de publicações </w:t>
            </w:r>
            <w:r w:rsidR="008C3159">
              <w:rPr>
                <w:rFonts w:ascii="Arial" w:eastAsia="Times New Roman" w:hAnsi="Arial" w:cs="Arial"/>
                <w:color w:val="000000"/>
                <w:sz w:val="16"/>
                <w:szCs w:val="16"/>
                <w:lang w:eastAsia="pt-PT"/>
              </w:rPr>
              <w:t>–</w:t>
            </w:r>
            <w:r w:rsidRPr="00DC2C68">
              <w:rPr>
                <w:rFonts w:ascii="Arial" w:eastAsia="Times New Roman" w:hAnsi="Arial" w:cs="Arial"/>
                <w:color w:val="000000"/>
                <w:sz w:val="16"/>
                <w:szCs w:val="16"/>
                <w:lang w:eastAsia="pt-PT"/>
              </w:rPr>
              <w:t xml:space="preserve"> global</w:t>
            </w:r>
            <w:r w:rsidR="008C3159">
              <w:rPr>
                <w:rFonts w:ascii="Arial" w:eastAsia="Times New Roman" w:hAnsi="Arial" w:cs="Arial"/>
                <w:color w:val="000000"/>
                <w:sz w:val="16"/>
                <w:szCs w:val="16"/>
                <w:lang w:eastAsia="pt-PT"/>
              </w:rPr>
              <w:t xml:space="preserve"> </w:t>
            </w:r>
            <w:r w:rsidR="008C3159" w:rsidRPr="008C3159">
              <w:rPr>
                <w:rFonts w:ascii="Arial" w:eastAsia="Times New Roman" w:hAnsi="Arial" w:cs="Arial"/>
                <w:color w:val="000000"/>
                <w:sz w:val="16"/>
                <w:szCs w:val="16"/>
                <w:lang w:eastAsia="pt-PT"/>
              </w:rPr>
              <w:t>(WOS+SCOPUS)</w:t>
            </w:r>
          </w:p>
        </w:tc>
        <w:tc>
          <w:tcPr>
            <w:tcW w:w="2126" w:type="dxa"/>
            <w:shd w:val="clear" w:color="auto" w:fill="auto"/>
            <w:vAlign w:val="center"/>
            <w:hideMark/>
          </w:tcPr>
          <w:p w14:paraId="2DC8D721" w14:textId="77777777" w:rsidR="00364DBC" w:rsidRPr="00DC2C68" w:rsidRDefault="008C3159"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≥2</w:t>
            </w:r>
            <w:r w:rsidR="00364DBC" w:rsidRPr="00DC2C68">
              <w:rPr>
                <w:rFonts w:ascii="Arial" w:eastAsia="Times New Roman" w:hAnsi="Arial" w:cs="Arial"/>
                <w:color w:val="000000"/>
                <w:sz w:val="16"/>
                <w:szCs w:val="16"/>
                <w:lang w:eastAsia="pt-PT"/>
              </w:rPr>
              <w:t>00</w:t>
            </w:r>
          </w:p>
        </w:tc>
      </w:tr>
      <w:tr w:rsidR="00364DBC" w:rsidRPr="00DC2C68" w14:paraId="26498BEB" w14:textId="77777777" w:rsidTr="00963B23">
        <w:trPr>
          <w:trHeight w:val="20"/>
        </w:trPr>
        <w:tc>
          <w:tcPr>
            <w:tcW w:w="7655" w:type="dxa"/>
            <w:shd w:val="clear" w:color="auto" w:fill="auto"/>
            <w:vAlign w:val="center"/>
            <w:hideMark/>
          </w:tcPr>
          <w:p w14:paraId="371745DA" w14:textId="77777777" w:rsidR="00364DBC" w:rsidRPr="00DC2C68" w:rsidRDefault="008C3159" w:rsidP="008C3159">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Nº de publicações -</w:t>
            </w:r>
            <w:r w:rsidRPr="008C3159">
              <w:rPr>
                <w:rFonts w:ascii="Arial" w:eastAsia="Times New Roman" w:hAnsi="Arial" w:cs="Arial"/>
                <w:color w:val="000000"/>
                <w:sz w:val="16"/>
                <w:szCs w:val="16"/>
                <w:lang w:eastAsia="pt-PT"/>
              </w:rPr>
              <w:t>Web of Science</w:t>
            </w:r>
          </w:p>
        </w:tc>
        <w:tc>
          <w:tcPr>
            <w:tcW w:w="2126" w:type="dxa"/>
            <w:shd w:val="clear" w:color="auto" w:fill="auto"/>
            <w:vAlign w:val="center"/>
            <w:hideMark/>
          </w:tcPr>
          <w:p w14:paraId="12DF9450"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≥130</w:t>
            </w:r>
          </w:p>
        </w:tc>
      </w:tr>
      <w:tr w:rsidR="00364DBC" w:rsidRPr="00DC2C68" w14:paraId="036811A3" w14:textId="77777777" w:rsidTr="00963B23">
        <w:trPr>
          <w:trHeight w:val="20"/>
        </w:trPr>
        <w:tc>
          <w:tcPr>
            <w:tcW w:w="7655" w:type="dxa"/>
            <w:shd w:val="clear" w:color="auto" w:fill="auto"/>
            <w:vAlign w:val="center"/>
            <w:hideMark/>
          </w:tcPr>
          <w:p w14:paraId="6E897B74"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de publicações - Scopus</w:t>
            </w:r>
          </w:p>
        </w:tc>
        <w:tc>
          <w:tcPr>
            <w:tcW w:w="2126" w:type="dxa"/>
            <w:shd w:val="clear" w:color="auto" w:fill="auto"/>
            <w:vAlign w:val="center"/>
            <w:hideMark/>
          </w:tcPr>
          <w:p w14:paraId="2B51FD1D"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≥180</w:t>
            </w:r>
          </w:p>
        </w:tc>
      </w:tr>
      <w:tr w:rsidR="00364DBC" w:rsidRPr="00EA2271" w14:paraId="1FF80A1E" w14:textId="77777777" w:rsidTr="00963B23">
        <w:trPr>
          <w:trHeight w:val="20"/>
        </w:trPr>
        <w:tc>
          <w:tcPr>
            <w:tcW w:w="7655" w:type="dxa"/>
            <w:shd w:val="clear" w:color="auto" w:fill="auto"/>
            <w:vAlign w:val="center"/>
            <w:hideMark/>
          </w:tcPr>
          <w:p w14:paraId="4A79545C" w14:textId="77777777" w:rsidR="00364DBC" w:rsidRPr="008C3159" w:rsidRDefault="00364DBC" w:rsidP="008C3159">
            <w:pPr>
              <w:spacing w:after="0" w:line="240" w:lineRule="auto"/>
              <w:jc w:val="both"/>
              <w:rPr>
                <w:rFonts w:ascii="Arial" w:eastAsia="Times New Roman" w:hAnsi="Arial" w:cs="Arial"/>
                <w:color w:val="000000"/>
                <w:sz w:val="16"/>
                <w:szCs w:val="16"/>
                <w:lang w:eastAsia="pt-PT"/>
              </w:rPr>
            </w:pPr>
            <w:r w:rsidRPr="008C3159">
              <w:rPr>
                <w:rFonts w:ascii="Arial" w:eastAsia="Times New Roman" w:hAnsi="Arial" w:cs="Arial"/>
                <w:color w:val="000000"/>
                <w:sz w:val="16"/>
                <w:szCs w:val="16"/>
                <w:lang w:eastAsia="pt-PT"/>
              </w:rPr>
              <w:t>Rácio publicação por docente</w:t>
            </w:r>
            <w:r w:rsidR="008C3159" w:rsidRPr="008C3159">
              <w:rPr>
                <w:rFonts w:ascii="Arial" w:eastAsia="Times New Roman" w:hAnsi="Arial" w:cs="Arial"/>
                <w:color w:val="000000"/>
                <w:sz w:val="16"/>
                <w:szCs w:val="16"/>
                <w:lang w:eastAsia="pt-PT"/>
              </w:rPr>
              <w:t xml:space="preserve"> TI</w:t>
            </w:r>
            <w:r w:rsidRPr="008C3159">
              <w:rPr>
                <w:rFonts w:ascii="Arial" w:eastAsia="Times New Roman" w:hAnsi="Arial" w:cs="Arial"/>
                <w:color w:val="000000"/>
                <w:sz w:val="16"/>
                <w:szCs w:val="16"/>
                <w:lang w:eastAsia="pt-PT"/>
              </w:rPr>
              <w:t xml:space="preserve"> </w:t>
            </w:r>
            <w:r w:rsidR="00EA2271" w:rsidRPr="008C3159">
              <w:rPr>
                <w:rFonts w:ascii="Arial" w:eastAsia="Times New Roman" w:hAnsi="Arial" w:cs="Arial"/>
                <w:color w:val="000000"/>
                <w:sz w:val="16"/>
                <w:szCs w:val="16"/>
                <w:lang w:eastAsia="pt-PT"/>
              </w:rPr>
              <w:t>–</w:t>
            </w:r>
            <w:r w:rsidRPr="008C3159">
              <w:rPr>
                <w:rFonts w:ascii="Arial" w:eastAsia="Times New Roman" w:hAnsi="Arial" w:cs="Arial"/>
                <w:color w:val="000000"/>
                <w:sz w:val="16"/>
                <w:szCs w:val="16"/>
                <w:lang w:eastAsia="pt-PT"/>
              </w:rPr>
              <w:t xml:space="preserve"> global</w:t>
            </w:r>
            <w:r w:rsidR="00EA2271" w:rsidRPr="008C3159">
              <w:rPr>
                <w:rFonts w:ascii="Arial" w:eastAsia="Times New Roman" w:hAnsi="Arial" w:cs="Arial"/>
                <w:color w:val="000000"/>
                <w:sz w:val="16"/>
                <w:szCs w:val="16"/>
                <w:lang w:eastAsia="pt-PT"/>
              </w:rPr>
              <w:t xml:space="preserve"> </w:t>
            </w:r>
            <w:r w:rsidR="008C3159" w:rsidRPr="008C3159">
              <w:rPr>
                <w:rFonts w:ascii="Arial" w:eastAsia="Times New Roman" w:hAnsi="Arial" w:cs="Arial"/>
                <w:color w:val="000000"/>
                <w:sz w:val="16"/>
                <w:szCs w:val="16"/>
                <w:lang w:eastAsia="pt-PT"/>
              </w:rPr>
              <w:t>(WOS+SCOPUS)</w:t>
            </w:r>
          </w:p>
        </w:tc>
        <w:tc>
          <w:tcPr>
            <w:tcW w:w="2126" w:type="dxa"/>
            <w:shd w:val="clear" w:color="auto" w:fill="auto"/>
            <w:vAlign w:val="center"/>
            <w:hideMark/>
          </w:tcPr>
          <w:p w14:paraId="2BA62577" w14:textId="77777777" w:rsidR="00364DBC" w:rsidRPr="008C3159" w:rsidRDefault="008C3159" w:rsidP="00963B23">
            <w:pPr>
              <w:spacing w:after="0" w:line="240" w:lineRule="auto"/>
              <w:jc w:val="center"/>
              <w:rPr>
                <w:rFonts w:ascii="Arial" w:eastAsia="Times New Roman" w:hAnsi="Arial" w:cs="Arial"/>
                <w:color w:val="000000"/>
                <w:sz w:val="16"/>
                <w:szCs w:val="16"/>
                <w:lang w:eastAsia="pt-PT"/>
              </w:rPr>
            </w:pPr>
            <w:r w:rsidRPr="008C3159">
              <w:rPr>
                <w:rFonts w:ascii="Arial" w:eastAsia="Times New Roman" w:hAnsi="Arial" w:cs="Arial"/>
                <w:color w:val="000000"/>
                <w:sz w:val="16"/>
                <w:szCs w:val="16"/>
                <w:lang w:eastAsia="pt-PT"/>
              </w:rPr>
              <w:t>≥1,5</w:t>
            </w:r>
          </w:p>
        </w:tc>
      </w:tr>
      <w:tr w:rsidR="00364DBC" w:rsidRPr="00DC2C68" w14:paraId="4F92208A" w14:textId="77777777" w:rsidTr="00963B23">
        <w:trPr>
          <w:trHeight w:val="20"/>
        </w:trPr>
        <w:tc>
          <w:tcPr>
            <w:tcW w:w="7655" w:type="dxa"/>
            <w:shd w:val="clear" w:color="auto" w:fill="auto"/>
            <w:vAlign w:val="center"/>
            <w:hideMark/>
          </w:tcPr>
          <w:p w14:paraId="09A8EA1B" w14:textId="77777777" w:rsidR="00364DBC" w:rsidRPr="00DC2C68" w:rsidRDefault="00364DBC" w:rsidP="00963B23">
            <w:pPr>
              <w:spacing w:after="0" w:line="240" w:lineRule="auto"/>
              <w:jc w:val="both"/>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Nº projetos financiados (em curso)</w:t>
            </w:r>
          </w:p>
        </w:tc>
        <w:tc>
          <w:tcPr>
            <w:tcW w:w="2126" w:type="dxa"/>
            <w:shd w:val="clear" w:color="auto" w:fill="auto"/>
            <w:vAlign w:val="center"/>
            <w:hideMark/>
          </w:tcPr>
          <w:p w14:paraId="3029D30B" w14:textId="77777777" w:rsidR="00364DBC" w:rsidRPr="00DC2C68" w:rsidRDefault="00364DBC" w:rsidP="00963B23">
            <w:pPr>
              <w:spacing w:after="0" w:line="240" w:lineRule="auto"/>
              <w:jc w:val="center"/>
              <w:rPr>
                <w:rFonts w:ascii="Arial" w:eastAsia="Times New Roman" w:hAnsi="Arial" w:cs="Arial"/>
                <w:color w:val="000000"/>
                <w:sz w:val="16"/>
                <w:szCs w:val="16"/>
                <w:lang w:eastAsia="pt-PT"/>
              </w:rPr>
            </w:pPr>
            <w:r w:rsidRPr="00DC2C68">
              <w:rPr>
                <w:rFonts w:ascii="Arial" w:eastAsia="Times New Roman" w:hAnsi="Arial" w:cs="Arial"/>
                <w:color w:val="000000"/>
                <w:sz w:val="16"/>
                <w:szCs w:val="16"/>
                <w:lang w:eastAsia="pt-PT"/>
              </w:rPr>
              <w:t>≥50</w:t>
            </w:r>
          </w:p>
        </w:tc>
      </w:tr>
    </w:tbl>
    <w:p w14:paraId="4E01C5D6" w14:textId="77777777" w:rsidR="000B2A35" w:rsidRDefault="000B2A35" w:rsidP="00314A3B">
      <w:pPr>
        <w:spacing w:after="0" w:line="240" w:lineRule="auto"/>
        <w:rPr>
          <w:rFonts w:ascii="Arial" w:hAnsi="Arial" w:cs="Arial"/>
          <w:b/>
        </w:rPr>
      </w:pPr>
    </w:p>
    <w:p w14:paraId="14EBC111" w14:textId="77777777" w:rsidR="004202DD" w:rsidRDefault="004202DD" w:rsidP="00314A3B">
      <w:pPr>
        <w:spacing w:after="0" w:line="240" w:lineRule="auto"/>
        <w:rPr>
          <w:rFonts w:ascii="Arial" w:hAnsi="Arial" w:cs="Arial"/>
          <w:b/>
        </w:rPr>
      </w:pPr>
    </w:p>
    <w:p w14:paraId="33F73C47" w14:textId="1E5F87FB" w:rsidR="004B372F" w:rsidRDefault="004B372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2ED04A15" w14:textId="77777777" w:rsidR="009E32ED" w:rsidRPr="004E0ACB" w:rsidRDefault="00A3210D" w:rsidP="00B66B63">
      <w:pPr>
        <w:pStyle w:val="Cabealho1"/>
        <w:rPr>
          <w:rFonts w:ascii="Arial" w:eastAsia="Times New Roman" w:hAnsi="Arial" w:cs="Arial"/>
          <w:b/>
          <w:color w:val="000000"/>
          <w:sz w:val="28"/>
          <w:szCs w:val="28"/>
          <w:lang w:eastAsia="pt-PT"/>
        </w:rPr>
      </w:pPr>
      <w:bookmarkStart w:id="9" w:name="_Toc48561238"/>
      <w:r w:rsidRPr="00B66B63">
        <w:rPr>
          <w:rFonts w:ascii="Arial" w:hAnsi="Arial" w:cs="Arial"/>
          <w:b/>
          <w:noProof/>
          <w:color w:val="auto"/>
          <w:sz w:val="28"/>
          <w:szCs w:val="28"/>
          <w:lang w:eastAsia="pt-PT"/>
        </w:rPr>
        <w:drawing>
          <wp:anchor distT="0" distB="0" distL="114300" distR="114300" simplePos="0" relativeHeight="251716608" behindDoc="1" locked="0" layoutInCell="1" allowOverlap="1" wp14:anchorId="6E626DC5" wp14:editId="511A2390">
            <wp:simplePos x="0" y="0"/>
            <wp:positionH relativeFrom="column">
              <wp:posOffset>4324350</wp:posOffset>
            </wp:positionH>
            <wp:positionV relativeFrom="paragraph">
              <wp:posOffset>0</wp:posOffset>
            </wp:positionV>
            <wp:extent cx="1438275" cy="581025"/>
            <wp:effectExtent l="0" t="0" r="9525" b="9525"/>
            <wp:wrapTight wrapText="bothSides">
              <wp:wrapPolygon edited="0">
                <wp:start x="0" y="0"/>
                <wp:lineTo x="0" y="21246"/>
                <wp:lineTo x="21457" y="21246"/>
                <wp:lineTo x="21457" y="0"/>
                <wp:lineTo x="0"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anchor>
        </w:drawing>
      </w:r>
      <w:r w:rsidR="009E32ED" w:rsidRPr="00B66B63">
        <w:rPr>
          <w:rFonts w:ascii="Arial" w:hAnsi="Arial" w:cs="Arial"/>
          <w:b/>
          <w:color w:val="auto"/>
          <w:sz w:val="28"/>
          <w:szCs w:val="28"/>
        </w:rPr>
        <w:t>EIXO 6</w:t>
      </w:r>
      <w:r w:rsidR="00181EFC">
        <w:rPr>
          <w:rFonts w:ascii="Arial" w:hAnsi="Arial" w:cs="Arial"/>
          <w:b/>
          <w:color w:val="auto"/>
          <w:sz w:val="28"/>
          <w:szCs w:val="28"/>
        </w:rPr>
        <w:t xml:space="preserve"> </w:t>
      </w:r>
      <w:r w:rsidR="009E32ED" w:rsidRPr="00B66B63">
        <w:rPr>
          <w:rFonts w:ascii="Arial" w:hAnsi="Arial" w:cs="Arial"/>
          <w:b/>
          <w:color w:val="auto"/>
          <w:sz w:val="28"/>
          <w:szCs w:val="28"/>
        </w:rPr>
        <w:t>-</w:t>
      </w:r>
      <w:r w:rsidR="00181EFC">
        <w:rPr>
          <w:rFonts w:ascii="Arial" w:hAnsi="Arial" w:cs="Arial"/>
          <w:b/>
          <w:color w:val="auto"/>
          <w:sz w:val="28"/>
          <w:szCs w:val="28"/>
        </w:rPr>
        <w:t xml:space="preserve"> </w:t>
      </w:r>
      <w:r w:rsidR="009E32ED" w:rsidRPr="00B66B63">
        <w:rPr>
          <w:rFonts w:ascii="Arial" w:hAnsi="Arial" w:cs="Arial"/>
          <w:b/>
          <w:color w:val="auto"/>
          <w:sz w:val="28"/>
          <w:szCs w:val="28"/>
        </w:rPr>
        <w:t>INTERNACIONALIZAÇÃO (INT)</w:t>
      </w:r>
      <w:bookmarkEnd w:id="9"/>
    </w:p>
    <w:p w14:paraId="07B6DCC0" w14:textId="77777777" w:rsidR="009E32ED" w:rsidRPr="004E0ACB" w:rsidRDefault="009E32ED" w:rsidP="009E32ED">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6-INT:</w:t>
      </w:r>
    </w:p>
    <w:tbl>
      <w:tblPr>
        <w:tblW w:w="5000" w:type="pct"/>
        <w:shd w:val="clear" w:color="auto" w:fill="FEF3E1"/>
        <w:tblLook w:val="04A0" w:firstRow="1" w:lastRow="0" w:firstColumn="1" w:lastColumn="0" w:noHBand="0" w:noVBand="1"/>
      </w:tblPr>
      <w:tblGrid>
        <w:gridCol w:w="3246"/>
        <w:gridCol w:w="3244"/>
        <w:gridCol w:w="3102"/>
        <w:gridCol w:w="46"/>
      </w:tblGrid>
      <w:tr w:rsidR="009E32ED" w:rsidRPr="00CE3915" w14:paraId="56151CFB" w14:textId="77777777" w:rsidTr="009D4C86">
        <w:trPr>
          <w:gridAfter w:val="1"/>
          <w:wAfter w:w="24" w:type="pct"/>
          <w:trHeight w:val="314"/>
        </w:trPr>
        <w:tc>
          <w:tcPr>
            <w:tcW w:w="4976" w:type="pct"/>
            <w:gridSpan w:val="3"/>
            <w:shd w:val="clear" w:color="auto" w:fill="1691A6"/>
          </w:tcPr>
          <w:p w14:paraId="0D3F726B" w14:textId="77777777" w:rsidR="009E32ED" w:rsidRPr="00CE3915" w:rsidRDefault="009E32ED" w:rsidP="00B07B8A">
            <w:pPr>
              <w:jc w:val="center"/>
              <w:rPr>
                <w:rFonts w:ascii="Arial" w:eastAsia="Trebuchet MS" w:hAnsi="Arial" w:cs="Arial"/>
                <w:b/>
                <w:color w:val="FFFFFF"/>
                <w:sz w:val="20"/>
                <w:szCs w:val="20"/>
              </w:rPr>
            </w:pPr>
            <w:r w:rsidRPr="00CE3915">
              <w:rPr>
                <w:rFonts w:ascii="Arial" w:eastAsia="Trebuchet MS" w:hAnsi="Arial" w:cs="Arial"/>
                <w:b/>
                <w:color w:val="FFFFFF"/>
                <w:sz w:val="20"/>
                <w:szCs w:val="20"/>
              </w:rPr>
              <w:t>Internacionalização</w:t>
            </w:r>
          </w:p>
        </w:tc>
      </w:tr>
      <w:tr w:rsidR="009E32ED" w:rsidRPr="00CE3915" w14:paraId="0AC4A96C" w14:textId="77777777" w:rsidTr="009D4C86">
        <w:trPr>
          <w:gridAfter w:val="1"/>
          <w:wAfter w:w="24" w:type="pct"/>
          <w:trHeight w:val="314"/>
        </w:trPr>
        <w:tc>
          <w:tcPr>
            <w:tcW w:w="4976" w:type="pct"/>
            <w:gridSpan w:val="3"/>
            <w:shd w:val="clear" w:color="auto" w:fill="DAF4F6"/>
          </w:tcPr>
          <w:p w14:paraId="0305A62C" w14:textId="77777777" w:rsidR="009E32ED" w:rsidRPr="00CE3915" w:rsidRDefault="009E32ED" w:rsidP="00B07B8A">
            <w:pPr>
              <w:rPr>
                <w:rFonts w:ascii="Arial" w:eastAsia="Trebuchet MS" w:hAnsi="Arial" w:cs="Arial"/>
                <w:b/>
                <w:sz w:val="20"/>
                <w:szCs w:val="20"/>
              </w:rPr>
            </w:pPr>
            <w:r w:rsidRPr="00CE3915">
              <w:rPr>
                <w:rFonts w:ascii="Arial" w:eastAsia="Trebuchet MS" w:hAnsi="Arial" w:cs="Arial"/>
                <w:sz w:val="20"/>
                <w:szCs w:val="20"/>
              </w:rPr>
              <w:t xml:space="preserve">O IPVC irá dar uma atenção significativa à internacionalização das suas atividades, nas suas múltiplas vertentes, estabelecendo relações de parceria com instituições </w:t>
            </w:r>
            <w:r w:rsidRPr="00CE3915">
              <w:rPr>
                <w:rFonts w:ascii="Arial" w:hAnsi="Arial" w:cs="Arial"/>
                <w:sz w:val="20"/>
                <w:szCs w:val="20"/>
              </w:rPr>
              <w:t xml:space="preserve">de ensino superior e outras entidades estrangeiras </w:t>
            </w:r>
            <w:r w:rsidRPr="00CE3915">
              <w:rPr>
                <w:rFonts w:ascii="Arial" w:eastAsia="Trebuchet MS" w:hAnsi="Arial" w:cs="Arial"/>
                <w:sz w:val="20"/>
                <w:szCs w:val="20"/>
              </w:rPr>
              <w:t>de renome.</w:t>
            </w:r>
          </w:p>
        </w:tc>
      </w:tr>
      <w:tr w:rsidR="009D4C86" w:rsidRPr="00CE3915" w14:paraId="7D1D5A39" w14:textId="77777777" w:rsidTr="009D4C86">
        <w:trPr>
          <w:gridAfter w:val="1"/>
          <w:wAfter w:w="24" w:type="pct"/>
          <w:trHeight w:val="137"/>
        </w:trPr>
        <w:tc>
          <w:tcPr>
            <w:tcW w:w="4976" w:type="pct"/>
            <w:gridSpan w:val="3"/>
            <w:shd w:val="clear" w:color="auto" w:fill="auto"/>
          </w:tcPr>
          <w:p w14:paraId="35A459FF" w14:textId="77777777" w:rsidR="009D4C86" w:rsidRPr="00CE3915" w:rsidRDefault="009D4C86" w:rsidP="00590684">
            <w:pPr>
              <w:rPr>
                <w:rFonts w:ascii="Arial" w:eastAsia="Times New Roman" w:hAnsi="Arial" w:cs="Arial"/>
                <w:b/>
                <w:color w:val="000000"/>
                <w:sz w:val="20"/>
                <w:szCs w:val="20"/>
                <w:lang w:eastAsia="pt-PT"/>
              </w:rPr>
            </w:pPr>
          </w:p>
        </w:tc>
      </w:tr>
      <w:tr w:rsidR="009D4C86" w:rsidRPr="00CE3915" w14:paraId="32CE5EE0" w14:textId="77777777" w:rsidTr="009D4C86">
        <w:trPr>
          <w:gridAfter w:val="1"/>
          <w:wAfter w:w="24" w:type="pct"/>
          <w:trHeight w:val="381"/>
        </w:trPr>
        <w:tc>
          <w:tcPr>
            <w:tcW w:w="4976" w:type="pct"/>
            <w:gridSpan w:val="3"/>
            <w:shd w:val="clear" w:color="auto" w:fill="1691A6"/>
            <w:vAlign w:val="center"/>
          </w:tcPr>
          <w:p w14:paraId="6A1B4260" w14:textId="77777777" w:rsidR="009D4C86" w:rsidRPr="00CE3915" w:rsidRDefault="009D4C86"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59616" behindDoc="0" locked="0" layoutInCell="1" allowOverlap="1" wp14:anchorId="72D33509" wp14:editId="2BA67F6D">
                      <wp:simplePos x="0" y="0"/>
                      <wp:positionH relativeFrom="column">
                        <wp:posOffset>949960</wp:posOffset>
                      </wp:positionH>
                      <wp:positionV relativeFrom="paragraph">
                        <wp:posOffset>336550</wp:posOffset>
                      </wp:positionV>
                      <wp:extent cx="3740785" cy="226060"/>
                      <wp:effectExtent l="0" t="0" r="0" b="2540"/>
                      <wp:wrapNone/>
                      <wp:docPr id="1796"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797"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DC96FF" id="Group 1147" o:spid="_x0000_s1026" style="position:absolute;margin-left:74.8pt;margin-top:26.5pt;width:294.55pt;height:17.8pt;z-index:251759616;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82172" w:rsidRPr="00CE3915" w14:paraId="411952F4" w14:textId="77777777" w:rsidTr="009D4C86">
        <w:trPr>
          <w:gridAfter w:val="1"/>
          <w:wAfter w:w="24" w:type="pct"/>
          <w:trHeight w:val="137"/>
        </w:trPr>
        <w:tc>
          <w:tcPr>
            <w:tcW w:w="4976" w:type="pct"/>
            <w:gridSpan w:val="3"/>
            <w:shd w:val="clear" w:color="auto" w:fill="auto"/>
          </w:tcPr>
          <w:p w14:paraId="321A96D6" w14:textId="77777777" w:rsidR="00E82172" w:rsidRPr="00CE3915" w:rsidRDefault="00E82172" w:rsidP="00B07B8A">
            <w:pPr>
              <w:rPr>
                <w:rFonts w:ascii="Arial" w:eastAsia="Times New Roman" w:hAnsi="Arial" w:cs="Arial"/>
                <w:b/>
                <w:color w:val="000000"/>
                <w:sz w:val="20"/>
                <w:szCs w:val="20"/>
                <w:lang w:eastAsia="pt-PT"/>
              </w:rPr>
            </w:pPr>
          </w:p>
        </w:tc>
      </w:tr>
      <w:tr w:rsidR="009E32ED" w:rsidRPr="00CE3915" w14:paraId="22F062E8" w14:textId="77777777" w:rsidTr="007A32A2">
        <w:trPr>
          <w:trHeight w:val="1057"/>
        </w:trPr>
        <w:tc>
          <w:tcPr>
            <w:tcW w:w="1684" w:type="pct"/>
            <w:tcBorders>
              <w:right w:val="single" w:sz="24" w:space="0" w:color="FFFFFF"/>
            </w:tcBorders>
            <w:shd w:val="clear" w:color="auto" w:fill="1691A6"/>
            <w:vAlign w:val="center"/>
          </w:tcPr>
          <w:p w14:paraId="039031DC"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INT1. Aumentar a mobilidade de alunos, docentes e não docentes, e atrair alunos de outros países</w:t>
            </w:r>
          </w:p>
        </w:tc>
        <w:tc>
          <w:tcPr>
            <w:tcW w:w="1683" w:type="pct"/>
            <w:tcBorders>
              <w:left w:val="single" w:sz="24" w:space="0" w:color="FFFFFF"/>
              <w:right w:val="single" w:sz="24" w:space="0" w:color="FFFFFF"/>
            </w:tcBorders>
            <w:shd w:val="clear" w:color="auto" w:fill="1691A6"/>
            <w:vAlign w:val="center"/>
          </w:tcPr>
          <w:p w14:paraId="4DD588E2"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INT2. Aumentar o seu envolvimento em projetos internacionais</w:t>
            </w:r>
          </w:p>
        </w:tc>
        <w:tc>
          <w:tcPr>
            <w:tcW w:w="1633" w:type="pct"/>
            <w:gridSpan w:val="2"/>
            <w:tcBorders>
              <w:left w:val="single" w:sz="24" w:space="0" w:color="FFFFFF"/>
            </w:tcBorders>
            <w:shd w:val="clear" w:color="auto" w:fill="1691A6"/>
            <w:vAlign w:val="center"/>
          </w:tcPr>
          <w:p w14:paraId="13F11647" w14:textId="77777777" w:rsidR="009E32ED" w:rsidRPr="00CE3915" w:rsidRDefault="009E32ED" w:rsidP="007A32A2">
            <w:pPr>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INT3. Promover parcerias com instituições de ensino superior estratégicas</w:t>
            </w:r>
          </w:p>
        </w:tc>
      </w:tr>
    </w:tbl>
    <w:p w14:paraId="7B0F3233" w14:textId="77777777" w:rsidR="0068011C" w:rsidRDefault="0068011C" w:rsidP="00070DCA">
      <w:pPr>
        <w:spacing w:before="120" w:line="276" w:lineRule="auto"/>
        <w:jc w:val="both"/>
        <w:rPr>
          <w:rFonts w:ascii="Arial" w:hAnsi="Arial" w:cs="Arial"/>
          <w:b/>
          <w:sz w:val="20"/>
          <w:szCs w:val="20"/>
        </w:rPr>
      </w:pPr>
    </w:p>
    <w:p w14:paraId="1105B927" w14:textId="77777777" w:rsidR="00070DCA" w:rsidRDefault="009E32ED" w:rsidP="00070DCA">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239CD2EE" w14:textId="77777777" w:rsidR="00070DCA" w:rsidRPr="00070DCA" w:rsidRDefault="00070DCA" w:rsidP="00070DCA">
      <w:pPr>
        <w:spacing w:before="120" w:line="276" w:lineRule="auto"/>
        <w:jc w:val="both"/>
        <w:rPr>
          <w:rFonts w:ascii="Arial" w:eastAsia="Calibri" w:hAnsi="Arial" w:cs="Arial"/>
          <w:b/>
          <w:sz w:val="20"/>
          <w:szCs w:val="20"/>
        </w:rPr>
      </w:pPr>
      <w:r>
        <w:rPr>
          <w:rFonts w:ascii="Arial" w:eastAsia="Calibri" w:hAnsi="Arial" w:cs="Arial"/>
          <w:sz w:val="20"/>
        </w:rPr>
        <w:t>- Estabelecer</w:t>
      </w:r>
      <w:r w:rsidRPr="00070DCA">
        <w:rPr>
          <w:rFonts w:ascii="Arial" w:eastAsia="Calibri" w:hAnsi="Arial" w:cs="Arial"/>
          <w:sz w:val="20"/>
        </w:rPr>
        <w:t xml:space="preserve"> relações de parceria com instituições de ensino superior e outras entidades estrangeiras</w:t>
      </w:r>
      <w:r>
        <w:rPr>
          <w:rFonts w:ascii="Arial" w:eastAsia="Calibri" w:hAnsi="Arial" w:cs="Arial"/>
          <w:sz w:val="20"/>
        </w:rPr>
        <w:t xml:space="preserve">, em particular para </w:t>
      </w:r>
      <w:r w:rsidRPr="00070DCA">
        <w:rPr>
          <w:rFonts w:ascii="Arial" w:eastAsia="Calibri" w:hAnsi="Arial" w:cs="Arial"/>
          <w:sz w:val="20"/>
        </w:rPr>
        <w:t>estab</w:t>
      </w:r>
      <w:r>
        <w:rPr>
          <w:rFonts w:ascii="Arial" w:eastAsia="Calibri" w:hAnsi="Arial" w:cs="Arial"/>
          <w:sz w:val="20"/>
        </w:rPr>
        <w:t xml:space="preserve">elecimento de duplas titulações e mobilidade, com particular destaque para </w:t>
      </w:r>
      <w:r w:rsidRPr="00070DCA">
        <w:rPr>
          <w:rFonts w:ascii="Arial" w:eastAsia="Calibri" w:hAnsi="Arial" w:cs="Arial"/>
          <w:sz w:val="20"/>
        </w:rPr>
        <w:t xml:space="preserve">Países </w:t>
      </w:r>
      <w:r>
        <w:rPr>
          <w:rFonts w:ascii="Arial" w:eastAsia="Calibri" w:hAnsi="Arial" w:cs="Arial"/>
          <w:sz w:val="20"/>
        </w:rPr>
        <w:t>de Língua Oficial Portuguesa (P</w:t>
      </w:r>
      <w:r w:rsidRPr="00070DCA">
        <w:rPr>
          <w:rFonts w:ascii="Arial" w:eastAsia="Calibri" w:hAnsi="Arial" w:cs="Arial"/>
          <w:sz w:val="20"/>
        </w:rPr>
        <w:t xml:space="preserve">LOP) </w:t>
      </w:r>
      <w:r>
        <w:rPr>
          <w:rFonts w:ascii="Arial" w:eastAsia="Calibri" w:hAnsi="Arial" w:cs="Arial"/>
          <w:sz w:val="20"/>
        </w:rPr>
        <w:t>e países Ibero-americanos</w:t>
      </w:r>
    </w:p>
    <w:p w14:paraId="5254AC0F" w14:textId="77777777" w:rsidR="00070DCA" w:rsidRDefault="00070DCA" w:rsidP="00070DCA">
      <w:pPr>
        <w:spacing w:before="120"/>
        <w:jc w:val="both"/>
        <w:rPr>
          <w:rFonts w:ascii="Arial" w:eastAsia="Calibri" w:hAnsi="Arial" w:cs="Arial"/>
          <w:sz w:val="20"/>
        </w:rPr>
      </w:pPr>
      <w:r>
        <w:rPr>
          <w:rFonts w:ascii="Arial" w:eastAsia="Calibri" w:hAnsi="Arial" w:cs="Arial"/>
          <w:sz w:val="20"/>
        </w:rPr>
        <w:t>- Estabelecer n</w:t>
      </w:r>
      <w:r w:rsidRPr="00070DCA">
        <w:rPr>
          <w:rFonts w:ascii="Arial" w:eastAsia="Calibri" w:hAnsi="Arial" w:cs="Arial"/>
          <w:sz w:val="20"/>
        </w:rPr>
        <w:t>ovas colaborações com vista à dinamização de estágios ao abrigo do Erasmus+</w:t>
      </w:r>
    </w:p>
    <w:p w14:paraId="15598CC0" w14:textId="77777777" w:rsidR="00070DCA" w:rsidRPr="00070DCA" w:rsidRDefault="00070DCA" w:rsidP="00070DCA">
      <w:pPr>
        <w:spacing w:before="120"/>
        <w:jc w:val="both"/>
        <w:rPr>
          <w:rFonts w:ascii="Arial" w:eastAsia="Calibri" w:hAnsi="Arial" w:cs="Arial"/>
          <w:sz w:val="20"/>
        </w:rPr>
      </w:pPr>
      <w:r>
        <w:rPr>
          <w:rFonts w:ascii="Arial" w:eastAsia="Calibri" w:hAnsi="Arial" w:cs="Arial"/>
          <w:sz w:val="20"/>
        </w:rPr>
        <w:t>- Reforçar envolvimento</w:t>
      </w:r>
      <w:r w:rsidRPr="00070DCA">
        <w:rPr>
          <w:rFonts w:ascii="Arial" w:eastAsia="Calibri" w:hAnsi="Arial" w:cs="Arial"/>
          <w:sz w:val="20"/>
        </w:rPr>
        <w:t xml:space="preserve"> em projetos internacionais, dando especial atenção às oportunidades existentes ao nível do Horizonte 2020 e do futuro Horizonte Europa</w:t>
      </w:r>
    </w:p>
    <w:p w14:paraId="2779584D" w14:textId="77777777" w:rsidR="009E32ED" w:rsidRPr="00820246" w:rsidRDefault="009E32ED" w:rsidP="00820246">
      <w:pPr>
        <w:spacing w:before="120" w:after="0" w:line="276" w:lineRule="auto"/>
        <w:jc w:val="both"/>
        <w:rPr>
          <w:rFonts w:ascii="Arial" w:eastAsia="Calibri" w:hAnsi="Arial" w:cs="Arial"/>
          <w:sz w:val="20"/>
          <w:szCs w:val="20"/>
        </w:rPr>
      </w:pPr>
    </w:p>
    <w:p w14:paraId="753D3E70" w14:textId="77777777" w:rsidR="009E32ED" w:rsidRPr="00820246" w:rsidRDefault="009E32ED" w:rsidP="00820246">
      <w:pPr>
        <w:spacing w:before="120" w:line="276" w:lineRule="auto"/>
        <w:jc w:val="both"/>
        <w:rPr>
          <w:rFonts w:ascii="Arial" w:eastAsia="Calibri" w:hAnsi="Arial" w:cs="Arial"/>
          <w:sz w:val="20"/>
          <w:szCs w:val="20"/>
        </w:rPr>
      </w:pPr>
      <w:r w:rsidRPr="00820246">
        <w:rPr>
          <w:rFonts w:ascii="Arial" w:eastAsia="Calibri" w:hAnsi="Arial" w:cs="Arial"/>
          <w:sz w:val="20"/>
          <w:szCs w:val="20"/>
        </w:rPr>
        <w:t xml:space="preserve">Estas ações estão relacionadas com </w:t>
      </w:r>
      <w:r w:rsidR="004E1C2A" w:rsidRPr="00820246">
        <w:rPr>
          <w:rFonts w:ascii="Arial" w:eastAsia="Calibri" w:hAnsi="Arial" w:cs="Arial"/>
          <w:sz w:val="20"/>
          <w:szCs w:val="20"/>
        </w:rPr>
        <w:t>dois</w:t>
      </w:r>
      <w:r w:rsidRPr="00820246">
        <w:rPr>
          <w:rFonts w:ascii="Arial" w:eastAsia="Calibri" w:hAnsi="Arial" w:cs="Arial"/>
          <w:sz w:val="20"/>
          <w:szCs w:val="20"/>
        </w:rPr>
        <w:t xml:space="preserve"> </w:t>
      </w:r>
      <w:r w:rsidRPr="00820246">
        <w:rPr>
          <w:rFonts w:ascii="Arial" w:eastAsia="Calibri" w:hAnsi="Arial" w:cs="Arial"/>
          <w:b/>
          <w:sz w:val="20"/>
          <w:szCs w:val="20"/>
        </w:rPr>
        <w:t>Projetos Estratégicos (P)</w:t>
      </w:r>
      <w:r w:rsidRPr="00820246">
        <w:rPr>
          <w:rFonts w:ascii="Arial" w:eastAsia="Calibri" w:hAnsi="Arial" w:cs="Arial"/>
          <w:sz w:val="20"/>
          <w:szCs w:val="20"/>
        </w:rPr>
        <w:t xml:space="preserve"> e </w:t>
      </w:r>
      <w:r w:rsidR="004E1C2A" w:rsidRPr="00820246">
        <w:rPr>
          <w:rFonts w:ascii="Arial" w:eastAsia="Calibri" w:hAnsi="Arial" w:cs="Arial"/>
          <w:sz w:val="20"/>
          <w:szCs w:val="20"/>
        </w:rPr>
        <w:t>uma</w:t>
      </w:r>
      <w:r w:rsidRPr="00820246">
        <w:rPr>
          <w:rFonts w:ascii="Arial" w:eastAsia="Calibri" w:hAnsi="Arial" w:cs="Arial"/>
          <w:sz w:val="20"/>
          <w:szCs w:val="20"/>
        </w:rPr>
        <w:t xml:space="preserve"> </w:t>
      </w:r>
      <w:r w:rsidRPr="00820246">
        <w:rPr>
          <w:rFonts w:ascii="Arial" w:eastAsia="Calibri" w:hAnsi="Arial" w:cs="Arial"/>
          <w:b/>
          <w:sz w:val="20"/>
          <w:szCs w:val="20"/>
        </w:rPr>
        <w:t>Iniciativa (</w:t>
      </w:r>
      <w:r w:rsidR="004E1C2A" w:rsidRPr="00820246">
        <w:rPr>
          <w:rFonts w:ascii="Arial" w:eastAsia="Calibri" w:hAnsi="Arial" w:cs="Arial"/>
          <w:b/>
          <w:sz w:val="20"/>
          <w:szCs w:val="20"/>
        </w:rPr>
        <w:t>i</w:t>
      </w:r>
      <w:r w:rsidRPr="00820246">
        <w:rPr>
          <w:rFonts w:ascii="Arial" w:eastAsia="Calibri" w:hAnsi="Arial" w:cs="Arial"/>
          <w:b/>
          <w:sz w:val="20"/>
          <w:szCs w:val="20"/>
        </w:rPr>
        <w:t>):</w:t>
      </w:r>
    </w:p>
    <w:p w14:paraId="49913EEE" w14:textId="77777777" w:rsidR="009E32ED" w:rsidRPr="004E0ACB" w:rsidRDefault="00E4136A" w:rsidP="00E4136A">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2D733478" wp14:editId="37B09817">
            <wp:extent cx="5400000" cy="83984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00" cy="839840"/>
                    </a:xfrm>
                    <a:prstGeom prst="rect">
                      <a:avLst/>
                    </a:prstGeom>
                    <a:noFill/>
                  </pic:spPr>
                </pic:pic>
              </a:graphicData>
            </a:graphic>
          </wp:inline>
        </w:drawing>
      </w:r>
    </w:p>
    <w:p w14:paraId="64280E32"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6FB576EB"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1F9FFEA6" w14:textId="77777777" w:rsidR="00227793" w:rsidRPr="004E0ACB" w:rsidRDefault="00227793" w:rsidP="00227793">
      <w:pPr>
        <w:spacing w:after="0" w:line="240" w:lineRule="auto"/>
        <w:rPr>
          <w:rFonts w:ascii="Arial" w:eastAsia="Times New Roman" w:hAnsi="Arial" w:cs="Arial"/>
          <w:color w:val="000000"/>
          <w:sz w:val="16"/>
          <w:szCs w:val="16"/>
          <w:lang w:eastAsia="pt-PT"/>
        </w:rPr>
      </w:pPr>
    </w:p>
    <w:p w14:paraId="57F8E1B9" w14:textId="77777777" w:rsidR="00227793" w:rsidRPr="009813BC" w:rsidRDefault="00227793" w:rsidP="00227793">
      <w:pPr>
        <w:rPr>
          <w:rFonts w:ascii="Arial" w:hAnsi="Arial" w:cs="Arial"/>
          <w:b/>
        </w:rPr>
      </w:pPr>
      <w:r>
        <w:rPr>
          <w:rFonts w:ascii="Arial" w:hAnsi="Arial" w:cs="Arial"/>
          <w:b/>
        </w:rPr>
        <w:t>Os Objetivos e Ações do Eixo-INT estão alinhados com os ODS:</w:t>
      </w:r>
    </w:p>
    <w:p w14:paraId="01F851A0" w14:textId="77777777" w:rsidR="009E32ED" w:rsidRDefault="00227793" w:rsidP="003B5DF7">
      <w:pPr>
        <w:spacing w:after="0" w:line="240" w:lineRule="auto"/>
        <w:rPr>
          <w:rFonts w:ascii="Arial" w:eastAsia="Times New Roman" w:hAnsi="Arial" w:cs="Arial"/>
          <w:color w:val="000000"/>
          <w:sz w:val="16"/>
          <w:szCs w:val="16"/>
          <w:lang w:eastAsia="pt-PT"/>
        </w:rPr>
      </w:pPr>
      <w:r w:rsidRPr="00227793">
        <w:rPr>
          <w:rFonts w:ascii="Arial" w:eastAsia="Times New Roman" w:hAnsi="Arial" w:cs="Arial"/>
          <w:noProof/>
          <w:color w:val="000000"/>
          <w:sz w:val="16"/>
          <w:szCs w:val="16"/>
          <w:lang w:eastAsia="pt-PT"/>
        </w:rPr>
        <w:drawing>
          <wp:anchor distT="0" distB="0" distL="114300" distR="114300" simplePos="0" relativeHeight="251790336" behindDoc="0" locked="0" layoutInCell="1" allowOverlap="1" wp14:anchorId="0CC7828D" wp14:editId="5CE806AE">
            <wp:simplePos x="0" y="0"/>
            <wp:positionH relativeFrom="column">
              <wp:posOffset>2786095</wp:posOffset>
            </wp:positionH>
            <wp:positionV relativeFrom="paragraph">
              <wp:posOffset>115743</wp:posOffset>
            </wp:positionV>
            <wp:extent cx="2091917" cy="751583"/>
            <wp:effectExtent l="0" t="0" r="0" b="0"/>
            <wp:wrapNone/>
            <wp:docPr id="1814" name="Imagem 1814" descr="https://ods.pt/wp-content/uploads/2017/08/17ODS-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Imagem 1819" descr="https://ods.pt/wp-content/uploads/2017/08/17ODS-17-a.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5933" cy="760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00B51" w14:textId="77777777" w:rsidR="00186ACA" w:rsidRDefault="00227793" w:rsidP="003B5DF7">
      <w:pPr>
        <w:spacing w:after="0" w:line="240" w:lineRule="auto"/>
        <w:rPr>
          <w:rFonts w:ascii="Arial" w:eastAsia="Times New Roman" w:hAnsi="Arial" w:cs="Arial"/>
          <w:color w:val="000000"/>
          <w:sz w:val="16"/>
          <w:szCs w:val="16"/>
          <w:lang w:eastAsia="pt-PT"/>
        </w:rPr>
      </w:pPr>
      <w:r w:rsidRPr="00227793">
        <w:rPr>
          <w:rFonts w:ascii="Arial" w:eastAsia="Times New Roman" w:hAnsi="Arial" w:cs="Arial"/>
          <w:noProof/>
          <w:color w:val="000000"/>
          <w:sz w:val="16"/>
          <w:szCs w:val="16"/>
          <w:lang w:eastAsia="pt-PT"/>
        </w:rPr>
        <w:drawing>
          <wp:anchor distT="0" distB="0" distL="114300" distR="114300" simplePos="0" relativeHeight="251789312" behindDoc="0" locked="0" layoutInCell="1" allowOverlap="1" wp14:anchorId="4C552889" wp14:editId="7A00FC1D">
            <wp:simplePos x="0" y="0"/>
            <wp:positionH relativeFrom="column">
              <wp:posOffset>270279</wp:posOffset>
            </wp:positionH>
            <wp:positionV relativeFrom="paragraph">
              <wp:posOffset>5830</wp:posOffset>
            </wp:positionV>
            <wp:extent cx="2003962" cy="720437"/>
            <wp:effectExtent l="0" t="0" r="0" b="3810"/>
            <wp:wrapNone/>
            <wp:docPr id="19" name="Imagem 19" descr="https://ods.pt/wp-content/uploads/2017/08/17ODS-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Imagem 1813" descr="https://ods.pt/wp-content/uploads/2017/08/17ODS-04-a.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7661" cy="7217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EF201" w14:textId="77777777" w:rsidR="00186ACA" w:rsidRDefault="00186ACA" w:rsidP="003B5DF7">
      <w:pPr>
        <w:spacing w:after="0" w:line="240" w:lineRule="auto"/>
        <w:rPr>
          <w:rFonts w:ascii="Arial" w:eastAsia="Times New Roman" w:hAnsi="Arial" w:cs="Arial"/>
          <w:color w:val="000000"/>
          <w:sz w:val="16"/>
          <w:szCs w:val="16"/>
          <w:lang w:eastAsia="pt-PT"/>
        </w:rPr>
      </w:pPr>
    </w:p>
    <w:p w14:paraId="2DB6D719" w14:textId="77777777" w:rsidR="00186ACA" w:rsidRDefault="00186ACA" w:rsidP="003B5DF7">
      <w:pPr>
        <w:spacing w:after="0" w:line="240" w:lineRule="auto"/>
        <w:rPr>
          <w:rFonts w:ascii="Arial" w:eastAsia="Times New Roman" w:hAnsi="Arial" w:cs="Arial"/>
          <w:color w:val="000000"/>
          <w:sz w:val="16"/>
          <w:szCs w:val="16"/>
          <w:lang w:eastAsia="pt-PT"/>
        </w:rPr>
      </w:pPr>
    </w:p>
    <w:p w14:paraId="5A669F8A" w14:textId="77777777" w:rsidR="00186ACA" w:rsidRDefault="00186ACA" w:rsidP="003B5DF7">
      <w:pPr>
        <w:spacing w:after="0" w:line="240" w:lineRule="auto"/>
        <w:rPr>
          <w:rFonts w:ascii="Arial" w:eastAsia="Times New Roman" w:hAnsi="Arial" w:cs="Arial"/>
          <w:color w:val="000000"/>
          <w:sz w:val="16"/>
          <w:szCs w:val="16"/>
          <w:lang w:eastAsia="pt-PT"/>
        </w:rPr>
      </w:pPr>
    </w:p>
    <w:p w14:paraId="2E035996" w14:textId="77777777" w:rsidR="00186ACA" w:rsidRDefault="00186ACA" w:rsidP="003B5DF7">
      <w:pPr>
        <w:spacing w:after="0" w:line="240" w:lineRule="auto"/>
        <w:rPr>
          <w:rFonts w:ascii="Arial" w:eastAsia="Times New Roman" w:hAnsi="Arial" w:cs="Arial"/>
          <w:color w:val="000000"/>
          <w:sz w:val="16"/>
          <w:szCs w:val="16"/>
          <w:lang w:eastAsia="pt-PT"/>
        </w:rPr>
      </w:pPr>
    </w:p>
    <w:p w14:paraId="51908AE9" w14:textId="77777777" w:rsidR="00186ACA" w:rsidRDefault="00186ACA" w:rsidP="003B5DF7">
      <w:pPr>
        <w:spacing w:after="0" w:line="240" w:lineRule="auto"/>
        <w:rPr>
          <w:rFonts w:ascii="Arial" w:eastAsia="Times New Roman" w:hAnsi="Arial" w:cs="Arial"/>
          <w:color w:val="000000"/>
          <w:sz w:val="16"/>
          <w:szCs w:val="16"/>
          <w:lang w:eastAsia="pt-PT"/>
        </w:rPr>
      </w:pPr>
    </w:p>
    <w:p w14:paraId="312DE80F" w14:textId="77777777" w:rsidR="00186ACA" w:rsidRPr="004E0ACB" w:rsidRDefault="00186ACA" w:rsidP="003B5DF7">
      <w:pPr>
        <w:spacing w:after="0" w:line="240" w:lineRule="auto"/>
        <w:rPr>
          <w:rFonts w:ascii="Arial" w:eastAsia="Times New Roman" w:hAnsi="Arial" w:cs="Arial"/>
          <w:color w:val="000000"/>
          <w:sz w:val="16"/>
          <w:szCs w:val="16"/>
          <w:lang w:eastAsia="pt-PT"/>
        </w:rPr>
      </w:pPr>
    </w:p>
    <w:p w14:paraId="492C5201"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4452BFF0" w14:textId="44455396" w:rsidR="009E32ED" w:rsidRPr="00227793" w:rsidRDefault="009D104D" w:rsidP="0022779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r w:rsidR="00227793">
        <w:rPr>
          <w:rFonts w:ascii="Arial" w:hAnsi="Arial" w:cs="Arial"/>
          <w:b/>
        </w:rPr>
        <w:t>E 6</w:t>
      </w:r>
      <w:r w:rsidR="00227793" w:rsidRPr="004E0ACB">
        <w:rPr>
          <w:rFonts w:ascii="Arial" w:hAnsi="Arial" w:cs="Arial"/>
          <w:b/>
        </w:rPr>
        <w:t>.</w:t>
      </w:r>
      <w:r w:rsidR="00227793">
        <w:rPr>
          <w:rFonts w:ascii="Arial" w:hAnsi="Arial" w:cs="Arial"/>
          <w:b/>
        </w:rPr>
        <w:t>1</w:t>
      </w:r>
      <w:r w:rsidR="00227793" w:rsidRPr="004E0ACB">
        <w:rPr>
          <w:rFonts w:ascii="Arial" w:hAnsi="Arial" w:cs="Arial"/>
        </w:rPr>
        <w:t xml:space="preserve"> Plan</w:t>
      </w:r>
      <w:r w:rsidR="00F6428D">
        <w:rPr>
          <w:rFonts w:ascii="Arial" w:hAnsi="Arial" w:cs="Arial"/>
        </w:rPr>
        <w:t>o de Ação-2021</w:t>
      </w:r>
      <w:r w:rsidR="00227793">
        <w:rPr>
          <w:rFonts w:ascii="Arial" w:hAnsi="Arial" w:cs="Arial"/>
        </w:rPr>
        <w:t xml:space="preserve"> </w:t>
      </w:r>
      <w:r w:rsidR="00227793" w:rsidRPr="009813BC">
        <w:rPr>
          <w:rFonts w:ascii="Arial" w:hAnsi="Arial" w:cs="Arial"/>
        </w:rPr>
        <w:t>do Eixo</w:t>
      </w:r>
      <w:r w:rsidR="00227793">
        <w:rPr>
          <w:rFonts w:ascii="Arial" w:hAnsi="Arial" w:cs="Arial"/>
        </w:rPr>
        <w:t xml:space="preserve"> 6</w:t>
      </w:r>
      <w:r w:rsidR="00227793" w:rsidRPr="009813BC">
        <w:rPr>
          <w:rFonts w:ascii="Arial" w:hAnsi="Arial" w:cs="Arial"/>
        </w:rPr>
        <w:t xml:space="preserve">- </w:t>
      </w:r>
      <w:r w:rsidR="00227793">
        <w:rPr>
          <w:rFonts w:ascii="Arial" w:hAnsi="Arial" w:cs="Arial"/>
        </w:rPr>
        <w:t>Internacionalização</w:t>
      </w:r>
    </w:p>
    <w:tbl>
      <w:tblPr>
        <w:tblW w:w="10216" w:type="dxa"/>
        <w:tblInd w:w="-5" w:type="dxa"/>
        <w:tblBorders>
          <w:insideH w:val="single" w:sz="4" w:space="0" w:color="3FAB3C"/>
          <w:insideV w:val="single" w:sz="4" w:space="0" w:color="3FAB3C"/>
        </w:tblBorders>
        <w:tblLayout w:type="fixed"/>
        <w:tblCellMar>
          <w:left w:w="70" w:type="dxa"/>
          <w:right w:w="70" w:type="dxa"/>
        </w:tblCellMar>
        <w:tblLook w:val="04A0" w:firstRow="1" w:lastRow="0" w:firstColumn="1" w:lastColumn="0" w:noHBand="0" w:noVBand="1"/>
      </w:tblPr>
      <w:tblGrid>
        <w:gridCol w:w="7088"/>
        <w:gridCol w:w="997"/>
        <w:gridCol w:w="1276"/>
        <w:gridCol w:w="855"/>
      </w:tblGrid>
      <w:tr w:rsidR="00682A3D" w:rsidRPr="00D64D20" w14:paraId="29629C35" w14:textId="77777777" w:rsidTr="00CF279D">
        <w:trPr>
          <w:trHeight w:val="20"/>
        </w:trPr>
        <w:tc>
          <w:tcPr>
            <w:tcW w:w="7088" w:type="dxa"/>
            <w:shd w:val="clear" w:color="auto" w:fill="E2EFD9" w:themeFill="accent6" w:themeFillTint="33"/>
            <w:vAlign w:val="center"/>
          </w:tcPr>
          <w:p w14:paraId="359A3048" w14:textId="6E7AC2C7" w:rsidR="00682A3D" w:rsidRPr="00D64D20" w:rsidRDefault="009B1C84" w:rsidP="00963B23">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997" w:type="dxa"/>
            <w:shd w:val="clear" w:color="auto" w:fill="E2EFD9" w:themeFill="accent6" w:themeFillTint="33"/>
            <w:vAlign w:val="center"/>
          </w:tcPr>
          <w:p w14:paraId="773B08AE" w14:textId="77777777" w:rsidR="00682A3D" w:rsidRPr="00D64D20" w:rsidRDefault="00682A3D" w:rsidP="00963B23">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2EC8E2D7" w14:textId="6C2CFAC3" w:rsidR="00682A3D" w:rsidRPr="00D64D20" w:rsidRDefault="00F6428D" w:rsidP="00963B23">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276" w:type="dxa"/>
            <w:shd w:val="clear" w:color="auto" w:fill="E2EFD9" w:themeFill="accent6" w:themeFillTint="33"/>
            <w:vAlign w:val="center"/>
          </w:tcPr>
          <w:p w14:paraId="6BB30DAC" w14:textId="77777777" w:rsidR="00682A3D" w:rsidRPr="00D64D20" w:rsidRDefault="00682A3D" w:rsidP="00963B23">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c>
          <w:tcPr>
            <w:tcW w:w="855" w:type="dxa"/>
            <w:shd w:val="clear" w:color="auto" w:fill="E2EFD9" w:themeFill="accent6" w:themeFillTint="33"/>
            <w:vAlign w:val="center"/>
          </w:tcPr>
          <w:p w14:paraId="4F2068D5" w14:textId="77777777" w:rsidR="00682A3D" w:rsidRPr="00D64D20" w:rsidRDefault="00682A3D" w:rsidP="00963B23">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Proc.</w:t>
            </w:r>
          </w:p>
        </w:tc>
      </w:tr>
      <w:tr w:rsidR="0098309F" w:rsidRPr="0098309F" w14:paraId="6F7E719A" w14:textId="77777777" w:rsidTr="00CF279D">
        <w:trPr>
          <w:trHeight w:val="20"/>
        </w:trPr>
        <w:tc>
          <w:tcPr>
            <w:tcW w:w="7088" w:type="dxa"/>
          </w:tcPr>
          <w:p w14:paraId="470F5526" w14:textId="64F3E1CA" w:rsidR="0098309F" w:rsidRPr="0098309F" w:rsidRDefault="00F6428D"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98309F" w:rsidRPr="0098309F">
              <w:rPr>
                <w:rFonts w:ascii="Arial" w:eastAsia="Times New Roman" w:hAnsi="Arial" w:cs="Arial"/>
                <w:color w:val="000000"/>
                <w:sz w:val="16"/>
                <w:szCs w:val="16"/>
                <w:lang w:eastAsia="pt-PT"/>
              </w:rPr>
              <w:t xml:space="preserve"> secção ESN (Erasmus Student Network) em Viana do Castelo</w:t>
            </w:r>
          </w:p>
        </w:tc>
        <w:tc>
          <w:tcPr>
            <w:tcW w:w="997" w:type="dxa"/>
          </w:tcPr>
          <w:p w14:paraId="32427FFA" w14:textId="77777777" w:rsidR="0098309F" w:rsidRPr="0098309F" w:rsidRDefault="0098309F" w:rsidP="00227793">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dez</w:t>
            </w:r>
          </w:p>
        </w:tc>
        <w:tc>
          <w:tcPr>
            <w:tcW w:w="1276" w:type="dxa"/>
          </w:tcPr>
          <w:p w14:paraId="3C34663F" w14:textId="77777777" w:rsidR="0098309F" w:rsidRPr="0098309F" w:rsidRDefault="0098309F" w:rsidP="00227793">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GMCI/</w:t>
            </w:r>
          </w:p>
          <w:p w14:paraId="41436337" w14:textId="77777777" w:rsidR="0098309F" w:rsidRPr="0098309F" w:rsidRDefault="0098309F" w:rsidP="00227793">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i/>
                <w:color w:val="000000"/>
                <w:sz w:val="16"/>
                <w:szCs w:val="16"/>
                <w:lang w:eastAsia="pt-PT"/>
              </w:rPr>
              <w:t>Guide Friends</w:t>
            </w:r>
          </w:p>
        </w:tc>
        <w:tc>
          <w:tcPr>
            <w:tcW w:w="855" w:type="dxa"/>
          </w:tcPr>
          <w:p w14:paraId="51421723" w14:textId="77777777" w:rsidR="0098309F" w:rsidRPr="0098309F" w:rsidRDefault="0098309F" w:rsidP="00227793">
            <w:pPr>
              <w:spacing w:after="0" w:line="240" w:lineRule="auto"/>
              <w:jc w:val="center"/>
              <w:rPr>
                <w:rFonts w:ascii="Arial" w:eastAsia="Times New Roman" w:hAnsi="Arial" w:cs="Arial"/>
                <w:color w:val="000000"/>
                <w:sz w:val="16"/>
                <w:szCs w:val="16"/>
                <w:lang w:eastAsia="pt-PT"/>
              </w:rPr>
            </w:pPr>
            <w:r w:rsidRPr="0098309F">
              <w:rPr>
                <w:rFonts w:ascii="Arial" w:eastAsia="Times New Roman" w:hAnsi="Arial" w:cs="Arial"/>
                <w:color w:val="000000"/>
                <w:sz w:val="16"/>
                <w:szCs w:val="16"/>
                <w:lang w:eastAsia="pt-PT"/>
              </w:rPr>
              <w:t>CIN</w:t>
            </w:r>
          </w:p>
        </w:tc>
      </w:tr>
      <w:tr w:rsidR="00CF279D" w:rsidRPr="0098309F" w14:paraId="69E857C0" w14:textId="77777777" w:rsidTr="00217AEA">
        <w:trPr>
          <w:trHeight w:val="799"/>
        </w:trPr>
        <w:tc>
          <w:tcPr>
            <w:tcW w:w="7088" w:type="dxa"/>
          </w:tcPr>
          <w:p w14:paraId="1DA61884" w14:textId="69D698E9" w:rsidR="00CF279D" w:rsidRDefault="00217AEA"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Elaborar</w:t>
            </w:r>
            <w:r w:rsidR="00CF279D" w:rsidRPr="00CF279D">
              <w:rPr>
                <w:rFonts w:ascii="Arial" w:eastAsia="Times New Roman" w:hAnsi="Arial" w:cs="Arial"/>
                <w:color w:val="000000"/>
                <w:sz w:val="16"/>
                <w:szCs w:val="16"/>
                <w:lang w:eastAsia="pt-PT"/>
              </w:rPr>
              <w:t xml:space="preserve"> Candidatura à constituição de Universidade Internacional</w:t>
            </w:r>
          </w:p>
        </w:tc>
        <w:tc>
          <w:tcPr>
            <w:tcW w:w="997" w:type="dxa"/>
          </w:tcPr>
          <w:p w14:paraId="0807493D" w14:textId="7E53D889" w:rsidR="00CF279D" w:rsidRPr="00CF279D" w:rsidRDefault="00CF279D" w:rsidP="00227793">
            <w:pPr>
              <w:spacing w:after="0" w:line="240" w:lineRule="auto"/>
              <w:jc w:val="center"/>
              <w:rPr>
                <w:rFonts w:ascii="Arial" w:eastAsia="Times New Roman" w:hAnsi="Arial" w:cs="Arial"/>
                <w:color w:val="000000"/>
                <w:sz w:val="16"/>
                <w:szCs w:val="16"/>
                <w:lang w:eastAsia="pt-PT"/>
              </w:rPr>
            </w:pPr>
            <w:r w:rsidRPr="00CF279D">
              <w:rPr>
                <w:rFonts w:ascii="Arial" w:eastAsia="Times New Roman" w:hAnsi="Arial" w:cs="Arial"/>
                <w:color w:val="000000"/>
                <w:sz w:val="16"/>
                <w:szCs w:val="16"/>
                <w:lang w:eastAsia="pt-PT"/>
              </w:rPr>
              <w:t>Prazo a definir pelo programa financiador</w:t>
            </w:r>
          </w:p>
        </w:tc>
        <w:tc>
          <w:tcPr>
            <w:tcW w:w="1276" w:type="dxa"/>
          </w:tcPr>
          <w:p w14:paraId="1A914F00" w14:textId="22896A9A" w:rsidR="00CF279D" w:rsidRPr="0098309F" w:rsidRDefault="00CF279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Presidência</w:t>
            </w:r>
          </w:p>
        </w:tc>
        <w:tc>
          <w:tcPr>
            <w:tcW w:w="855" w:type="dxa"/>
          </w:tcPr>
          <w:p w14:paraId="5390826C" w14:textId="78C29272" w:rsidR="00CF279D" w:rsidRPr="0098309F" w:rsidRDefault="00CF279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PGE</w:t>
            </w:r>
          </w:p>
        </w:tc>
      </w:tr>
      <w:tr w:rsidR="00217AEA" w:rsidRPr="0098309F" w14:paraId="4A9215D7" w14:textId="77777777" w:rsidTr="00217AEA">
        <w:trPr>
          <w:trHeight w:val="287"/>
        </w:trPr>
        <w:tc>
          <w:tcPr>
            <w:tcW w:w="7088" w:type="dxa"/>
          </w:tcPr>
          <w:p w14:paraId="496D3426" w14:textId="629E87FE" w:rsidR="00217AEA" w:rsidRPr="00CF279D" w:rsidRDefault="00217AEA" w:rsidP="00217AEA">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Renovar Carta Erasmus</w:t>
            </w:r>
            <w:r w:rsidRPr="00217AEA">
              <w:rPr>
                <w:rFonts w:ascii="Arial" w:eastAsia="Times New Roman" w:hAnsi="Arial" w:cs="Arial"/>
                <w:color w:val="000000"/>
                <w:sz w:val="16"/>
                <w:szCs w:val="16"/>
                <w:vertAlign w:val="superscript"/>
                <w:lang w:eastAsia="pt-PT"/>
              </w:rPr>
              <w:t>+</w:t>
            </w:r>
            <w:r>
              <w:rPr>
                <w:rFonts w:ascii="Arial" w:eastAsia="Times New Roman" w:hAnsi="Arial" w:cs="Arial"/>
                <w:color w:val="000000"/>
                <w:sz w:val="16"/>
                <w:szCs w:val="16"/>
                <w:lang w:eastAsia="pt-PT"/>
              </w:rPr>
              <w:t xml:space="preserve"> </w:t>
            </w:r>
            <w:r w:rsidRPr="00217AEA">
              <w:rPr>
                <w:rFonts w:ascii="Arial" w:eastAsia="Times New Roman" w:hAnsi="Arial" w:cs="Arial"/>
                <w:color w:val="000000"/>
                <w:sz w:val="16"/>
                <w:szCs w:val="16"/>
                <w:lang w:eastAsia="pt-PT"/>
              </w:rPr>
              <w:t xml:space="preserve">para o Ensino Superior (Erasmus Charter for Higher Education, ECHE), </w:t>
            </w:r>
            <w:r>
              <w:rPr>
                <w:rFonts w:ascii="Arial" w:eastAsia="Times New Roman" w:hAnsi="Arial" w:cs="Arial"/>
                <w:color w:val="000000"/>
                <w:sz w:val="16"/>
                <w:szCs w:val="16"/>
                <w:lang w:eastAsia="pt-PT"/>
              </w:rPr>
              <w:t>para período 2021-2027</w:t>
            </w:r>
          </w:p>
        </w:tc>
        <w:tc>
          <w:tcPr>
            <w:tcW w:w="997" w:type="dxa"/>
          </w:tcPr>
          <w:p w14:paraId="7D76654D" w14:textId="743053BA" w:rsidR="00217AEA" w:rsidRPr="00CF279D" w:rsidRDefault="00217AEA"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w:t>
            </w:r>
          </w:p>
        </w:tc>
        <w:tc>
          <w:tcPr>
            <w:tcW w:w="1276" w:type="dxa"/>
          </w:tcPr>
          <w:p w14:paraId="42193076" w14:textId="1090138F" w:rsidR="00217AEA" w:rsidRDefault="00217AEA"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GMCI</w:t>
            </w:r>
          </w:p>
        </w:tc>
        <w:tc>
          <w:tcPr>
            <w:tcW w:w="855" w:type="dxa"/>
          </w:tcPr>
          <w:p w14:paraId="5B64F183" w14:textId="5C22BB3A" w:rsidR="00217AEA" w:rsidRDefault="00217AEA"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CIN</w:t>
            </w:r>
          </w:p>
        </w:tc>
      </w:tr>
      <w:tr w:rsidR="0098309F" w:rsidRPr="001C381F" w14:paraId="1ED643B4" w14:textId="77777777" w:rsidTr="00CF279D">
        <w:trPr>
          <w:trHeight w:val="20"/>
        </w:trPr>
        <w:tc>
          <w:tcPr>
            <w:tcW w:w="7088" w:type="dxa"/>
          </w:tcPr>
          <w:p w14:paraId="7DBA2D18" w14:textId="77777777" w:rsidR="0098309F" w:rsidRPr="001C381F" w:rsidRDefault="0098309F"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w:t>
            </w:r>
            <w:r w:rsidRPr="001C381F">
              <w:rPr>
                <w:rFonts w:ascii="Arial" w:eastAsia="Times New Roman" w:hAnsi="Arial" w:cs="Arial"/>
                <w:color w:val="000000"/>
                <w:sz w:val="16"/>
                <w:szCs w:val="16"/>
                <w:lang w:eastAsia="pt-PT"/>
              </w:rPr>
              <w:t xml:space="preserve">rograma de promoção do IPVC </w:t>
            </w:r>
            <w:r>
              <w:rPr>
                <w:rFonts w:ascii="Arial" w:eastAsia="Times New Roman" w:hAnsi="Arial" w:cs="Arial"/>
                <w:color w:val="000000"/>
                <w:sz w:val="16"/>
                <w:szCs w:val="16"/>
                <w:lang w:eastAsia="pt-PT"/>
              </w:rPr>
              <w:t>novos públicos (associado a Eixo 2-Formação)</w:t>
            </w:r>
            <w:r w:rsidRPr="001C381F">
              <w:rPr>
                <w:rFonts w:ascii="Arial" w:eastAsia="Times New Roman" w:hAnsi="Arial" w:cs="Arial"/>
                <w:color w:val="000000"/>
                <w:sz w:val="16"/>
                <w:szCs w:val="16"/>
                <w:lang w:eastAsia="pt-PT"/>
              </w:rPr>
              <w:t>:</w:t>
            </w:r>
          </w:p>
        </w:tc>
        <w:tc>
          <w:tcPr>
            <w:tcW w:w="997" w:type="dxa"/>
            <w:vMerge w:val="restart"/>
          </w:tcPr>
          <w:p w14:paraId="6A60EA0D" w14:textId="77777777" w:rsidR="0098309F" w:rsidRPr="001C381F" w:rsidRDefault="000B6AFB"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w:t>
            </w:r>
          </w:p>
        </w:tc>
        <w:tc>
          <w:tcPr>
            <w:tcW w:w="1276" w:type="dxa"/>
            <w:vMerge w:val="restart"/>
          </w:tcPr>
          <w:p w14:paraId="22FFEA23"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GCI</w:t>
            </w:r>
          </w:p>
        </w:tc>
        <w:tc>
          <w:tcPr>
            <w:tcW w:w="855" w:type="dxa"/>
            <w:vMerge w:val="restart"/>
          </w:tcPr>
          <w:p w14:paraId="4EC60C64"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r w:rsidRPr="001C381F">
              <w:rPr>
                <w:rFonts w:ascii="Arial" w:eastAsia="Times New Roman" w:hAnsi="Arial" w:cs="Arial"/>
                <w:color w:val="000000"/>
                <w:sz w:val="16"/>
                <w:szCs w:val="16"/>
                <w:lang w:eastAsia="pt-PT"/>
              </w:rPr>
              <w:t>PIM</w:t>
            </w:r>
          </w:p>
        </w:tc>
      </w:tr>
      <w:tr w:rsidR="0098309F" w:rsidRPr="001C381F" w14:paraId="0CCF8297" w14:textId="77777777" w:rsidTr="00CF279D">
        <w:trPr>
          <w:trHeight w:val="20"/>
        </w:trPr>
        <w:tc>
          <w:tcPr>
            <w:tcW w:w="7088" w:type="dxa"/>
          </w:tcPr>
          <w:p w14:paraId="1CF00F08" w14:textId="09FC7456" w:rsidR="000B6AFB" w:rsidRDefault="000B6AFB"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F6428D">
              <w:rPr>
                <w:rFonts w:ascii="Arial" w:eastAsia="Times New Roman" w:hAnsi="Arial" w:cs="Arial"/>
                <w:color w:val="000000"/>
                <w:sz w:val="16"/>
                <w:szCs w:val="16"/>
                <w:lang w:eastAsia="pt-PT"/>
              </w:rPr>
              <w:t>reforçar</w:t>
            </w:r>
            <w:r w:rsidR="00182E08">
              <w:rPr>
                <w:rFonts w:ascii="Arial" w:eastAsia="Times New Roman" w:hAnsi="Arial" w:cs="Arial"/>
                <w:color w:val="000000"/>
                <w:sz w:val="16"/>
                <w:szCs w:val="16"/>
                <w:lang w:eastAsia="pt-PT"/>
              </w:rPr>
              <w:t xml:space="preserve"> </w:t>
            </w:r>
            <w:r>
              <w:rPr>
                <w:rFonts w:ascii="Arial" w:eastAsia="Times New Roman" w:hAnsi="Arial" w:cs="Arial"/>
                <w:color w:val="000000"/>
                <w:sz w:val="16"/>
                <w:szCs w:val="16"/>
                <w:lang w:eastAsia="pt-PT"/>
              </w:rPr>
              <w:t>material promocional especifico para PLOP</w:t>
            </w:r>
          </w:p>
          <w:p w14:paraId="407D7A0D" w14:textId="54C216AC" w:rsidR="0098309F" w:rsidRPr="001C381F" w:rsidRDefault="0098309F"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F6428D">
              <w:rPr>
                <w:rFonts w:ascii="Arial" w:eastAsia="Times New Roman" w:hAnsi="Arial" w:cs="Arial"/>
                <w:color w:val="000000"/>
                <w:sz w:val="16"/>
                <w:szCs w:val="16"/>
                <w:lang w:eastAsia="pt-PT"/>
              </w:rPr>
              <w:t>Participar em</w:t>
            </w:r>
            <w:r w:rsidRPr="001C381F">
              <w:rPr>
                <w:rFonts w:ascii="Arial" w:eastAsia="Times New Roman" w:hAnsi="Arial" w:cs="Arial"/>
                <w:color w:val="000000"/>
                <w:sz w:val="16"/>
                <w:szCs w:val="16"/>
                <w:lang w:eastAsia="pt-PT"/>
              </w:rPr>
              <w:t xml:space="preserve"> Feiras internacionais (em particular Brasil)</w:t>
            </w:r>
          </w:p>
        </w:tc>
        <w:tc>
          <w:tcPr>
            <w:tcW w:w="997" w:type="dxa"/>
            <w:vMerge/>
          </w:tcPr>
          <w:p w14:paraId="28C01DE4"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p>
        </w:tc>
        <w:tc>
          <w:tcPr>
            <w:tcW w:w="1276" w:type="dxa"/>
            <w:vMerge/>
          </w:tcPr>
          <w:p w14:paraId="6D476D25"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p>
        </w:tc>
        <w:tc>
          <w:tcPr>
            <w:tcW w:w="855" w:type="dxa"/>
            <w:vMerge/>
          </w:tcPr>
          <w:p w14:paraId="683322EB"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p>
        </w:tc>
      </w:tr>
      <w:tr w:rsidR="0098309F" w:rsidRPr="001C381F" w14:paraId="5D7368CE" w14:textId="77777777" w:rsidTr="00CF279D">
        <w:trPr>
          <w:trHeight w:val="20"/>
        </w:trPr>
        <w:tc>
          <w:tcPr>
            <w:tcW w:w="7088" w:type="dxa"/>
          </w:tcPr>
          <w:p w14:paraId="0FD19FF1" w14:textId="611D772B" w:rsidR="0098309F" w:rsidRPr="001C381F" w:rsidRDefault="0098309F"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F6428D">
              <w:rPr>
                <w:rFonts w:ascii="Arial" w:eastAsia="Times New Roman" w:hAnsi="Arial" w:cs="Arial"/>
                <w:color w:val="000000"/>
                <w:sz w:val="16"/>
                <w:szCs w:val="16"/>
                <w:lang w:eastAsia="pt-PT"/>
              </w:rPr>
              <w:t>Divulgar</w:t>
            </w:r>
            <w:r w:rsidRPr="001C381F">
              <w:rPr>
                <w:rFonts w:ascii="Arial" w:eastAsia="Times New Roman" w:hAnsi="Arial" w:cs="Arial"/>
                <w:color w:val="000000"/>
                <w:sz w:val="16"/>
                <w:szCs w:val="16"/>
                <w:lang w:eastAsia="pt-PT"/>
              </w:rPr>
              <w:t xml:space="preserve"> junto de parceiros Diáspora, via CIM e Casa do Minho</w:t>
            </w:r>
          </w:p>
        </w:tc>
        <w:tc>
          <w:tcPr>
            <w:tcW w:w="997" w:type="dxa"/>
            <w:vMerge/>
          </w:tcPr>
          <w:p w14:paraId="77F1A628"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p>
        </w:tc>
        <w:tc>
          <w:tcPr>
            <w:tcW w:w="1276" w:type="dxa"/>
            <w:vMerge/>
          </w:tcPr>
          <w:p w14:paraId="0C8042EC"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p>
        </w:tc>
        <w:tc>
          <w:tcPr>
            <w:tcW w:w="855" w:type="dxa"/>
            <w:vMerge/>
          </w:tcPr>
          <w:p w14:paraId="2F940AE9"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p>
        </w:tc>
      </w:tr>
      <w:tr w:rsidR="0098309F" w:rsidRPr="001C381F" w14:paraId="2E7A9DFA" w14:textId="77777777" w:rsidTr="00CF279D">
        <w:trPr>
          <w:trHeight w:val="20"/>
        </w:trPr>
        <w:tc>
          <w:tcPr>
            <w:tcW w:w="7088" w:type="dxa"/>
          </w:tcPr>
          <w:p w14:paraId="2F8890B6" w14:textId="5701F724" w:rsidR="0098309F" w:rsidRDefault="0098309F"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00F6428D">
              <w:rPr>
                <w:rFonts w:ascii="Arial" w:eastAsia="Times New Roman" w:hAnsi="Arial" w:cs="Arial"/>
                <w:color w:val="000000"/>
                <w:sz w:val="16"/>
                <w:szCs w:val="16"/>
                <w:lang w:eastAsia="pt-PT"/>
              </w:rPr>
              <w:t>Criar</w:t>
            </w:r>
            <w:r w:rsidRPr="001C381F">
              <w:rPr>
                <w:rFonts w:ascii="Arial" w:eastAsia="Times New Roman" w:hAnsi="Arial" w:cs="Arial"/>
                <w:color w:val="000000"/>
                <w:sz w:val="16"/>
                <w:szCs w:val="16"/>
                <w:lang w:eastAsia="pt-PT"/>
              </w:rPr>
              <w:t xml:space="preserve"> parcerias e consórcios com PLOP e América Latina para mobilidade e duplos graus</w:t>
            </w:r>
          </w:p>
          <w:p w14:paraId="7FF0D24E" w14:textId="384AC870" w:rsidR="009D104D" w:rsidRPr="001C381F" w:rsidRDefault="0098309F" w:rsidP="0098309F">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Pr="00DC0E8D">
              <w:rPr>
                <w:rFonts w:ascii="Arial" w:eastAsia="Times New Roman" w:hAnsi="Arial" w:cs="Arial"/>
                <w:color w:val="000000"/>
                <w:sz w:val="16"/>
                <w:szCs w:val="16"/>
                <w:lang w:eastAsia="pt-PT"/>
              </w:rPr>
              <w:t>Diferenciação estratégica do valor de propinas (fev.2020)</w:t>
            </w:r>
            <w:r w:rsidR="00217AEA">
              <w:rPr>
                <w:rFonts w:ascii="Arial" w:eastAsia="Times New Roman" w:hAnsi="Arial" w:cs="Arial"/>
                <w:color w:val="000000"/>
                <w:sz w:val="16"/>
                <w:szCs w:val="16"/>
                <w:lang w:eastAsia="pt-PT"/>
              </w:rPr>
              <w:t xml:space="preserve"> e sua continu</w:t>
            </w:r>
          </w:p>
        </w:tc>
        <w:tc>
          <w:tcPr>
            <w:tcW w:w="997" w:type="dxa"/>
          </w:tcPr>
          <w:p w14:paraId="54C0F25F"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Jan- maio</w:t>
            </w:r>
          </w:p>
        </w:tc>
        <w:tc>
          <w:tcPr>
            <w:tcW w:w="1276" w:type="dxa"/>
          </w:tcPr>
          <w:p w14:paraId="091F000E" w14:textId="790CE614" w:rsidR="0098309F" w:rsidRPr="001C381F" w:rsidRDefault="00CF279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w:t>
            </w:r>
            <w:r w:rsidR="0098309F">
              <w:rPr>
                <w:rFonts w:ascii="Arial" w:eastAsia="Times New Roman" w:hAnsi="Arial" w:cs="Arial"/>
                <w:color w:val="000000"/>
                <w:sz w:val="16"/>
                <w:szCs w:val="16"/>
                <w:lang w:eastAsia="pt-PT"/>
              </w:rPr>
              <w:t>ncia</w:t>
            </w:r>
          </w:p>
        </w:tc>
        <w:tc>
          <w:tcPr>
            <w:tcW w:w="855" w:type="dxa"/>
          </w:tcPr>
          <w:p w14:paraId="0551CEE3" w14:textId="77777777" w:rsidR="0098309F" w:rsidRPr="001C381F" w:rsidRDefault="0098309F"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PGE</w:t>
            </w:r>
          </w:p>
        </w:tc>
      </w:tr>
      <w:tr w:rsidR="000B6AFB" w:rsidRPr="001C381F" w14:paraId="15584719" w14:textId="77777777" w:rsidTr="00CF279D">
        <w:trPr>
          <w:trHeight w:val="20"/>
        </w:trPr>
        <w:tc>
          <w:tcPr>
            <w:tcW w:w="7088" w:type="dxa"/>
          </w:tcPr>
          <w:p w14:paraId="310B4C8C" w14:textId="77777777" w:rsidR="000B6AFB" w:rsidRDefault="000B6AFB" w:rsidP="000B6AFB">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Realizar ações nas Escolas de d</w:t>
            </w:r>
            <w:r w:rsidRPr="000B6AFB">
              <w:rPr>
                <w:rFonts w:ascii="Arial" w:eastAsia="Times New Roman" w:hAnsi="Arial" w:cs="Arial"/>
                <w:color w:val="000000"/>
                <w:sz w:val="16"/>
                <w:szCs w:val="16"/>
                <w:lang w:eastAsia="pt-PT"/>
              </w:rPr>
              <w:t>ivulgação e sensibilização da importância da mobilidade</w:t>
            </w:r>
            <w:r>
              <w:rPr>
                <w:rFonts w:ascii="Arial" w:eastAsia="Times New Roman" w:hAnsi="Arial" w:cs="Arial"/>
                <w:color w:val="000000"/>
                <w:sz w:val="16"/>
                <w:szCs w:val="16"/>
                <w:lang w:eastAsia="pt-PT"/>
              </w:rPr>
              <w:t>, incluindo</w:t>
            </w:r>
            <w:r w:rsidRPr="000B6AFB">
              <w:rPr>
                <w:rFonts w:ascii="Arial" w:eastAsia="Times New Roman" w:hAnsi="Arial" w:cs="Arial"/>
                <w:color w:val="000000"/>
                <w:sz w:val="16"/>
                <w:szCs w:val="16"/>
                <w:lang w:eastAsia="pt-PT"/>
              </w:rPr>
              <w:t xml:space="preserve"> de estágio</w:t>
            </w:r>
            <w:r>
              <w:rPr>
                <w:rFonts w:ascii="Arial" w:eastAsia="Times New Roman" w:hAnsi="Arial" w:cs="Arial"/>
                <w:color w:val="000000"/>
                <w:sz w:val="16"/>
                <w:szCs w:val="16"/>
                <w:lang w:eastAsia="pt-PT"/>
              </w:rPr>
              <w:t>, como experiência de vida, de cidadania ativa, de reforço de competências e</w:t>
            </w:r>
            <w:r w:rsidRPr="000B6AFB">
              <w:rPr>
                <w:rFonts w:ascii="Arial" w:eastAsia="Times New Roman" w:hAnsi="Arial" w:cs="Arial"/>
                <w:color w:val="000000"/>
                <w:sz w:val="16"/>
                <w:szCs w:val="16"/>
                <w:lang w:eastAsia="pt-PT"/>
              </w:rPr>
              <w:t xml:space="preserve"> como </w:t>
            </w:r>
            <w:r>
              <w:rPr>
                <w:rFonts w:ascii="Arial" w:eastAsia="Times New Roman" w:hAnsi="Arial" w:cs="Arial"/>
                <w:color w:val="000000"/>
                <w:sz w:val="16"/>
                <w:szCs w:val="16"/>
                <w:lang w:eastAsia="pt-PT"/>
              </w:rPr>
              <w:t>promotora da empregabilidade.</w:t>
            </w:r>
          </w:p>
        </w:tc>
        <w:tc>
          <w:tcPr>
            <w:tcW w:w="997" w:type="dxa"/>
          </w:tcPr>
          <w:p w14:paraId="198470B3" w14:textId="77777777" w:rsidR="000B6AFB" w:rsidRPr="001C381F" w:rsidRDefault="00806D61"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76" w:type="dxa"/>
          </w:tcPr>
          <w:p w14:paraId="08E454B4" w14:textId="77777777" w:rsidR="000B6AFB" w:rsidRPr="001C381F" w:rsidRDefault="00806D61"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GMCI</w:t>
            </w:r>
          </w:p>
        </w:tc>
        <w:tc>
          <w:tcPr>
            <w:tcW w:w="855" w:type="dxa"/>
          </w:tcPr>
          <w:p w14:paraId="3A92306B" w14:textId="77777777" w:rsidR="000B6AFB" w:rsidRPr="001C381F" w:rsidRDefault="00806D61"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CIN</w:t>
            </w:r>
          </w:p>
        </w:tc>
      </w:tr>
      <w:tr w:rsidR="000B6AFB" w:rsidRPr="001C381F" w14:paraId="0643043B" w14:textId="77777777" w:rsidTr="00CF279D">
        <w:trPr>
          <w:trHeight w:val="20"/>
        </w:trPr>
        <w:tc>
          <w:tcPr>
            <w:tcW w:w="7088" w:type="dxa"/>
          </w:tcPr>
          <w:p w14:paraId="76AC55D5" w14:textId="77777777" w:rsidR="000B6AFB" w:rsidRDefault="009D104D" w:rsidP="009D104D">
            <w:pPr>
              <w:spacing w:after="0" w:line="240" w:lineRule="auto"/>
              <w:rPr>
                <w:rFonts w:ascii="Arial" w:eastAsia="Times New Roman" w:hAnsi="Arial" w:cs="Arial"/>
                <w:color w:val="000000"/>
                <w:sz w:val="16"/>
                <w:szCs w:val="16"/>
                <w:lang w:eastAsia="pt-PT"/>
              </w:rPr>
            </w:pPr>
            <w:r w:rsidRPr="000677BB">
              <w:rPr>
                <w:rFonts w:ascii="Arial" w:eastAsia="Times New Roman" w:hAnsi="Arial" w:cs="Arial"/>
                <w:color w:val="000000"/>
                <w:sz w:val="16"/>
                <w:szCs w:val="16"/>
                <w:lang w:eastAsia="pt-PT"/>
              </w:rPr>
              <w:t xml:space="preserve">Aumentar </w:t>
            </w:r>
            <w:r w:rsidRPr="00806D61">
              <w:rPr>
                <w:rFonts w:ascii="Arial" w:eastAsia="Times New Roman" w:hAnsi="Arial" w:cs="Arial"/>
                <w:bCs/>
                <w:iCs/>
                <w:color w:val="000000"/>
                <w:sz w:val="16"/>
                <w:szCs w:val="16"/>
                <w:lang w:eastAsia="pt-PT"/>
              </w:rPr>
              <w:t>oferta de unidades curriculares em língua inglesa</w:t>
            </w:r>
          </w:p>
        </w:tc>
        <w:tc>
          <w:tcPr>
            <w:tcW w:w="997" w:type="dxa"/>
          </w:tcPr>
          <w:p w14:paraId="4C65BEB8" w14:textId="77777777" w:rsidR="000B6AFB" w:rsidRPr="001C381F"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w:t>
            </w:r>
          </w:p>
        </w:tc>
        <w:tc>
          <w:tcPr>
            <w:tcW w:w="1276" w:type="dxa"/>
          </w:tcPr>
          <w:p w14:paraId="765279DF" w14:textId="77777777" w:rsidR="009D104D"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 Curso e de Erasmus/</w:t>
            </w:r>
          </w:p>
          <w:p w14:paraId="551A68D4" w14:textId="77777777" w:rsidR="000B6AFB" w:rsidRPr="001C381F"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Docentes</w:t>
            </w:r>
          </w:p>
        </w:tc>
        <w:tc>
          <w:tcPr>
            <w:tcW w:w="855" w:type="dxa"/>
          </w:tcPr>
          <w:p w14:paraId="713480ED" w14:textId="77777777" w:rsidR="000B6AFB" w:rsidRPr="001C381F"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FOR</w:t>
            </w:r>
          </w:p>
        </w:tc>
      </w:tr>
      <w:tr w:rsidR="009D104D" w:rsidRPr="001C381F" w14:paraId="1EC0FF20" w14:textId="77777777" w:rsidTr="00CF279D">
        <w:trPr>
          <w:trHeight w:val="20"/>
        </w:trPr>
        <w:tc>
          <w:tcPr>
            <w:tcW w:w="7088" w:type="dxa"/>
          </w:tcPr>
          <w:p w14:paraId="5405EFEC" w14:textId="3A40B627" w:rsidR="009D104D" w:rsidRPr="000677BB" w:rsidRDefault="00F6428D" w:rsidP="00EA227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9D104D">
              <w:rPr>
                <w:rFonts w:ascii="Arial" w:eastAsia="Times New Roman" w:hAnsi="Arial" w:cs="Arial"/>
                <w:color w:val="000000"/>
                <w:sz w:val="16"/>
                <w:szCs w:val="16"/>
                <w:lang w:eastAsia="pt-PT"/>
              </w:rPr>
              <w:t xml:space="preserve"> </w:t>
            </w:r>
            <w:r w:rsidR="009D104D" w:rsidRPr="006105F7">
              <w:rPr>
                <w:rFonts w:ascii="Arial" w:eastAsia="Times New Roman" w:hAnsi="Arial" w:cs="Arial"/>
                <w:color w:val="000000"/>
                <w:sz w:val="16"/>
                <w:szCs w:val="16"/>
                <w:lang w:eastAsia="pt-PT"/>
              </w:rPr>
              <w:t>regulamen</w:t>
            </w:r>
            <w:r w:rsidR="00EA2271">
              <w:rPr>
                <w:rFonts w:ascii="Arial" w:eastAsia="Times New Roman" w:hAnsi="Arial" w:cs="Arial"/>
                <w:color w:val="000000"/>
                <w:sz w:val="16"/>
                <w:szCs w:val="16"/>
                <w:lang w:eastAsia="pt-PT"/>
              </w:rPr>
              <w:t>to para estágios científicos para estudantes de</w:t>
            </w:r>
            <w:r w:rsidR="009D104D" w:rsidRPr="006105F7">
              <w:rPr>
                <w:rFonts w:ascii="Arial" w:eastAsia="Times New Roman" w:hAnsi="Arial" w:cs="Arial"/>
                <w:color w:val="000000"/>
                <w:sz w:val="16"/>
                <w:szCs w:val="16"/>
                <w:lang w:eastAsia="pt-PT"/>
              </w:rPr>
              <w:t xml:space="preserve"> Doutoramento e Pós-Doutoramento</w:t>
            </w:r>
          </w:p>
        </w:tc>
        <w:tc>
          <w:tcPr>
            <w:tcW w:w="997" w:type="dxa"/>
          </w:tcPr>
          <w:p w14:paraId="02D21C30" w14:textId="77777777" w:rsidR="009D104D"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276" w:type="dxa"/>
          </w:tcPr>
          <w:p w14:paraId="518FFCAF" w14:textId="77777777" w:rsidR="009D104D" w:rsidRDefault="00EA2271" w:rsidP="00EA2271">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Presidência</w:t>
            </w:r>
            <w:r w:rsidR="009D104D">
              <w:rPr>
                <w:rFonts w:ascii="Arial" w:eastAsia="Times New Roman" w:hAnsi="Arial" w:cs="Arial"/>
                <w:color w:val="000000"/>
                <w:sz w:val="16"/>
                <w:szCs w:val="16"/>
                <w:lang w:eastAsia="pt-PT"/>
              </w:rPr>
              <w:t>/</w:t>
            </w:r>
          </w:p>
        </w:tc>
        <w:tc>
          <w:tcPr>
            <w:tcW w:w="855" w:type="dxa"/>
          </w:tcPr>
          <w:p w14:paraId="1BDD959A" w14:textId="77777777" w:rsidR="009D104D"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CIN/GIN</w:t>
            </w:r>
          </w:p>
        </w:tc>
      </w:tr>
      <w:tr w:rsidR="009D104D" w:rsidRPr="001C381F" w14:paraId="17168184" w14:textId="77777777" w:rsidTr="00CF279D">
        <w:trPr>
          <w:trHeight w:val="20"/>
        </w:trPr>
        <w:tc>
          <w:tcPr>
            <w:tcW w:w="7088" w:type="dxa"/>
          </w:tcPr>
          <w:p w14:paraId="6D0841B8" w14:textId="4F511343" w:rsidR="009D104D" w:rsidRPr="009D104D" w:rsidRDefault="006573A6" w:rsidP="009D104D">
            <w:pPr>
              <w:spacing w:after="0" w:line="240" w:lineRule="auto"/>
              <w:rPr>
                <w:rFonts w:ascii="Arial" w:eastAsia="Times New Roman" w:hAnsi="Arial" w:cs="Arial"/>
                <w:bCs/>
                <w:color w:val="000000"/>
                <w:sz w:val="16"/>
                <w:szCs w:val="16"/>
                <w:lang w:eastAsia="pt-PT"/>
              </w:rPr>
            </w:pPr>
            <w:r>
              <w:rPr>
                <w:rFonts w:ascii="Arial" w:eastAsia="Times New Roman" w:hAnsi="Arial" w:cs="Arial"/>
                <w:bCs/>
                <w:color w:val="000000"/>
                <w:sz w:val="16"/>
                <w:szCs w:val="16"/>
                <w:lang w:eastAsia="pt-PT"/>
              </w:rPr>
              <w:t xml:space="preserve">Realizar </w:t>
            </w:r>
            <w:r w:rsidR="009D104D" w:rsidRPr="006105F7">
              <w:rPr>
                <w:rFonts w:ascii="Arial" w:eastAsia="Times New Roman" w:hAnsi="Arial" w:cs="Arial"/>
                <w:bCs/>
                <w:color w:val="000000"/>
                <w:sz w:val="16"/>
                <w:szCs w:val="16"/>
                <w:lang w:eastAsia="pt-PT"/>
              </w:rPr>
              <w:t xml:space="preserve">Ações conjuntas entre GMCI e OTIC </w:t>
            </w:r>
            <w:r>
              <w:rPr>
                <w:rFonts w:ascii="Arial" w:eastAsia="Times New Roman" w:hAnsi="Arial" w:cs="Arial"/>
                <w:bCs/>
                <w:color w:val="000000"/>
                <w:sz w:val="16"/>
                <w:szCs w:val="16"/>
                <w:lang w:eastAsia="pt-PT"/>
              </w:rPr>
              <w:t xml:space="preserve">que permitam </w:t>
            </w:r>
            <w:r w:rsidR="009D104D" w:rsidRPr="006105F7">
              <w:rPr>
                <w:rFonts w:ascii="Arial" w:eastAsia="Times New Roman" w:hAnsi="Arial" w:cs="Arial"/>
                <w:bCs/>
                <w:color w:val="000000"/>
                <w:sz w:val="16"/>
                <w:szCs w:val="16"/>
                <w:lang w:eastAsia="pt-PT"/>
              </w:rPr>
              <w:t>o alargamento do potencial para investigação, mobilidade de ensino e formação em parceria</w:t>
            </w:r>
            <w:r w:rsidR="009D104D">
              <w:rPr>
                <w:rFonts w:ascii="Arial" w:eastAsia="Times New Roman" w:hAnsi="Arial" w:cs="Arial"/>
                <w:bCs/>
                <w:color w:val="000000"/>
                <w:sz w:val="16"/>
                <w:szCs w:val="16"/>
                <w:lang w:eastAsia="pt-PT"/>
              </w:rPr>
              <w:t xml:space="preserve"> (ex. missões, receção de parceiros, reuniões de projetos, pensar conjuntamente a organização da Semana internacional-2021 </w:t>
            </w:r>
            <w:r w:rsidR="009D104D" w:rsidRPr="006105F7">
              <w:rPr>
                <w:rFonts w:ascii="Arial" w:eastAsia="Times New Roman" w:hAnsi="Arial" w:cs="Arial"/>
                <w:bCs/>
                <w:color w:val="000000"/>
                <w:sz w:val="16"/>
                <w:szCs w:val="16"/>
                <w:lang w:eastAsia="pt-PT"/>
              </w:rPr>
              <w:t>como janela para estabelecimento de parcerias mais abrangentes, não limitadas à mobilidade, mas potenciadoras de I</w:t>
            </w:r>
            <w:r w:rsidR="009D104D">
              <w:rPr>
                <w:rFonts w:ascii="Arial" w:eastAsia="Times New Roman" w:hAnsi="Arial" w:cs="Arial"/>
                <w:bCs/>
                <w:color w:val="000000"/>
                <w:sz w:val="16"/>
                <w:szCs w:val="16"/>
                <w:lang w:eastAsia="pt-PT"/>
              </w:rPr>
              <w:t>D-2021)</w:t>
            </w:r>
          </w:p>
        </w:tc>
        <w:tc>
          <w:tcPr>
            <w:tcW w:w="997" w:type="dxa"/>
          </w:tcPr>
          <w:p w14:paraId="70CE1A8A" w14:textId="489A25F5" w:rsidR="009D104D" w:rsidRDefault="00182E08"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w:t>
            </w:r>
            <w:r w:rsidR="009D104D">
              <w:rPr>
                <w:rFonts w:ascii="Arial" w:eastAsia="Times New Roman" w:hAnsi="Arial" w:cs="Arial"/>
                <w:color w:val="000000"/>
                <w:sz w:val="16"/>
                <w:szCs w:val="16"/>
                <w:lang w:eastAsia="pt-PT"/>
              </w:rPr>
              <w:t>ez</w:t>
            </w:r>
          </w:p>
        </w:tc>
        <w:tc>
          <w:tcPr>
            <w:tcW w:w="1276" w:type="dxa"/>
          </w:tcPr>
          <w:p w14:paraId="2DDD1326" w14:textId="77777777" w:rsidR="009D104D"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GMCI/OTIC</w:t>
            </w:r>
          </w:p>
        </w:tc>
        <w:tc>
          <w:tcPr>
            <w:tcW w:w="855" w:type="dxa"/>
          </w:tcPr>
          <w:p w14:paraId="15346BC1" w14:textId="77777777" w:rsidR="009D104D" w:rsidRDefault="009D104D" w:rsidP="0022779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CIN/GIN</w:t>
            </w:r>
          </w:p>
        </w:tc>
      </w:tr>
    </w:tbl>
    <w:p w14:paraId="67BAFECF" w14:textId="2455E96D" w:rsidR="00314A3B" w:rsidRPr="00227793" w:rsidRDefault="00314A3B" w:rsidP="00314A3B">
      <w:pPr>
        <w:rPr>
          <w:rFonts w:ascii="Arial" w:eastAsia="Times New Roman" w:hAnsi="Arial" w:cs="Arial"/>
          <w:color w:val="000000"/>
          <w:sz w:val="16"/>
          <w:szCs w:val="16"/>
          <w:lang w:eastAsia="pt-PT"/>
        </w:rPr>
      </w:pPr>
    </w:p>
    <w:tbl>
      <w:tblPr>
        <w:tblW w:w="9645" w:type="dxa"/>
        <w:tblInd w:w="-5" w:type="dxa"/>
        <w:tblBorders>
          <w:insideH w:val="single" w:sz="4" w:space="0" w:color="FFCCCC"/>
          <w:insideV w:val="single" w:sz="4" w:space="0" w:color="FFCCCC"/>
        </w:tblBorders>
        <w:tblLayout w:type="fixed"/>
        <w:tblCellMar>
          <w:left w:w="70" w:type="dxa"/>
          <w:right w:w="70" w:type="dxa"/>
        </w:tblCellMar>
        <w:tblLook w:val="04A0" w:firstRow="1" w:lastRow="0" w:firstColumn="1" w:lastColumn="0" w:noHBand="0" w:noVBand="1"/>
      </w:tblPr>
      <w:tblGrid>
        <w:gridCol w:w="7093"/>
        <w:gridCol w:w="992"/>
        <w:gridCol w:w="1560"/>
      </w:tblGrid>
      <w:tr w:rsidR="00314A3B" w:rsidRPr="00314A3B" w14:paraId="518C7541" w14:textId="77777777" w:rsidTr="00314A3B">
        <w:trPr>
          <w:trHeight w:val="20"/>
        </w:trPr>
        <w:tc>
          <w:tcPr>
            <w:tcW w:w="7093" w:type="dxa"/>
            <w:shd w:val="clear" w:color="auto" w:fill="FFCCCC"/>
            <w:vAlign w:val="center"/>
          </w:tcPr>
          <w:p w14:paraId="0BCE3C45" w14:textId="324648DC" w:rsidR="00314A3B" w:rsidRPr="00314A3B" w:rsidRDefault="00314A3B" w:rsidP="00241ABF">
            <w:pPr>
              <w:spacing w:after="0" w:line="240" w:lineRule="auto"/>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ESS-IPVC 2021</w:t>
            </w:r>
          </w:p>
        </w:tc>
        <w:tc>
          <w:tcPr>
            <w:tcW w:w="992" w:type="dxa"/>
            <w:shd w:val="clear" w:color="auto" w:fill="FFCCCC"/>
            <w:vAlign w:val="center"/>
          </w:tcPr>
          <w:p w14:paraId="01EADA38" w14:textId="77777777" w:rsidR="00314A3B" w:rsidRPr="00314A3B" w:rsidRDefault="00314A3B" w:rsidP="00D01548">
            <w:pPr>
              <w:spacing w:after="0" w:line="240" w:lineRule="auto"/>
              <w:jc w:val="cente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Prazo</w:t>
            </w:r>
          </w:p>
          <w:p w14:paraId="29C23DD5" w14:textId="77777777" w:rsidR="00314A3B" w:rsidRPr="00314A3B" w:rsidRDefault="00314A3B" w:rsidP="00D01548">
            <w:pPr>
              <w:spacing w:after="0" w:line="240" w:lineRule="auto"/>
              <w:jc w:val="cente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2021</w:t>
            </w:r>
          </w:p>
        </w:tc>
        <w:tc>
          <w:tcPr>
            <w:tcW w:w="1560" w:type="dxa"/>
            <w:shd w:val="clear" w:color="auto" w:fill="FFCCCC"/>
            <w:vAlign w:val="center"/>
          </w:tcPr>
          <w:p w14:paraId="1BCAE3A8" w14:textId="77777777" w:rsidR="00314A3B" w:rsidRPr="00314A3B" w:rsidRDefault="00314A3B" w:rsidP="00D01548">
            <w:pPr>
              <w:spacing w:after="0" w:line="240" w:lineRule="auto"/>
              <w:jc w:val="center"/>
              <w:rPr>
                <w:rFonts w:ascii="Arial" w:eastAsia="Times New Roman" w:hAnsi="Arial" w:cs="Arial"/>
                <w:b/>
                <w:color w:val="000000"/>
                <w:sz w:val="16"/>
                <w:szCs w:val="16"/>
                <w:lang w:eastAsia="pt-PT"/>
              </w:rPr>
            </w:pPr>
            <w:r w:rsidRPr="00314A3B">
              <w:rPr>
                <w:rFonts w:ascii="Arial" w:eastAsia="Times New Roman" w:hAnsi="Arial" w:cs="Arial"/>
                <w:b/>
                <w:color w:val="000000"/>
                <w:sz w:val="16"/>
                <w:szCs w:val="16"/>
                <w:lang w:eastAsia="pt-PT"/>
              </w:rPr>
              <w:t>Respons.</w:t>
            </w:r>
          </w:p>
        </w:tc>
      </w:tr>
      <w:tr w:rsidR="00314A3B" w:rsidRPr="00314A3B" w14:paraId="17593143" w14:textId="77777777" w:rsidTr="00D01548">
        <w:trPr>
          <w:trHeight w:val="20"/>
        </w:trPr>
        <w:tc>
          <w:tcPr>
            <w:tcW w:w="7093" w:type="dxa"/>
            <w:vAlign w:val="center"/>
          </w:tcPr>
          <w:p w14:paraId="147B148F" w14:textId="10D9D96E" w:rsidR="00314A3B" w:rsidRPr="00314A3B" w:rsidRDefault="006573A6" w:rsidP="00D01548">
            <w:pPr>
              <w:spacing w:after="0" w:line="240" w:lineRule="auto"/>
              <w:rPr>
                <w:rFonts w:ascii="Arial" w:eastAsia="Times New Roman" w:hAnsi="Arial" w:cs="Arial"/>
                <w:color w:val="000000"/>
                <w:sz w:val="16"/>
                <w:szCs w:val="16"/>
                <w:lang w:eastAsia="pt-PT"/>
              </w:rPr>
            </w:pPr>
            <w:r>
              <w:rPr>
                <w:rFonts w:ascii="Arial" w:hAnsi="Arial" w:cs="Arial"/>
                <w:color w:val="000000"/>
                <w:sz w:val="16"/>
                <w:szCs w:val="16"/>
              </w:rPr>
              <w:t>Captar</w:t>
            </w:r>
            <w:r w:rsidR="00314A3B" w:rsidRPr="00314A3B">
              <w:rPr>
                <w:rFonts w:ascii="Arial" w:hAnsi="Arial" w:cs="Arial"/>
                <w:color w:val="000000"/>
                <w:sz w:val="16"/>
                <w:szCs w:val="16"/>
              </w:rPr>
              <w:t xml:space="preserve"> alunos estrangeiros, com ênfase na aproximação aos países com emigração para captação de estudantes filhos de emigrantes (contingente especial candidatos migrantes portugueses);</w:t>
            </w:r>
          </w:p>
        </w:tc>
        <w:tc>
          <w:tcPr>
            <w:tcW w:w="992" w:type="dxa"/>
            <w:vAlign w:val="center"/>
          </w:tcPr>
          <w:p w14:paraId="50D07289"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560" w:type="dxa"/>
          </w:tcPr>
          <w:p w14:paraId="67C6E1A3"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53CB0B52"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ERASMUS</w:t>
            </w:r>
          </w:p>
          <w:p w14:paraId="2F7E3237"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de Curso</w:t>
            </w:r>
          </w:p>
        </w:tc>
      </w:tr>
      <w:tr w:rsidR="00314A3B" w:rsidRPr="00314A3B" w14:paraId="4235339E" w14:textId="77777777" w:rsidTr="00D01548">
        <w:trPr>
          <w:trHeight w:val="20"/>
        </w:trPr>
        <w:tc>
          <w:tcPr>
            <w:tcW w:w="7093" w:type="dxa"/>
            <w:vAlign w:val="center"/>
          </w:tcPr>
          <w:p w14:paraId="53C3A38B" w14:textId="37CCD524" w:rsidR="00314A3B" w:rsidRPr="00314A3B" w:rsidRDefault="006573A6" w:rsidP="006573A6">
            <w:pPr>
              <w:spacing w:after="0" w:line="240" w:lineRule="auto"/>
              <w:rPr>
                <w:rFonts w:ascii="Arial" w:eastAsia="Times New Roman" w:hAnsi="Arial" w:cs="Arial"/>
                <w:color w:val="000000"/>
                <w:sz w:val="16"/>
                <w:szCs w:val="16"/>
                <w:lang w:eastAsia="pt-PT"/>
              </w:rPr>
            </w:pPr>
            <w:r>
              <w:rPr>
                <w:rFonts w:ascii="Arial" w:hAnsi="Arial" w:cs="Arial"/>
                <w:color w:val="000000"/>
                <w:sz w:val="16"/>
                <w:szCs w:val="16"/>
              </w:rPr>
              <w:t>Definir de forma</w:t>
            </w:r>
            <w:r w:rsidR="00314A3B" w:rsidRPr="00314A3B">
              <w:rPr>
                <w:rFonts w:ascii="Arial" w:hAnsi="Arial" w:cs="Arial"/>
                <w:color w:val="000000"/>
                <w:sz w:val="16"/>
                <w:szCs w:val="16"/>
              </w:rPr>
              <w:t xml:space="preserve"> otimizada mecanismos de resposta/ integração aos alunos Erasmus e internacionais;</w:t>
            </w:r>
          </w:p>
        </w:tc>
        <w:tc>
          <w:tcPr>
            <w:tcW w:w="992" w:type="dxa"/>
            <w:vAlign w:val="center"/>
          </w:tcPr>
          <w:p w14:paraId="1365DAEC"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560" w:type="dxa"/>
          </w:tcPr>
          <w:p w14:paraId="458C57E4"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34149C99"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ERASMUS</w:t>
            </w:r>
          </w:p>
          <w:p w14:paraId="15C85A19"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de Curso</w:t>
            </w:r>
          </w:p>
        </w:tc>
      </w:tr>
      <w:tr w:rsidR="00314A3B" w:rsidRPr="00314A3B" w14:paraId="664DA941" w14:textId="77777777" w:rsidTr="00D01548">
        <w:trPr>
          <w:trHeight w:val="20"/>
        </w:trPr>
        <w:tc>
          <w:tcPr>
            <w:tcW w:w="7093" w:type="dxa"/>
            <w:vAlign w:val="center"/>
          </w:tcPr>
          <w:p w14:paraId="0E0A19A1" w14:textId="5D1E0BD6" w:rsidR="00314A3B" w:rsidRPr="00314A3B" w:rsidRDefault="00314A3B" w:rsidP="00D01548">
            <w:pPr>
              <w:spacing w:after="0" w:line="240" w:lineRule="auto"/>
              <w:rPr>
                <w:rFonts w:ascii="Arial" w:eastAsia="Times New Roman" w:hAnsi="Arial" w:cs="Arial"/>
                <w:color w:val="000000"/>
                <w:sz w:val="16"/>
                <w:szCs w:val="16"/>
                <w:lang w:eastAsia="pt-PT"/>
              </w:rPr>
            </w:pPr>
            <w:r w:rsidRPr="00314A3B">
              <w:rPr>
                <w:rFonts w:ascii="Arial" w:hAnsi="Arial" w:cs="Arial"/>
                <w:color w:val="000000"/>
                <w:sz w:val="16"/>
                <w:szCs w:val="16"/>
              </w:rPr>
              <w:t>Dispon</w:t>
            </w:r>
            <w:r w:rsidR="006573A6">
              <w:rPr>
                <w:rFonts w:ascii="Arial" w:hAnsi="Arial" w:cs="Arial"/>
                <w:color w:val="000000"/>
                <w:sz w:val="16"/>
                <w:szCs w:val="16"/>
              </w:rPr>
              <w:t xml:space="preserve">ibilizar </w:t>
            </w:r>
            <w:r w:rsidRPr="00314A3B">
              <w:rPr>
                <w:rFonts w:ascii="Arial" w:hAnsi="Arial" w:cs="Arial"/>
                <w:color w:val="000000"/>
                <w:sz w:val="16"/>
                <w:szCs w:val="16"/>
              </w:rPr>
              <w:t>aos estudantes de conteúdos/material de apoio das UCS em inglês</w:t>
            </w:r>
          </w:p>
        </w:tc>
        <w:tc>
          <w:tcPr>
            <w:tcW w:w="992" w:type="dxa"/>
            <w:vAlign w:val="center"/>
          </w:tcPr>
          <w:p w14:paraId="3485F82D"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560" w:type="dxa"/>
          </w:tcPr>
          <w:p w14:paraId="128EA327"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0515C99E"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ERASMUS</w:t>
            </w:r>
          </w:p>
          <w:p w14:paraId="2FE45996"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de Curso</w:t>
            </w:r>
          </w:p>
        </w:tc>
      </w:tr>
      <w:tr w:rsidR="00314A3B" w:rsidRPr="00314A3B" w14:paraId="7D11E163" w14:textId="77777777" w:rsidTr="00D01548">
        <w:trPr>
          <w:trHeight w:val="20"/>
        </w:trPr>
        <w:tc>
          <w:tcPr>
            <w:tcW w:w="7093" w:type="dxa"/>
            <w:vAlign w:val="center"/>
          </w:tcPr>
          <w:p w14:paraId="4C6313AE" w14:textId="388FAF8D" w:rsidR="00314A3B" w:rsidRPr="00314A3B" w:rsidRDefault="006573A6" w:rsidP="006573A6">
            <w:pPr>
              <w:spacing w:after="0" w:line="240" w:lineRule="auto"/>
              <w:rPr>
                <w:rFonts w:ascii="Arial" w:eastAsia="Times New Roman" w:hAnsi="Arial" w:cs="Arial"/>
                <w:color w:val="000000"/>
                <w:sz w:val="16"/>
                <w:szCs w:val="16"/>
                <w:lang w:eastAsia="pt-PT"/>
              </w:rPr>
            </w:pPr>
            <w:r>
              <w:rPr>
                <w:rFonts w:ascii="Arial" w:hAnsi="Arial" w:cs="Arial"/>
                <w:color w:val="000000"/>
                <w:sz w:val="16"/>
                <w:szCs w:val="16"/>
              </w:rPr>
              <w:t>Flexibilizar</w:t>
            </w:r>
            <w:r w:rsidR="00314A3B" w:rsidRPr="00314A3B">
              <w:rPr>
                <w:rFonts w:ascii="Arial" w:hAnsi="Arial" w:cs="Arial"/>
                <w:color w:val="000000"/>
                <w:sz w:val="16"/>
                <w:szCs w:val="16"/>
              </w:rPr>
              <w:t xml:space="preserve"> equivalência</w:t>
            </w:r>
            <w:r>
              <w:rPr>
                <w:rFonts w:ascii="Arial" w:hAnsi="Arial" w:cs="Arial"/>
                <w:color w:val="000000"/>
                <w:sz w:val="16"/>
                <w:szCs w:val="16"/>
              </w:rPr>
              <w:t>s</w:t>
            </w:r>
            <w:r w:rsidR="00314A3B" w:rsidRPr="00314A3B">
              <w:rPr>
                <w:rFonts w:ascii="Arial" w:hAnsi="Arial" w:cs="Arial"/>
                <w:color w:val="000000"/>
                <w:sz w:val="16"/>
                <w:szCs w:val="16"/>
              </w:rPr>
              <w:t xml:space="preserve"> entre UC frequentadas no </w:t>
            </w:r>
            <w:r w:rsidR="00314A3B" w:rsidRPr="00D01548">
              <w:rPr>
                <w:rFonts w:ascii="Arial" w:hAnsi="Arial" w:cs="Arial"/>
                <w:i/>
                <w:color w:val="000000"/>
                <w:sz w:val="16"/>
                <w:szCs w:val="16"/>
              </w:rPr>
              <w:t>Learning Agreement</w:t>
            </w:r>
            <w:r w:rsidR="00314A3B" w:rsidRPr="00314A3B">
              <w:rPr>
                <w:rFonts w:ascii="Arial" w:hAnsi="Arial" w:cs="Arial"/>
                <w:color w:val="000000"/>
                <w:sz w:val="16"/>
                <w:szCs w:val="16"/>
              </w:rPr>
              <w:t xml:space="preserve"> e as que vão ter equivalência no plano curricular do curso que frequentam</w:t>
            </w:r>
          </w:p>
        </w:tc>
        <w:tc>
          <w:tcPr>
            <w:tcW w:w="992" w:type="dxa"/>
            <w:vAlign w:val="center"/>
          </w:tcPr>
          <w:p w14:paraId="0FF6D7BA"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12/2021</w:t>
            </w:r>
          </w:p>
        </w:tc>
        <w:tc>
          <w:tcPr>
            <w:tcW w:w="1560" w:type="dxa"/>
          </w:tcPr>
          <w:p w14:paraId="0BBEA210"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Direção</w:t>
            </w:r>
          </w:p>
          <w:p w14:paraId="2B5BE8BA"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ERASMUS</w:t>
            </w:r>
          </w:p>
          <w:p w14:paraId="7FFBE1C9" w14:textId="77777777" w:rsidR="00314A3B" w:rsidRPr="00314A3B" w:rsidRDefault="00314A3B" w:rsidP="00D01548">
            <w:pPr>
              <w:spacing w:after="0" w:line="240" w:lineRule="auto"/>
              <w:jc w:val="center"/>
              <w:rPr>
                <w:rFonts w:ascii="Arial" w:eastAsia="Times New Roman" w:hAnsi="Arial" w:cs="Arial"/>
                <w:color w:val="000000"/>
                <w:sz w:val="16"/>
                <w:szCs w:val="16"/>
                <w:lang w:eastAsia="pt-PT"/>
              </w:rPr>
            </w:pPr>
            <w:r w:rsidRPr="00314A3B">
              <w:rPr>
                <w:rFonts w:ascii="Arial" w:eastAsia="Times New Roman" w:hAnsi="Arial" w:cs="Arial"/>
                <w:color w:val="000000"/>
                <w:sz w:val="16"/>
                <w:szCs w:val="16"/>
                <w:lang w:eastAsia="pt-PT"/>
              </w:rPr>
              <w:t>Coord. de Curso</w:t>
            </w:r>
          </w:p>
        </w:tc>
      </w:tr>
    </w:tbl>
    <w:p w14:paraId="228982F0" w14:textId="535A2F3C" w:rsidR="0048704D" w:rsidRPr="00227793" w:rsidRDefault="0048704D" w:rsidP="0048704D">
      <w:pPr>
        <w:rPr>
          <w:rFonts w:ascii="Arial" w:eastAsia="Times New Roman" w:hAnsi="Arial" w:cs="Arial"/>
          <w:color w:val="000000"/>
          <w:sz w:val="16"/>
          <w:szCs w:val="16"/>
          <w:lang w:eastAsia="pt-PT"/>
        </w:rPr>
      </w:pPr>
    </w:p>
    <w:tbl>
      <w:tblPr>
        <w:tblW w:w="9645" w:type="dxa"/>
        <w:tblInd w:w="-5" w:type="dxa"/>
        <w:tblBorders>
          <w:insideH w:val="single" w:sz="4" w:space="0" w:color="FFC000"/>
          <w:insideV w:val="single" w:sz="4" w:space="0" w:color="FFC000"/>
        </w:tblBorders>
        <w:tblLayout w:type="fixed"/>
        <w:tblCellMar>
          <w:left w:w="70" w:type="dxa"/>
          <w:right w:w="70" w:type="dxa"/>
        </w:tblCellMar>
        <w:tblLook w:val="04A0" w:firstRow="1" w:lastRow="0" w:firstColumn="1" w:lastColumn="0" w:noHBand="0" w:noVBand="1"/>
      </w:tblPr>
      <w:tblGrid>
        <w:gridCol w:w="7235"/>
        <w:gridCol w:w="1134"/>
        <w:gridCol w:w="1276"/>
      </w:tblGrid>
      <w:tr w:rsidR="0048704D" w:rsidRPr="0048704D" w14:paraId="00C6DE0E" w14:textId="77777777" w:rsidTr="0048704D">
        <w:trPr>
          <w:trHeight w:val="20"/>
        </w:trPr>
        <w:tc>
          <w:tcPr>
            <w:tcW w:w="7235" w:type="dxa"/>
            <w:shd w:val="clear" w:color="auto" w:fill="FFC000"/>
            <w:vAlign w:val="center"/>
          </w:tcPr>
          <w:p w14:paraId="2668229F" w14:textId="45961D58" w:rsidR="0048704D" w:rsidRPr="0048704D" w:rsidRDefault="0048704D" w:rsidP="00241ABF">
            <w:pPr>
              <w:spacing w:after="0" w:line="240" w:lineRule="auto"/>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ESTG-IPVC 2021</w:t>
            </w:r>
          </w:p>
        </w:tc>
        <w:tc>
          <w:tcPr>
            <w:tcW w:w="1134" w:type="dxa"/>
            <w:shd w:val="clear" w:color="auto" w:fill="FFC000"/>
            <w:vAlign w:val="center"/>
          </w:tcPr>
          <w:p w14:paraId="0404E2D1" w14:textId="77777777" w:rsidR="0048704D" w:rsidRPr="0048704D" w:rsidRDefault="0048704D" w:rsidP="00EA7111">
            <w:pPr>
              <w:spacing w:after="0" w:line="240" w:lineRule="auto"/>
              <w:jc w:val="cente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Prazo</w:t>
            </w:r>
          </w:p>
          <w:p w14:paraId="4A7E101E" w14:textId="77777777" w:rsidR="0048704D" w:rsidRPr="0048704D" w:rsidRDefault="0048704D" w:rsidP="00EA7111">
            <w:pPr>
              <w:spacing w:after="0" w:line="240" w:lineRule="auto"/>
              <w:jc w:val="cente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2021</w:t>
            </w:r>
          </w:p>
        </w:tc>
        <w:tc>
          <w:tcPr>
            <w:tcW w:w="1276" w:type="dxa"/>
            <w:shd w:val="clear" w:color="auto" w:fill="FFC000"/>
            <w:vAlign w:val="center"/>
          </w:tcPr>
          <w:p w14:paraId="613D1E78" w14:textId="77777777" w:rsidR="0048704D" w:rsidRPr="0048704D" w:rsidRDefault="0048704D" w:rsidP="00EA7111">
            <w:pPr>
              <w:spacing w:after="0" w:line="240" w:lineRule="auto"/>
              <w:jc w:val="cente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Respons.</w:t>
            </w:r>
          </w:p>
        </w:tc>
      </w:tr>
      <w:tr w:rsidR="0048704D" w:rsidRPr="0048704D" w14:paraId="3D597602" w14:textId="77777777" w:rsidTr="0048704D">
        <w:trPr>
          <w:trHeight w:val="20"/>
        </w:trPr>
        <w:tc>
          <w:tcPr>
            <w:tcW w:w="7235" w:type="dxa"/>
          </w:tcPr>
          <w:p w14:paraId="6841673F" w14:textId="3D75BE8B" w:rsidR="0048704D" w:rsidRPr="0048704D" w:rsidRDefault="006573A6"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48704D" w:rsidRPr="0048704D">
              <w:rPr>
                <w:rFonts w:ascii="Arial" w:eastAsia="Times New Roman" w:hAnsi="Arial" w:cs="Arial"/>
                <w:color w:val="000000"/>
                <w:sz w:val="16"/>
                <w:szCs w:val="16"/>
                <w:lang w:eastAsia="pt-PT"/>
              </w:rPr>
              <w:t>Eventos de Esclarecimento e Mobilização para a Internacionalização</w:t>
            </w:r>
          </w:p>
        </w:tc>
        <w:tc>
          <w:tcPr>
            <w:tcW w:w="1134" w:type="dxa"/>
          </w:tcPr>
          <w:p w14:paraId="3022C384" w14:textId="77777777" w:rsidR="0048704D" w:rsidRPr="0048704D" w:rsidRDefault="0048704D" w:rsidP="00EA7111">
            <w:pPr>
              <w:spacing w:after="0" w:line="240" w:lineRule="auto"/>
              <w:jc w:val="center"/>
              <w:rPr>
                <w:rFonts w:ascii="Arial" w:eastAsia="Times New Roman" w:hAnsi="Arial" w:cs="Arial"/>
                <w:color w:val="000000"/>
                <w:sz w:val="16"/>
                <w:szCs w:val="16"/>
                <w:lang w:eastAsia="pt-PT"/>
              </w:rPr>
            </w:pPr>
            <w:r w:rsidRPr="0048704D">
              <w:rPr>
                <w:rFonts w:ascii="Arial" w:eastAsia="Times New Roman" w:hAnsi="Arial" w:cs="Arial"/>
                <w:color w:val="000000"/>
                <w:sz w:val="16"/>
                <w:szCs w:val="16"/>
                <w:lang w:eastAsia="pt-PT"/>
              </w:rPr>
              <w:t>06.2021</w:t>
            </w:r>
          </w:p>
        </w:tc>
        <w:tc>
          <w:tcPr>
            <w:tcW w:w="1276" w:type="dxa"/>
          </w:tcPr>
          <w:p w14:paraId="40B365E9" w14:textId="77777777" w:rsidR="0048704D" w:rsidRPr="0048704D" w:rsidRDefault="0048704D" w:rsidP="00EA7111">
            <w:pPr>
              <w:spacing w:after="0" w:line="240" w:lineRule="auto"/>
              <w:jc w:val="center"/>
              <w:rPr>
                <w:rFonts w:ascii="Arial" w:eastAsia="Times New Roman" w:hAnsi="Arial" w:cs="Arial"/>
                <w:color w:val="000000"/>
                <w:sz w:val="16"/>
                <w:szCs w:val="16"/>
                <w:lang w:eastAsia="pt-PT"/>
              </w:rPr>
            </w:pPr>
          </w:p>
        </w:tc>
      </w:tr>
      <w:tr w:rsidR="0048704D" w:rsidRPr="0048704D" w14:paraId="70880083" w14:textId="77777777" w:rsidTr="0048704D">
        <w:trPr>
          <w:trHeight w:val="20"/>
        </w:trPr>
        <w:tc>
          <w:tcPr>
            <w:tcW w:w="7235" w:type="dxa"/>
          </w:tcPr>
          <w:p w14:paraId="2C1106D1" w14:textId="1F088167" w:rsidR="0048704D" w:rsidRPr="0048704D" w:rsidRDefault="006573A6"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Reforçar e Reformular </w:t>
            </w:r>
            <w:r w:rsidR="0048704D" w:rsidRPr="0048704D">
              <w:rPr>
                <w:rFonts w:ascii="Arial" w:eastAsia="Times New Roman" w:hAnsi="Arial" w:cs="Arial"/>
                <w:color w:val="000000"/>
                <w:sz w:val="16"/>
                <w:szCs w:val="16"/>
                <w:lang w:eastAsia="pt-PT"/>
              </w:rPr>
              <w:t>as redes de mobilidade ao nível dos ciclos de estudo</w:t>
            </w:r>
          </w:p>
        </w:tc>
        <w:tc>
          <w:tcPr>
            <w:tcW w:w="1134" w:type="dxa"/>
          </w:tcPr>
          <w:p w14:paraId="243F3C78" w14:textId="77777777" w:rsidR="0048704D" w:rsidRPr="0048704D" w:rsidRDefault="0048704D" w:rsidP="00EA7111">
            <w:pPr>
              <w:spacing w:after="0" w:line="240" w:lineRule="auto"/>
              <w:jc w:val="center"/>
              <w:rPr>
                <w:rFonts w:ascii="Arial" w:eastAsia="Times New Roman" w:hAnsi="Arial" w:cs="Arial"/>
                <w:color w:val="000000"/>
                <w:sz w:val="16"/>
                <w:szCs w:val="16"/>
                <w:lang w:eastAsia="pt-PT"/>
              </w:rPr>
            </w:pPr>
            <w:r w:rsidRPr="0048704D">
              <w:rPr>
                <w:rFonts w:ascii="Arial" w:eastAsia="Times New Roman" w:hAnsi="Arial" w:cs="Arial"/>
                <w:color w:val="000000"/>
                <w:sz w:val="16"/>
                <w:szCs w:val="16"/>
                <w:lang w:eastAsia="pt-PT"/>
              </w:rPr>
              <w:t>06.2021</w:t>
            </w:r>
          </w:p>
        </w:tc>
        <w:tc>
          <w:tcPr>
            <w:tcW w:w="1276" w:type="dxa"/>
          </w:tcPr>
          <w:p w14:paraId="28FF9871" w14:textId="77777777" w:rsidR="0048704D" w:rsidRPr="0048704D" w:rsidRDefault="0048704D" w:rsidP="00EA7111">
            <w:pPr>
              <w:spacing w:after="0" w:line="240" w:lineRule="auto"/>
              <w:jc w:val="center"/>
              <w:rPr>
                <w:rFonts w:ascii="Arial" w:eastAsia="Times New Roman" w:hAnsi="Arial" w:cs="Arial"/>
                <w:color w:val="000000"/>
                <w:sz w:val="16"/>
                <w:szCs w:val="16"/>
                <w:lang w:eastAsia="pt-PT"/>
              </w:rPr>
            </w:pPr>
          </w:p>
        </w:tc>
      </w:tr>
      <w:tr w:rsidR="0048704D" w:rsidRPr="0048704D" w14:paraId="735AF9E2" w14:textId="77777777" w:rsidTr="0048704D">
        <w:trPr>
          <w:trHeight w:val="20"/>
        </w:trPr>
        <w:tc>
          <w:tcPr>
            <w:tcW w:w="7235" w:type="dxa"/>
          </w:tcPr>
          <w:p w14:paraId="2C889D26" w14:textId="468F4075" w:rsidR="0048704D" w:rsidRPr="0048704D" w:rsidRDefault="006573A6" w:rsidP="00EA7111">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Estabelecer </w:t>
            </w:r>
            <w:r w:rsidR="0048704D" w:rsidRPr="0048704D">
              <w:rPr>
                <w:rFonts w:ascii="Arial" w:eastAsia="Times New Roman" w:hAnsi="Arial" w:cs="Arial"/>
                <w:color w:val="000000"/>
                <w:sz w:val="16"/>
                <w:szCs w:val="16"/>
                <w:lang w:eastAsia="pt-PT"/>
              </w:rPr>
              <w:t>parcerias com IES em países estratégicos (Brasil, América Central, PALOP)</w:t>
            </w:r>
          </w:p>
        </w:tc>
        <w:tc>
          <w:tcPr>
            <w:tcW w:w="1134" w:type="dxa"/>
          </w:tcPr>
          <w:p w14:paraId="10018284" w14:textId="77777777" w:rsidR="0048704D" w:rsidRPr="0048704D" w:rsidRDefault="0048704D" w:rsidP="00EA7111">
            <w:pPr>
              <w:spacing w:after="0" w:line="240" w:lineRule="auto"/>
              <w:jc w:val="center"/>
              <w:rPr>
                <w:rFonts w:ascii="Arial" w:eastAsia="Times New Roman" w:hAnsi="Arial" w:cs="Arial"/>
                <w:color w:val="000000"/>
                <w:sz w:val="16"/>
                <w:szCs w:val="16"/>
                <w:lang w:eastAsia="pt-PT"/>
              </w:rPr>
            </w:pPr>
            <w:r w:rsidRPr="0048704D">
              <w:rPr>
                <w:rFonts w:ascii="Arial" w:eastAsia="Times New Roman" w:hAnsi="Arial" w:cs="Arial"/>
                <w:color w:val="000000"/>
                <w:sz w:val="16"/>
                <w:szCs w:val="16"/>
                <w:lang w:eastAsia="pt-PT"/>
              </w:rPr>
              <w:t>12.2021</w:t>
            </w:r>
          </w:p>
        </w:tc>
        <w:tc>
          <w:tcPr>
            <w:tcW w:w="1276" w:type="dxa"/>
          </w:tcPr>
          <w:p w14:paraId="24F8AEE9" w14:textId="77777777" w:rsidR="0048704D" w:rsidRPr="0048704D" w:rsidRDefault="0048704D" w:rsidP="00EA7111">
            <w:pPr>
              <w:spacing w:after="0" w:line="240" w:lineRule="auto"/>
              <w:jc w:val="center"/>
              <w:rPr>
                <w:rFonts w:ascii="Arial" w:eastAsia="Times New Roman" w:hAnsi="Arial" w:cs="Arial"/>
                <w:color w:val="000000"/>
                <w:sz w:val="16"/>
                <w:szCs w:val="16"/>
                <w:lang w:eastAsia="pt-PT"/>
              </w:rPr>
            </w:pPr>
          </w:p>
        </w:tc>
      </w:tr>
    </w:tbl>
    <w:p w14:paraId="43B43B79" w14:textId="3F480A9E" w:rsidR="00AF7DD8" w:rsidRPr="00227793" w:rsidRDefault="00AF7DD8" w:rsidP="00AF7DD8">
      <w:pPr>
        <w:rPr>
          <w:rFonts w:ascii="Arial" w:eastAsia="Times New Roman" w:hAnsi="Arial" w:cs="Arial"/>
          <w:color w:val="000000"/>
          <w:sz w:val="16"/>
          <w:szCs w:val="16"/>
          <w:lang w:eastAsia="pt-PT"/>
        </w:rPr>
      </w:pPr>
    </w:p>
    <w:tbl>
      <w:tblPr>
        <w:tblW w:w="9644" w:type="dxa"/>
        <w:tblInd w:w="-5" w:type="dxa"/>
        <w:tblBorders>
          <w:insideH w:val="single" w:sz="8" w:space="0" w:color="5B9BD5" w:themeColor="accent1"/>
          <w:insideV w:val="single" w:sz="8" w:space="0" w:color="5B9BD5" w:themeColor="accent1"/>
        </w:tblBorders>
        <w:tblLayout w:type="fixed"/>
        <w:tblCellMar>
          <w:left w:w="70" w:type="dxa"/>
          <w:right w:w="70" w:type="dxa"/>
        </w:tblCellMar>
        <w:tblLook w:val="04A0" w:firstRow="1" w:lastRow="0" w:firstColumn="1" w:lastColumn="0" w:noHBand="0" w:noVBand="1"/>
      </w:tblPr>
      <w:tblGrid>
        <w:gridCol w:w="7093"/>
        <w:gridCol w:w="992"/>
        <w:gridCol w:w="1559"/>
      </w:tblGrid>
      <w:tr w:rsidR="00AF7DD8" w:rsidRPr="00D64D20" w14:paraId="6C0CE3BC" w14:textId="77777777" w:rsidTr="0053242B">
        <w:trPr>
          <w:trHeight w:val="20"/>
        </w:trPr>
        <w:tc>
          <w:tcPr>
            <w:tcW w:w="7093" w:type="dxa"/>
            <w:shd w:val="clear" w:color="auto" w:fill="5B9BD5" w:themeFill="accent1"/>
            <w:vAlign w:val="center"/>
          </w:tcPr>
          <w:p w14:paraId="0A7D31A1" w14:textId="07B2B762" w:rsidR="00AF7DD8" w:rsidRPr="00D64D20" w:rsidRDefault="00AF7DD8" w:rsidP="00241ABF">
            <w:pPr>
              <w:spacing w:after="0" w:line="240" w:lineRule="auto"/>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ATIVIDADES</w:t>
            </w:r>
            <w:r w:rsidR="00241ABF">
              <w:rPr>
                <w:rFonts w:ascii="Arial" w:eastAsia="Times New Roman" w:hAnsi="Arial" w:cs="Arial"/>
                <w:b/>
                <w:color w:val="000000"/>
                <w:sz w:val="16"/>
                <w:szCs w:val="16"/>
                <w:lang w:eastAsia="pt-PT"/>
              </w:rPr>
              <w:t xml:space="preserve"> ESE-IPVC 2021</w:t>
            </w:r>
          </w:p>
        </w:tc>
        <w:tc>
          <w:tcPr>
            <w:tcW w:w="992" w:type="dxa"/>
            <w:shd w:val="clear" w:color="auto" w:fill="5B9BD5" w:themeFill="accent1"/>
            <w:vAlign w:val="center"/>
          </w:tcPr>
          <w:p w14:paraId="7FE59FEA" w14:textId="77777777" w:rsidR="00AF7DD8" w:rsidRPr="00D64D20" w:rsidRDefault="00AF7DD8" w:rsidP="001E2C2D">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2734C2B7" w14:textId="77777777" w:rsidR="00AF7DD8" w:rsidRPr="00D64D20" w:rsidRDefault="00AF7DD8" w:rsidP="001E2C2D">
            <w:pPr>
              <w:spacing w:after="0" w:line="240" w:lineRule="auto"/>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559" w:type="dxa"/>
            <w:shd w:val="clear" w:color="auto" w:fill="5B9BD5" w:themeFill="accent1"/>
            <w:vAlign w:val="center"/>
          </w:tcPr>
          <w:p w14:paraId="2E1EBB87" w14:textId="77777777" w:rsidR="00AF7DD8" w:rsidRPr="00D64D20" w:rsidRDefault="00AF7DD8" w:rsidP="001E2C2D">
            <w:pPr>
              <w:spacing w:after="0" w:line="240" w:lineRule="auto"/>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r>
      <w:tr w:rsidR="00AF7DD8" w:rsidRPr="0098309F" w14:paraId="0381E8CD" w14:textId="77777777" w:rsidTr="0053242B">
        <w:trPr>
          <w:trHeight w:val="20"/>
        </w:trPr>
        <w:tc>
          <w:tcPr>
            <w:tcW w:w="7093" w:type="dxa"/>
          </w:tcPr>
          <w:p w14:paraId="45899E41" w14:textId="3FA34AE5" w:rsidR="00AF7DD8" w:rsidRPr="0098309F" w:rsidRDefault="006573A6" w:rsidP="001E2C2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Dinamizar</w:t>
            </w:r>
            <w:r w:rsidR="00AF7DD8" w:rsidRPr="00AC3869">
              <w:rPr>
                <w:rFonts w:ascii="Arial" w:eastAsia="Times New Roman" w:hAnsi="Arial" w:cs="Arial"/>
                <w:color w:val="000000"/>
                <w:sz w:val="16"/>
                <w:szCs w:val="16"/>
                <w:lang w:eastAsia="pt-PT"/>
              </w:rPr>
              <w:t xml:space="preserve"> tertúlias com antigos alunos que realizaram mobilidade. Maior enfoque nas redes sociais. Vinda do GMCI à escola. Apresentação das bolsas nas diferentes turmas. Flexibilização entre UC's e Learning Agreement.</w:t>
            </w:r>
          </w:p>
        </w:tc>
        <w:tc>
          <w:tcPr>
            <w:tcW w:w="992" w:type="dxa"/>
          </w:tcPr>
          <w:p w14:paraId="4B89004D" w14:textId="77777777" w:rsidR="00AF7DD8" w:rsidRPr="0098309F" w:rsidRDefault="00AF7DD8" w:rsidP="001E2C2D">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Ano letivo 20/21</w:t>
            </w:r>
          </w:p>
        </w:tc>
        <w:tc>
          <w:tcPr>
            <w:tcW w:w="1559" w:type="dxa"/>
          </w:tcPr>
          <w:p w14:paraId="61DD57E5" w14:textId="085A099E" w:rsidR="00AF7DD8" w:rsidRPr="0098309F" w:rsidRDefault="00AF7DD8"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Direção e </w:t>
            </w:r>
            <w:r w:rsidR="00741F43">
              <w:rPr>
                <w:rFonts w:ascii="Arial" w:eastAsia="Times New Roman" w:hAnsi="Arial" w:cs="Arial"/>
                <w:color w:val="000000"/>
                <w:sz w:val="16"/>
                <w:szCs w:val="16"/>
                <w:lang w:eastAsia="pt-PT"/>
              </w:rPr>
              <w:t>CC</w:t>
            </w:r>
            <w:r>
              <w:rPr>
                <w:rFonts w:ascii="Arial" w:eastAsia="Times New Roman" w:hAnsi="Arial" w:cs="Arial"/>
                <w:color w:val="000000"/>
                <w:sz w:val="16"/>
                <w:szCs w:val="16"/>
                <w:lang w:eastAsia="pt-PT"/>
              </w:rPr>
              <w:t xml:space="preserve"> e GPCIN</w:t>
            </w:r>
          </w:p>
        </w:tc>
      </w:tr>
      <w:tr w:rsidR="00AF7DD8" w:rsidRPr="001C381F" w14:paraId="3C7A8E72" w14:textId="77777777" w:rsidTr="0053242B">
        <w:trPr>
          <w:trHeight w:val="20"/>
        </w:trPr>
        <w:tc>
          <w:tcPr>
            <w:tcW w:w="7093" w:type="dxa"/>
          </w:tcPr>
          <w:p w14:paraId="29CCB693" w14:textId="20A6E34B" w:rsidR="00AF7DD8" w:rsidRPr="001C381F" w:rsidRDefault="006573A6" w:rsidP="001E2C2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Fortalecer e atualizar </w:t>
            </w:r>
            <w:r w:rsidR="00AF7DD8" w:rsidRPr="00AC3869">
              <w:rPr>
                <w:rFonts w:ascii="Arial" w:eastAsia="Times New Roman" w:hAnsi="Arial" w:cs="Arial"/>
                <w:color w:val="000000"/>
                <w:sz w:val="16"/>
                <w:szCs w:val="16"/>
                <w:lang w:eastAsia="pt-PT"/>
              </w:rPr>
              <w:t>as parcerias estabelecidas com outras escolas. Reforço dos contactos estabelecidos com professores/staff que realizou mobilidade anteriormente.</w:t>
            </w:r>
          </w:p>
        </w:tc>
        <w:tc>
          <w:tcPr>
            <w:tcW w:w="992" w:type="dxa"/>
          </w:tcPr>
          <w:p w14:paraId="2D84DE6D" w14:textId="77777777" w:rsidR="00AF7DD8" w:rsidRPr="001C381F" w:rsidRDefault="00AF7DD8" w:rsidP="001E2C2D">
            <w:pPr>
              <w:spacing w:after="0" w:line="240" w:lineRule="auto"/>
              <w:jc w:val="center"/>
              <w:rPr>
                <w:rFonts w:ascii="Arial" w:eastAsia="Times New Roman" w:hAnsi="Arial" w:cs="Arial"/>
                <w:color w:val="000000"/>
                <w:sz w:val="16"/>
                <w:szCs w:val="16"/>
                <w:lang w:eastAsia="pt-PT"/>
              </w:rPr>
            </w:pPr>
            <w:r w:rsidRPr="003E4582">
              <w:rPr>
                <w:rFonts w:ascii="Arial" w:eastAsia="Times New Roman" w:hAnsi="Arial" w:cs="Arial"/>
                <w:color w:val="000000"/>
                <w:sz w:val="16"/>
                <w:szCs w:val="16"/>
                <w:lang w:eastAsia="pt-PT"/>
              </w:rPr>
              <w:t>Ano letivo 20/21</w:t>
            </w:r>
          </w:p>
        </w:tc>
        <w:tc>
          <w:tcPr>
            <w:tcW w:w="1559" w:type="dxa"/>
          </w:tcPr>
          <w:p w14:paraId="5D55B7D7" w14:textId="0E4E0E49" w:rsidR="00AF7DD8" w:rsidRPr="001C381F" w:rsidRDefault="00AF7DD8"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Direção e </w:t>
            </w:r>
            <w:r w:rsidR="00741F43">
              <w:rPr>
                <w:rFonts w:ascii="Arial" w:eastAsia="Times New Roman" w:hAnsi="Arial" w:cs="Arial"/>
                <w:color w:val="000000"/>
                <w:sz w:val="16"/>
                <w:szCs w:val="16"/>
                <w:lang w:eastAsia="pt-PT"/>
              </w:rPr>
              <w:t>CC</w:t>
            </w:r>
            <w:r>
              <w:rPr>
                <w:rFonts w:ascii="Arial" w:eastAsia="Times New Roman" w:hAnsi="Arial" w:cs="Arial"/>
                <w:color w:val="000000"/>
                <w:sz w:val="16"/>
                <w:szCs w:val="16"/>
                <w:lang w:eastAsia="pt-PT"/>
              </w:rPr>
              <w:t xml:space="preserve"> e GPCIN</w:t>
            </w:r>
          </w:p>
        </w:tc>
      </w:tr>
      <w:tr w:rsidR="00AF7DD8" w:rsidRPr="001C381F" w14:paraId="1AE791A7" w14:textId="77777777" w:rsidTr="0053242B">
        <w:trPr>
          <w:trHeight w:val="20"/>
        </w:trPr>
        <w:tc>
          <w:tcPr>
            <w:tcW w:w="7093" w:type="dxa"/>
          </w:tcPr>
          <w:p w14:paraId="44B76F00" w14:textId="7EE581A3" w:rsidR="00AF7DD8" w:rsidRDefault="006573A6" w:rsidP="001E2C2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Participar</w:t>
            </w:r>
            <w:r w:rsidR="00AF7DD8" w:rsidRPr="00AC3869">
              <w:rPr>
                <w:rFonts w:ascii="Arial" w:eastAsia="Times New Roman" w:hAnsi="Arial" w:cs="Arial"/>
                <w:color w:val="000000"/>
                <w:sz w:val="16"/>
                <w:szCs w:val="16"/>
                <w:lang w:eastAsia="pt-PT"/>
              </w:rPr>
              <w:t xml:space="preserve"> nas International week. Promoção de tertúlias com docentes/staff que realizaram mobilidade. Utilização de contactos estabelecidos em mobilidades anteriores. Confirmação das parcerias estratégicas.</w:t>
            </w:r>
          </w:p>
        </w:tc>
        <w:tc>
          <w:tcPr>
            <w:tcW w:w="992" w:type="dxa"/>
          </w:tcPr>
          <w:p w14:paraId="4C2A26B2" w14:textId="77777777" w:rsidR="00AF7DD8" w:rsidRPr="001C381F" w:rsidRDefault="00AF7DD8" w:rsidP="001E2C2D">
            <w:pPr>
              <w:spacing w:after="0" w:line="240" w:lineRule="auto"/>
              <w:jc w:val="center"/>
              <w:rPr>
                <w:rFonts w:ascii="Arial" w:eastAsia="Times New Roman" w:hAnsi="Arial" w:cs="Arial"/>
                <w:color w:val="000000"/>
                <w:sz w:val="16"/>
                <w:szCs w:val="16"/>
                <w:lang w:eastAsia="pt-PT"/>
              </w:rPr>
            </w:pPr>
            <w:r w:rsidRPr="003E4582">
              <w:rPr>
                <w:rFonts w:ascii="Arial" w:eastAsia="Times New Roman" w:hAnsi="Arial" w:cs="Arial"/>
                <w:color w:val="000000"/>
                <w:sz w:val="16"/>
                <w:szCs w:val="16"/>
                <w:lang w:eastAsia="pt-PT"/>
              </w:rPr>
              <w:t>Ano letivo 20/21</w:t>
            </w:r>
          </w:p>
        </w:tc>
        <w:tc>
          <w:tcPr>
            <w:tcW w:w="1559" w:type="dxa"/>
          </w:tcPr>
          <w:p w14:paraId="081B5063" w14:textId="77777777" w:rsidR="00AF7DD8" w:rsidRPr="001C381F" w:rsidRDefault="00AF7DD8" w:rsidP="001E2C2D">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e coordenadores de curso e GPCIN</w:t>
            </w:r>
          </w:p>
        </w:tc>
      </w:tr>
      <w:tr w:rsidR="00AF7DD8" w:rsidRPr="001C381F" w14:paraId="136D8C94" w14:textId="77777777" w:rsidTr="0053242B">
        <w:trPr>
          <w:trHeight w:val="20"/>
        </w:trPr>
        <w:tc>
          <w:tcPr>
            <w:tcW w:w="7093" w:type="dxa"/>
          </w:tcPr>
          <w:p w14:paraId="40CB632C" w14:textId="07BD50C8" w:rsidR="00AF7DD8" w:rsidRPr="000677BB" w:rsidRDefault="00AF7DD8" w:rsidP="006573A6">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w:t>
            </w:r>
            <w:r w:rsidR="006573A6">
              <w:rPr>
                <w:rFonts w:ascii="Arial" w:eastAsia="Times New Roman" w:hAnsi="Arial" w:cs="Arial"/>
                <w:color w:val="000000"/>
                <w:sz w:val="16"/>
                <w:szCs w:val="16"/>
                <w:lang w:eastAsia="pt-PT"/>
              </w:rPr>
              <w:t>eforçar</w:t>
            </w:r>
            <w:r w:rsidRPr="00AC3869">
              <w:rPr>
                <w:rFonts w:ascii="Arial" w:eastAsia="Times New Roman" w:hAnsi="Arial" w:cs="Arial"/>
                <w:color w:val="000000"/>
                <w:sz w:val="16"/>
                <w:szCs w:val="16"/>
                <w:lang w:eastAsia="pt-PT"/>
              </w:rPr>
              <w:t xml:space="preserve"> internacionalização ao </w:t>
            </w:r>
            <w:r w:rsidR="006573A6" w:rsidRPr="00AC3869">
              <w:rPr>
                <w:rFonts w:ascii="Arial" w:eastAsia="Times New Roman" w:hAnsi="Arial" w:cs="Arial"/>
                <w:color w:val="000000"/>
                <w:sz w:val="16"/>
                <w:szCs w:val="16"/>
                <w:lang w:eastAsia="pt-PT"/>
              </w:rPr>
              <w:t>nível</w:t>
            </w:r>
            <w:r w:rsidRPr="00AC3869">
              <w:rPr>
                <w:rFonts w:ascii="Arial" w:eastAsia="Times New Roman" w:hAnsi="Arial" w:cs="Arial"/>
                <w:color w:val="000000"/>
                <w:sz w:val="16"/>
                <w:szCs w:val="16"/>
                <w:lang w:eastAsia="pt-PT"/>
              </w:rPr>
              <w:t xml:space="preserve"> dos CE, estágios, e mobilidade de docentes e estudantes, sobretudo com CPLP;</w:t>
            </w:r>
          </w:p>
        </w:tc>
        <w:tc>
          <w:tcPr>
            <w:tcW w:w="992" w:type="dxa"/>
          </w:tcPr>
          <w:p w14:paraId="55A86EF7" w14:textId="77777777" w:rsidR="00AF7DD8" w:rsidRDefault="00AF7DD8" w:rsidP="001E2C2D">
            <w:pPr>
              <w:spacing w:after="0" w:line="240" w:lineRule="auto"/>
              <w:jc w:val="center"/>
              <w:rPr>
                <w:rFonts w:ascii="Arial" w:eastAsia="Times New Roman" w:hAnsi="Arial" w:cs="Arial"/>
                <w:color w:val="000000"/>
                <w:sz w:val="16"/>
                <w:szCs w:val="16"/>
                <w:lang w:eastAsia="pt-PT"/>
              </w:rPr>
            </w:pPr>
            <w:r w:rsidRPr="003E4582">
              <w:rPr>
                <w:rFonts w:ascii="Arial" w:eastAsia="Times New Roman" w:hAnsi="Arial" w:cs="Arial"/>
                <w:color w:val="000000"/>
                <w:sz w:val="16"/>
                <w:szCs w:val="16"/>
                <w:lang w:eastAsia="pt-PT"/>
              </w:rPr>
              <w:t>Ano letivo 20/21</w:t>
            </w:r>
          </w:p>
        </w:tc>
        <w:tc>
          <w:tcPr>
            <w:tcW w:w="1559" w:type="dxa"/>
          </w:tcPr>
          <w:p w14:paraId="39B5EDB8" w14:textId="735697D5" w:rsidR="00AF7DD8" w:rsidRDefault="00AF7DD8"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Direção e </w:t>
            </w:r>
            <w:r w:rsidR="00741F43">
              <w:rPr>
                <w:rFonts w:ascii="Arial" w:eastAsia="Times New Roman" w:hAnsi="Arial" w:cs="Arial"/>
                <w:color w:val="000000"/>
                <w:sz w:val="16"/>
                <w:szCs w:val="16"/>
                <w:lang w:eastAsia="pt-PT"/>
              </w:rPr>
              <w:t>CC</w:t>
            </w:r>
            <w:r>
              <w:rPr>
                <w:rFonts w:ascii="Arial" w:eastAsia="Times New Roman" w:hAnsi="Arial" w:cs="Arial"/>
                <w:color w:val="000000"/>
                <w:sz w:val="16"/>
                <w:szCs w:val="16"/>
                <w:lang w:eastAsia="pt-PT"/>
              </w:rPr>
              <w:t xml:space="preserve"> e GPCIN</w:t>
            </w:r>
          </w:p>
        </w:tc>
      </w:tr>
      <w:tr w:rsidR="00AF7DD8" w:rsidRPr="00924EAA" w14:paraId="64B82163" w14:textId="77777777" w:rsidTr="0053242B">
        <w:trPr>
          <w:trHeight w:val="20"/>
        </w:trPr>
        <w:tc>
          <w:tcPr>
            <w:tcW w:w="7093" w:type="dxa"/>
          </w:tcPr>
          <w:p w14:paraId="6CB6D058" w14:textId="68A95FF5" w:rsidR="00AF7DD8" w:rsidRPr="000677BB" w:rsidRDefault="006573A6" w:rsidP="001E2C2D">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AF7DD8" w:rsidRPr="00924EAA">
              <w:rPr>
                <w:rFonts w:ascii="Arial" w:eastAsia="Times New Roman" w:hAnsi="Arial" w:cs="Arial"/>
                <w:color w:val="000000"/>
                <w:sz w:val="16"/>
                <w:szCs w:val="16"/>
                <w:lang w:eastAsia="pt-PT"/>
              </w:rPr>
              <w:t>Encontro das escolas europeias de Gerontologia</w:t>
            </w:r>
          </w:p>
        </w:tc>
        <w:tc>
          <w:tcPr>
            <w:tcW w:w="992" w:type="dxa"/>
          </w:tcPr>
          <w:p w14:paraId="3C63C438" w14:textId="77777777" w:rsidR="00AF7DD8" w:rsidRDefault="00AF7DD8" w:rsidP="001E2C2D">
            <w:pPr>
              <w:spacing w:after="0" w:line="240" w:lineRule="auto"/>
              <w:jc w:val="center"/>
              <w:rPr>
                <w:rFonts w:ascii="Arial" w:eastAsia="Times New Roman" w:hAnsi="Arial" w:cs="Arial"/>
                <w:color w:val="000000"/>
                <w:sz w:val="16"/>
                <w:szCs w:val="16"/>
                <w:lang w:eastAsia="pt-PT"/>
              </w:rPr>
            </w:pPr>
            <w:r w:rsidRPr="003E4582">
              <w:rPr>
                <w:rFonts w:ascii="Arial" w:eastAsia="Times New Roman" w:hAnsi="Arial" w:cs="Arial"/>
                <w:color w:val="000000"/>
                <w:sz w:val="16"/>
                <w:szCs w:val="16"/>
                <w:lang w:eastAsia="pt-PT"/>
              </w:rPr>
              <w:t>Ano letivo 20/21</w:t>
            </w:r>
          </w:p>
        </w:tc>
        <w:tc>
          <w:tcPr>
            <w:tcW w:w="1559" w:type="dxa"/>
          </w:tcPr>
          <w:p w14:paraId="5A6B62BF" w14:textId="3AA3010B" w:rsidR="00AF7DD8" w:rsidRDefault="00741F43" w:rsidP="001E2C2D">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CC</w:t>
            </w:r>
            <w:r w:rsidR="00AF7DD8" w:rsidRPr="003E4582">
              <w:rPr>
                <w:rFonts w:ascii="Arial" w:eastAsia="Times New Roman" w:hAnsi="Arial" w:cs="Arial"/>
                <w:color w:val="000000"/>
                <w:sz w:val="16"/>
                <w:szCs w:val="16"/>
                <w:lang w:eastAsia="pt-PT"/>
              </w:rPr>
              <w:t xml:space="preserve"> em gerontologia</w:t>
            </w:r>
          </w:p>
        </w:tc>
      </w:tr>
      <w:tr w:rsidR="00AF7DD8" w:rsidRPr="001C381F" w14:paraId="435757CA" w14:textId="77777777" w:rsidTr="0053242B">
        <w:trPr>
          <w:trHeight w:val="20"/>
        </w:trPr>
        <w:tc>
          <w:tcPr>
            <w:tcW w:w="7093" w:type="dxa"/>
          </w:tcPr>
          <w:p w14:paraId="06E5B14E" w14:textId="60D283E2" w:rsidR="00AF7DD8" w:rsidRPr="009D104D" w:rsidRDefault="006573A6" w:rsidP="001E2C2D">
            <w:pPr>
              <w:spacing w:after="0" w:line="240" w:lineRule="auto"/>
              <w:rPr>
                <w:rFonts w:ascii="Arial" w:eastAsia="Times New Roman" w:hAnsi="Arial" w:cs="Arial"/>
                <w:bCs/>
                <w:color w:val="000000"/>
                <w:sz w:val="16"/>
                <w:szCs w:val="16"/>
                <w:lang w:eastAsia="pt-PT"/>
              </w:rPr>
            </w:pPr>
            <w:r>
              <w:rPr>
                <w:rFonts w:ascii="Arial" w:eastAsia="Times New Roman" w:hAnsi="Arial" w:cs="Arial"/>
                <w:bCs/>
                <w:color w:val="000000"/>
                <w:sz w:val="16"/>
                <w:szCs w:val="16"/>
                <w:lang w:eastAsia="pt-PT"/>
              </w:rPr>
              <w:t xml:space="preserve">Desenvolver </w:t>
            </w:r>
            <w:r w:rsidR="00AF7DD8" w:rsidRPr="00924EAA">
              <w:rPr>
                <w:rFonts w:ascii="Arial" w:eastAsia="Times New Roman" w:hAnsi="Arial" w:cs="Arial"/>
                <w:bCs/>
                <w:color w:val="000000"/>
                <w:sz w:val="16"/>
                <w:szCs w:val="16"/>
                <w:lang w:eastAsia="pt-PT"/>
              </w:rPr>
              <w:t>Investigação &amp; Prática Gerontológica</w:t>
            </w:r>
          </w:p>
        </w:tc>
        <w:tc>
          <w:tcPr>
            <w:tcW w:w="992" w:type="dxa"/>
          </w:tcPr>
          <w:p w14:paraId="34CFA4C0" w14:textId="5B63FFF5" w:rsidR="00AF7DD8" w:rsidRDefault="003B7FD4" w:rsidP="001E2C2D">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nov/20 a </w:t>
            </w:r>
            <w:r w:rsidR="00AF7DD8">
              <w:rPr>
                <w:rFonts w:ascii="Arial" w:eastAsia="Times New Roman" w:hAnsi="Arial" w:cs="Arial"/>
                <w:color w:val="000000"/>
                <w:sz w:val="16"/>
                <w:szCs w:val="16"/>
                <w:lang w:eastAsia="pt-PT"/>
              </w:rPr>
              <w:t>jun./</w:t>
            </w:r>
            <w:r w:rsidR="00AF7DD8" w:rsidRPr="00924EAA">
              <w:rPr>
                <w:rFonts w:ascii="Arial" w:eastAsia="Times New Roman" w:hAnsi="Arial" w:cs="Arial"/>
                <w:color w:val="000000"/>
                <w:sz w:val="16"/>
                <w:szCs w:val="16"/>
                <w:lang w:eastAsia="pt-PT"/>
              </w:rPr>
              <w:t>21</w:t>
            </w:r>
          </w:p>
        </w:tc>
        <w:tc>
          <w:tcPr>
            <w:tcW w:w="1559" w:type="dxa"/>
          </w:tcPr>
          <w:p w14:paraId="1CF0220F" w14:textId="584BABB0" w:rsidR="00AF7DD8" w:rsidRDefault="00741F43" w:rsidP="00741F4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AF7DD8" w:rsidRPr="003E4582">
              <w:rPr>
                <w:rFonts w:ascii="Arial" w:eastAsia="Times New Roman" w:hAnsi="Arial" w:cs="Arial"/>
                <w:color w:val="000000"/>
                <w:sz w:val="16"/>
                <w:szCs w:val="16"/>
                <w:lang w:eastAsia="pt-PT"/>
              </w:rPr>
              <w:t xml:space="preserve"> </w:t>
            </w:r>
            <w:r w:rsidR="00AF7DD8">
              <w:rPr>
                <w:rFonts w:ascii="Arial" w:eastAsia="Times New Roman" w:hAnsi="Arial" w:cs="Arial"/>
                <w:color w:val="000000"/>
                <w:sz w:val="16"/>
                <w:szCs w:val="16"/>
                <w:lang w:eastAsia="pt-PT"/>
              </w:rPr>
              <w:t xml:space="preserve">mestrado </w:t>
            </w:r>
            <w:r w:rsidR="00AF7DD8" w:rsidRPr="003E4582">
              <w:rPr>
                <w:rFonts w:ascii="Arial" w:eastAsia="Times New Roman" w:hAnsi="Arial" w:cs="Arial"/>
                <w:color w:val="000000"/>
                <w:sz w:val="16"/>
                <w:szCs w:val="16"/>
                <w:lang w:eastAsia="pt-PT"/>
              </w:rPr>
              <w:t>em gerontologia</w:t>
            </w:r>
            <w:r w:rsidR="00AF7DD8">
              <w:rPr>
                <w:rFonts w:ascii="Arial" w:eastAsia="Times New Roman" w:hAnsi="Arial" w:cs="Arial"/>
                <w:color w:val="000000"/>
                <w:sz w:val="16"/>
                <w:szCs w:val="16"/>
                <w:lang w:eastAsia="pt-PT"/>
              </w:rPr>
              <w:t xml:space="preserve"> social</w:t>
            </w:r>
          </w:p>
        </w:tc>
      </w:tr>
    </w:tbl>
    <w:p w14:paraId="184EEDF2" w14:textId="44366EFC" w:rsidR="00AF74F3" w:rsidRDefault="00AF74F3" w:rsidP="004E37A1">
      <w:pPr>
        <w:rPr>
          <w:rFonts w:ascii="Arial" w:hAnsi="Arial" w:cs="Arial"/>
        </w:rPr>
      </w:pPr>
    </w:p>
    <w:p w14:paraId="774C885E" w14:textId="77777777" w:rsidR="0016377C" w:rsidRPr="00670AEB" w:rsidRDefault="0016377C" w:rsidP="004E37A1">
      <w:pPr>
        <w:rPr>
          <w:rFonts w:ascii="Arial" w:hAnsi="Arial" w:cs="Arial"/>
        </w:rPr>
      </w:pPr>
    </w:p>
    <w:tbl>
      <w:tblPr>
        <w:tblW w:w="9786" w:type="dxa"/>
        <w:tblInd w:w="-5"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093"/>
        <w:gridCol w:w="567"/>
        <w:gridCol w:w="425"/>
        <w:gridCol w:w="284"/>
        <w:gridCol w:w="1417"/>
      </w:tblGrid>
      <w:tr w:rsidR="00AF74F3" w:rsidRPr="00AF74F3" w14:paraId="1309ACD6" w14:textId="77777777" w:rsidTr="00741F43">
        <w:trPr>
          <w:trHeight w:val="170"/>
        </w:trPr>
        <w:tc>
          <w:tcPr>
            <w:tcW w:w="7093" w:type="dxa"/>
            <w:shd w:val="clear" w:color="auto" w:fill="70AD47" w:themeFill="accent6"/>
            <w:vAlign w:val="center"/>
          </w:tcPr>
          <w:p w14:paraId="270B2BE4" w14:textId="379808A5" w:rsidR="00AF74F3" w:rsidRPr="00AF74F3" w:rsidRDefault="00AF74F3" w:rsidP="00241ABF">
            <w:pPr>
              <w:spacing w:after="0" w:line="240" w:lineRule="auto"/>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ATIVIDADE</w:t>
            </w:r>
            <w:r w:rsidR="00241ABF">
              <w:rPr>
                <w:rFonts w:ascii="Arial" w:eastAsia="Times New Roman" w:hAnsi="Arial" w:cs="Arial"/>
                <w:b/>
                <w:color w:val="000000"/>
                <w:sz w:val="16"/>
                <w:szCs w:val="16"/>
                <w:lang w:eastAsia="pt-PT"/>
              </w:rPr>
              <w:t>S ESA-IPVC 2021</w:t>
            </w:r>
          </w:p>
        </w:tc>
        <w:tc>
          <w:tcPr>
            <w:tcW w:w="992" w:type="dxa"/>
            <w:gridSpan w:val="2"/>
            <w:shd w:val="clear" w:color="auto" w:fill="70AD47" w:themeFill="accent6"/>
            <w:vAlign w:val="center"/>
          </w:tcPr>
          <w:p w14:paraId="729F8E89" w14:textId="77777777" w:rsidR="00AF74F3" w:rsidRPr="00AF74F3" w:rsidRDefault="00AF74F3" w:rsidP="00A200B0">
            <w:pPr>
              <w:spacing w:after="0" w:line="240" w:lineRule="auto"/>
              <w:jc w:val="center"/>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Prazo</w:t>
            </w:r>
          </w:p>
          <w:p w14:paraId="6E2C0D43" w14:textId="77777777" w:rsidR="00AF74F3" w:rsidRPr="00AF74F3" w:rsidRDefault="00AF74F3" w:rsidP="00A200B0">
            <w:pPr>
              <w:spacing w:after="0" w:line="240" w:lineRule="auto"/>
              <w:jc w:val="center"/>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2021</w:t>
            </w:r>
          </w:p>
        </w:tc>
        <w:tc>
          <w:tcPr>
            <w:tcW w:w="1701" w:type="dxa"/>
            <w:gridSpan w:val="2"/>
            <w:shd w:val="clear" w:color="auto" w:fill="70AD47" w:themeFill="accent6"/>
            <w:vAlign w:val="center"/>
          </w:tcPr>
          <w:p w14:paraId="2B05A7F8" w14:textId="77777777" w:rsidR="00AF74F3" w:rsidRPr="00AF74F3" w:rsidRDefault="00AF74F3" w:rsidP="00A200B0">
            <w:pPr>
              <w:spacing w:after="0" w:line="240" w:lineRule="auto"/>
              <w:jc w:val="center"/>
              <w:rPr>
                <w:rFonts w:ascii="Arial" w:eastAsia="Times New Roman" w:hAnsi="Arial" w:cs="Arial"/>
                <w:b/>
                <w:color w:val="000000"/>
                <w:sz w:val="16"/>
                <w:szCs w:val="16"/>
                <w:lang w:eastAsia="pt-PT"/>
              </w:rPr>
            </w:pPr>
            <w:r w:rsidRPr="00AF74F3">
              <w:rPr>
                <w:rFonts w:ascii="Arial" w:eastAsia="Times New Roman" w:hAnsi="Arial" w:cs="Arial"/>
                <w:b/>
                <w:color w:val="000000"/>
                <w:sz w:val="16"/>
                <w:szCs w:val="16"/>
                <w:lang w:eastAsia="pt-PT"/>
              </w:rPr>
              <w:t>Respons.</w:t>
            </w:r>
          </w:p>
        </w:tc>
      </w:tr>
      <w:tr w:rsidR="00AF74F3" w:rsidRPr="004E37A1" w14:paraId="14699A5C" w14:textId="77777777" w:rsidTr="00741F43">
        <w:trPr>
          <w:trHeight w:val="20"/>
        </w:trPr>
        <w:tc>
          <w:tcPr>
            <w:tcW w:w="7093" w:type="dxa"/>
          </w:tcPr>
          <w:p w14:paraId="75385C1D" w14:textId="36C8FBB7" w:rsidR="004E37A1" w:rsidRPr="004E37A1" w:rsidRDefault="004E37A1" w:rsidP="00A200B0">
            <w:pPr>
              <w:pStyle w:val="PargrafodaLista"/>
              <w:spacing w:after="0" w:line="240" w:lineRule="auto"/>
              <w:ind w:left="0"/>
              <w:jc w:val="both"/>
              <w:rPr>
                <w:rFonts w:ascii="Arial" w:hAnsi="Arial" w:cs="Arial"/>
                <w:sz w:val="16"/>
                <w:szCs w:val="16"/>
              </w:rPr>
            </w:pPr>
            <w:r w:rsidRPr="004E37A1">
              <w:rPr>
                <w:rFonts w:ascii="Arial" w:hAnsi="Arial" w:cs="Arial"/>
                <w:sz w:val="16"/>
                <w:szCs w:val="16"/>
              </w:rPr>
              <w:t>Aumentar o nº de protocolos de cooperação internacional</w:t>
            </w:r>
          </w:p>
        </w:tc>
        <w:tc>
          <w:tcPr>
            <w:tcW w:w="992" w:type="dxa"/>
            <w:gridSpan w:val="2"/>
            <w:vAlign w:val="center"/>
          </w:tcPr>
          <w:p w14:paraId="0E32C497" w14:textId="49DCF8FF" w:rsidR="00AF74F3" w:rsidRPr="004E37A1" w:rsidRDefault="00741F43"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701" w:type="dxa"/>
            <w:gridSpan w:val="2"/>
            <w:vAlign w:val="center"/>
          </w:tcPr>
          <w:p w14:paraId="4CAC98AA" w14:textId="65B7CD19" w:rsidR="00AF74F3" w:rsidRPr="004E37A1" w:rsidRDefault="00741F43"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/GP-CI/UI</w:t>
            </w:r>
          </w:p>
        </w:tc>
      </w:tr>
      <w:tr w:rsidR="00AF74F3" w:rsidRPr="004E37A1" w14:paraId="730F914C" w14:textId="77777777" w:rsidTr="00741F43">
        <w:trPr>
          <w:trHeight w:val="20"/>
        </w:trPr>
        <w:tc>
          <w:tcPr>
            <w:tcW w:w="7093" w:type="dxa"/>
          </w:tcPr>
          <w:p w14:paraId="325384C7" w14:textId="68EC3A25" w:rsidR="00AF74F3" w:rsidRPr="004E37A1" w:rsidRDefault="004E37A1" w:rsidP="00A200B0">
            <w:pPr>
              <w:spacing w:after="0" w:line="240" w:lineRule="auto"/>
              <w:rPr>
                <w:rFonts w:ascii="Arial" w:eastAsia="Times New Roman" w:hAnsi="Arial" w:cs="Arial"/>
                <w:color w:val="000000"/>
                <w:sz w:val="16"/>
                <w:szCs w:val="16"/>
                <w:lang w:eastAsia="pt-PT"/>
              </w:rPr>
            </w:pPr>
            <w:r w:rsidRPr="004E37A1">
              <w:rPr>
                <w:rFonts w:ascii="Arial" w:hAnsi="Arial" w:cs="Arial"/>
                <w:sz w:val="16"/>
                <w:szCs w:val="16"/>
              </w:rPr>
              <w:t>Promover candidaturas de projetos internacionais</w:t>
            </w:r>
          </w:p>
        </w:tc>
        <w:tc>
          <w:tcPr>
            <w:tcW w:w="992" w:type="dxa"/>
            <w:gridSpan w:val="2"/>
            <w:vAlign w:val="center"/>
          </w:tcPr>
          <w:p w14:paraId="49199977" w14:textId="5128B51B" w:rsidR="00AF74F3" w:rsidRPr="004E37A1" w:rsidRDefault="00741F43"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gridSpan w:val="2"/>
            <w:vAlign w:val="center"/>
          </w:tcPr>
          <w:p w14:paraId="76213588" w14:textId="0F2DECBF" w:rsidR="00AF74F3" w:rsidRPr="004E37A1" w:rsidRDefault="00741F43"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UI/AC</w:t>
            </w:r>
          </w:p>
        </w:tc>
      </w:tr>
      <w:tr w:rsidR="00AF74F3" w:rsidRPr="004E37A1" w14:paraId="0F28E7B7" w14:textId="77777777" w:rsidTr="00741F43">
        <w:trPr>
          <w:trHeight w:val="20"/>
        </w:trPr>
        <w:tc>
          <w:tcPr>
            <w:tcW w:w="7093" w:type="dxa"/>
          </w:tcPr>
          <w:p w14:paraId="37460A38" w14:textId="38928B06" w:rsidR="00AF74F3" w:rsidRPr="004E37A1" w:rsidRDefault="004E37A1" w:rsidP="00A200B0">
            <w:pPr>
              <w:spacing w:after="0" w:line="240" w:lineRule="auto"/>
              <w:rPr>
                <w:rFonts w:ascii="Arial" w:hAnsi="Arial" w:cs="Arial"/>
                <w:sz w:val="16"/>
                <w:szCs w:val="16"/>
              </w:rPr>
            </w:pPr>
            <w:r w:rsidRPr="004E37A1">
              <w:rPr>
                <w:rFonts w:ascii="Arial" w:hAnsi="Arial" w:cs="Arial"/>
                <w:sz w:val="16"/>
                <w:szCs w:val="16"/>
              </w:rPr>
              <w:t>Incentivar candidaturas a programas de mobilidade por parte de alunos, docentes e funcionários não docentes</w:t>
            </w:r>
          </w:p>
        </w:tc>
        <w:tc>
          <w:tcPr>
            <w:tcW w:w="992" w:type="dxa"/>
            <w:gridSpan w:val="2"/>
            <w:vAlign w:val="center"/>
          </w:tcPr>
          <w:p w14:paraId="1502D8B1" w14:textId="5EE0615B" w:rsidR="00AF74F3" w:rsidRPr="004E37A1" w:rsidRDefault="00FE6521" w:rsidP="00A200B0">
            <w:pPr>
              <w:spacing w:after="0" w:line="240" w:lineRule="auto"/>
              <w:jc w:val="center"/>
              <w:rPr>
                <w:rFonts w:ascii="Arial" w:hAnsi="Arial" w:cs="Arial"/>
                <w:sz w:val="16"/>
                <w:szCs w:val="16"/>
              </w:rPr>
            </w:pPr>
            <w:r>
              <w:rPr>
                <w:rFonts w:ascii="Arial" w:hAnsi="Arial" w:cs="Arial"/>
                <w:sz w:val="16"/>
                <w:szCs w:val="16"/>
              </w:rPr>
              <w:t>cont</w:t>
            </w:r>
          </w:p>
        </w:tc>
        <w:tc>
          <w:tcPr>
            <w:tcW w:w="1701" w:type="dxa"/>
            <w:gridSpan w:val="2"/>
            <w:vAlign w:val="center"/>
          </w:tcPr>
          <w:p w14:paraId="293FC9AE" w14:textId="15651E4F" w:rsidR="00AF74F3" w:rsidRPr="004E37A1" w:rsidRDefault="00741F43"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/GP-CIN</w:t>
            </w:r>
          </w:p>
        </w:tc>
      </w:tr>
      <w:tr w:rsidR="0016377C" w:rsidRPr="004E37A1" w14:paraId="2001E8B4" w14:textId="77777777" w:rsidTr="00741F43">
        <w:trPr>
          <w:trHeight w:val="20"/>
        </w:trPr>
        <w:tc>
          <w:tcPr>
            <w:tcW w:w="7093" w:type="dxa"/>
          </w:tcPr>
          <w:p w14:paraId="7CCCD0E0" w14:textId="77777777" w:rsidR="0016377C" w:rsidRPr="004E37A1" w:rsidRDefault="0016377C" w:rsidP="00A200B0">
            <w:pPr>
              <w:spacing w:after="0" w:line="240" w:lineRule="auto"/>
              <w:rPr>
                <w:rFonts w:ascii="Arial" w:hAnsi="Arial" w:cs="Arial"/>
                <w:sz w:val="16"/>
                <w:szCs w:val="16"/>
              </w:rPr>
            </w:pPr>
          </w:p>
        </w:tc>
        <w:tc>
          <w:tcPr>
            <w:tcW w:w="992" w:type="dxa"/>
            <w:gridSpan w:val="2"/>
            <w:vAlign w:val="center"/>
          </w:tcPr>
          <w:p w14:paraId="5876252C" w14:textId="77777777" w:rsidR="0016377C" w:rsidRDefault="0016377C" w:rsidP="00A200B0">
            <w:pPr>
              <w:spacing w:after="0" w:line="240" w:lineRule="auto"/>
              <w:jc w:val="center"/>
              <w:rPr>
                <w:rFonts w:ascii="Arial" w:hAnsi="Arial" w:cs="Arial"/>
                <w:sz w:val="16"/>
                <w:szCs w:val="16"/>
              </w:rPr>
            </w:pPr>
          </w:p>
        </w:tc>
        <w:tc>
          <w:tcPr>
            <w:tcW w:w="1701" w:type="dxa"/>
            <w:gridSpan w:val="2"/>
            <w:vAlign w:val="center"/>
          </w:tcPr>
          <w:p w14:paraId="477CF64E" w14:textId="77777777" w:rsidR="0016377C" w:rsidRDefault="0016377C" w:rsidP="00A200B0">
            <w:pPr>
              <w:spacing w:after="0" w:line="240" w:lineRule="auto"/>
              <w:jc w:val="center"/>
              <w:rPr>
                <w:rFonts w:ascii="Arial" w:eastAsia="Times New Roman" w:hAnsi="Arial" w:cs="Arial"/>
                <w:color w:val="000000"/>
                <w:sz w:val="16"/>
                <w:szCs w:val="16"/>
                <w:lang w:eastAsia="pt-PT"/>
              </w:rPr>
            </w:pPr>
          </w:p>
        </w:tc>
      </w:tr>
      <w:tr w:rsidR="00241ABF" w:rsidRPr="00241ABF" w14:paraId="19E95433" w14:textId="77777777" w:rsidTr="00741F43">
        <w:tblPrEx>
          <w:tblBorders>
            <w:top w:val="single" w:sz="4" w:space="0" w:color="FF3300"/>
            <w:bottom w:val="single" w:sz="4" w:space="0" w:color="FF3300"/>
            <w:insideH w:val="single" w:sz="4" w:space="0" w:color="FF3300"/>
            <w:insideV w:val="single" w:sz="4" w:space="0" w:color="FF3300"/>
          </w:tblBorders>
        </w:tblPrEx>
        <w:trPr>
          <w:trHeight w:val="20"/>
        </w:trPr>
        <w:tc>
          <w:tcPr>
            <w:tcW w:w="7660" w:type="dxa"/>
            <w:gridSpan w:val="2"/>
            <w:shd w:val="clear" w:color="auto" w:fill="FF3300"/>
            <w:vAlign w:val="center"/>
          </w:tcPr>
          <w:p w14:paraId="461AADAA" w14:textId="374DEE60" w:rsidR="00241ABF" w:rsidRPr="00241ABF" w:rsidRDefault="00241ABF" w:rsidP="00241ABF">
            <w:pPr>
              <w:spacing w:after="0" w:line="240" w:lineRule="auto"/>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ESCE-IPVC 2021</w:t>
            </w:r>
          </w:p>
        </w:tc>
        <w:tc>
          <w:tcPr>
            <w:tcW w:w="709" w:type="dxa"/>
            <w:gridSpan w:val="2"/>
            <w:shd w:val="clear" w:color="auto" w:fill="FF3300"/>
            <w:vAlign w:val="center"/>
          </w:tcPr>
          <w:p w14:paraId="088538F7" w14:textId="77777777" w:rsidR="00241ABF" w:rsidRPr="00241ABF" w:rsidRDefault="00241ABF" w:rsidP="00241ABF">
            <w:pPr>
              <w:spacing w:after="0" w:line="240" w:lineRule="auto"/>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Prazo</w:t>
            </w:r>
          </w:p>
          <w:p w14:paraId="79E705E9" w14:textId="77777777" w:rsidR="00241ABF" w:rsidRPr="00241ABF" w:rsidRDefault="00241ABF" w:rsidP="00241ABF">
            <w:pPr>
              <w:spacing w:after="0" w:line="240" w:lineRule="auto"/>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2021</w:t>
            </w:r>
          </w:p>
        </w:tc>
        <w:tc>
          <w:tcPr>
            <w:tcW w:w="1417" w:type="dxa"/>
            <w:shd w:val="clear" w:color="auto" w:fill="FF3300"/>
            <w:vAlign w:val="center"/>
          </w:tcPr>
          <w:p w14:paraId="2EDAC5F7" w14:textId="77777777" w:rsidR="00241ABF" w:rsidRPr="00241ABF" w:rsidRDefault="00241ABF" w:rsidP="00241ABF">
            <w:pPr>
              <w:spacing w:after="0" w:line="240" w:lineRule="auto"/>
              <w:jc w:val="center"/>
              <w:rPr>
                <w:rFonts w:ascii="Arial" w:eastAsia="Times New Roman" w:hAnsi="Arial" w:cs="Arial"/>
                <w:b/>
                <w:color w:val="000000"/>
                <w:sz w:val="16"/>
                <w:szCs w:val="16"/>
                <w:lang w:eastAsia="pt-PT"/>
              </w:rPr>
            </w:pPr>
            <w:r w:rsidRPr="00241ABF">
              <w:rPr>
                <w:rFonts w:ascii="Arial" w:eastAsia="Times New Roman" w:hAnsi="Arial" w:cs="Arial"/>
                <w:b/>
                <w:color w:val="000000"/>
                <w:sz w:val="16"/>
                <w:szCs w:val="16"/>
                <w:lang w:eastAsia="pt-PT"/>
              </w:rPr>
              <w:t>Respons.</w:t>
            </w:r>
          </w:p>
        </w:tc>
      </w:tr>
      <w:tr w:rsidR="00241ABF" w:rsidRPr="00241ABF" w14:paraId="617C3001" w14:textId="77777777" w:rsidTr="00741F43">
        <w:tblPrEx>
          <w:tblBorders>
            <w:top w:val="single" w:sz="4" w:space="0" w:color="FF3300"/>
            <w:bottom w:val="single" w:sz="4" w:space="0" w:color="FF3300"/>
            <w:insideH w:val="single" w:sz="4" w:space="0" w:color="FF3300"/>
            <w:insideV w:val="single" w:sz="4" w:space="0" w:color="FF3300"/>
          </w:tblBorders>
        </w:tblPrEx>
        <w:trPr>
          <w:trHeight w:val="20"/>
        </w:trPr>
        <w:tc>
          <w:tcPr>
            <w:tcW w:w="7660" w:type="dxa"/>
            <w:gridSpan w:val="2"/>
          </w:tcPr>
          <w:p w14:paraId="274FD63C" w14:textId="77777777" w:rsidR="00241ABF" w:rsidRPr="00241ABF" w:rsidRDefault="00241ABF" w:rsidP="00241ABF">
            <w:pPr>
              <w:spacing w:after="0" w:line="240" w:lineRule="auto"/>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Divulgação dos programas de mobilidade internacional, apoiadas com a partilha de experiências por alunos que já tenham participado nesses programas</w:t>
            </w:r>
          </w:p>
        </w:tc>
        <w:tc>
          <w:tcPr>
            <w:tcW w:w="709" w:type="dxa"/>
            <w:gridSpan w:val="2"/>
          </w:tcPr>
          <w:p w14:paraId="3CDA8DFE" w14:textId="61C4420A" w:rsidR="00241ABF" w:rsidRPr="00241ABF" w:rsidRDefault="00241ABF" w:rsidP="00241AB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417" w:type="dxa"/>
          </w:tcPr>
          <w:p w14:paraId="27862D14" w14:textId="0B2C5576" w:rsidR="00241ABF" w:rsidRPr="00241ABF" w:rsidRDefault="00241ABF" w:rsidP="00741F43">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 xml:space="preserve">Direção, </w:t>
            </w:r>
            <w:r w:rsidR="00741F43">
              <w:rPr>
                <w:rFonts w:ascii="Arial" w:eastAsia="Times New Roman" w:hAnsi="Arial" w:cs="Arial"/>
                <w:color w:val="000000"/>
                <w:sz w:val="16"/>
                <w:szCs w:val="16"/>
                <w:lang w:eastAsia="pt-PT"/>
              </w:rPr>
              <w:t>AE/CC</w:t>
            </w:r>
            <w:r w:rsidRPr="00241ABF">
              <w:rPr>
                <w:rFonts w:ascii="Arial" w:eastAsia="Times New Roman" w:hAnsi="Arial" w:cs="Arial"/>
                <w:color w:val="000000"/>
                <w:sz w:val="16"/>
                <w:szCs w:val="16"/>
                <w:lang w:eastAsia="pt-PT"/>
              </w:rPr>
              <w:t xml:space="preserve"> Coordenador Erasmus e Gabinete Internacional do IPVC</w:t>
            </w:r>
          </w:p>
        </w:tc>
      </w:tr>
      <w:tr w:rsidR="00241ABF" w:rsidRPr="00241ABF" w14:paraId="4E2D655B" w14:textId="77777777" w:rsidTr="00741F43">
        <w:tblPrEx>
          <w:tblBorders>
            <w:top w:val="single" w:sz="4" w:space="0" w:color="FF3300"/>
            <w:bottom w:val="single" w:sz="4" w:space="0" w:color="FF3300"/>
            <w:insideH w:val="single" w:sz="4" w:space="0" w:color="FF3300"/>
            <w:insideV w:val="single" w:sz="4" w:space="0" w:color="FF3300"/>
          </w:tblBorders>
        </w:tblPrEx>
        <w:trPr>
          <w:trHeight w:val="20"/>
        </w:trPr>
        <w:tc>
          <w:tcPr>
            <w:tcW w:w="7660" w:type="dxa"/>
            <w:gridSpan w:val="2"/>
          </w:tcPr>
          <w:p w14:paraId="744A8B19" w14:textId="77777777" w:rsidR="00241ABF" w:rsidRPr="00241ABF" w:rsidRDefault="00241ABF" w:rsidP="00241ABF">
            <w:pPr>
              <w:spacing w:after="0" w:line="240" w:lineRule="auto"/>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Estabelecer contatos com novas instituições de ensino superior estrangeiras</w:t>
            </w:r>
          </w:p>
        </w:tc>
        <w:tc>
          <w:tcPr>
            <w:tcW w:w="709" w:type="dxa"/>
            <w:gridSpan w:val="2"/>
          </w:tcPr>
          <w:p w14:paraId="6AC73E22" w14:textId="5AE55F35" w:rsidR="00241ABF" w:rsidRPr="00241ABF" w:rsidRDefault="00241ABF" w:rsidP="00241AB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417" w:type="dxa"/>
          </w:tcPr>
          <w:p w14:paraId="78A78886" w14:textId="4400A17A" w:rsidR="00241ABF" w:rsidRPr="00241ABF" w:rsidRDefault="00241ABF" w:rsidP="00741F43">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 xml:space="preserve">Direção, Coordenador Erasmus e </w:t>
            </w:r>
            <w:r w:rsidR="00741F43">
              <w:rPr>
                <w:rFonts w:ascii="Arial" w:eastAsia="Times New Roman" w:hAnsi="Arial" w:cs="Arial"/>
                <w:color w:val="000000"/>
                <w:sz w:val="16"/>
                <w:szCs w:val="16"/>
                <w:lang w:eastAsia="pt-PT"/>
              </w:rPr>
              <w:t>CC</w:t>
            </w:r>
          </w:p>
        </w:tc>
      </w:tr>
      <w:tr w:rsidR="00241ABF" w:rsidRPr="00241ABF" w14:paraId="5FFA578B" w14:textId="77777777" w:rsidTr="00741F43">
        <w:tblPrEx>
          <w:tblBorders>
            <w:top w:val="single" w:sz="4" w:space="0" w:color="FF3300"/>
            <w:bottom w:val="single" w:sz="4" w:space="0" w:color="FF3300"/>
            <w:insideH w:val="single" w:sz="4" w:space="0" w:color="FF3300"/>
            <w:insideV w:val="single" w:sz="4" w:space="0" w:color="FF3300"/>
          </w:tblBorders>
        </w:tblPrEx>
        <w:trPr>
          <w:trHeight w:val="20"/>
        </w:trPr>
        <w:tc>
          <w:tcPr>
            <w:tcW w:w="7660" w:type="dxa"/>
            <w:gridSpan w:val="2"/>
          </w:tcPr>
          <w:p w14:paraId="3E962475" w14:textId="77777777" w:rsidR="00241ABF" w:rsidRPr="00241ABF" w:rsidRDefault="00241ABF" w:rsidP="00241ABF">
            <w:pPr>
              <w:spacing w:after="0" w:line="240" w:lineRule="auto"/>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Divulgação de estágios internacionais</w:t>
            </w:r>
          </w:p>
        </w:tc>
        <w:tc>
          <w:tcPr>
            <w:tcW w:w="709" w:type="dxa"/>
            <w:gridSpan w:val="2"/>
          </w:tcPr>
          <w:p w14:paraId="21017286" w14:textId="7734F892" w:rsidR="00241ABF" w:rsidRPr="00241ABF" w:rsidRDefault="00241ABF" w:rsidP="00241AB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417" w:type="dxa"/>
          </w:tcPr>
          <w:p w14:paraId="4F93463C" w14:textId="46ECFAF2" w:rsidR="00241ABF" w:rsidRPr="00241ABF" w:rsidRDefault="00241ABF" w:rsidP="00741F43">
            <w:pPr>
              <w:spacing w:after="0" w:line="240" w:lineRule="auto"/>
              <w:jc w:val="center"/>
              <w:rPr>
                <w:rFonts w:ascii="Arial" w:eastAsia="Times New Roman" w:hAnsi="Arial" w:cs="Arial"/>
                <w:color w:val="000000"/>
                <w:sz w:val="16"/>
                <w:szCs w:val="16"/>
                <w:lang w:eastAsia="pt-PT"/>
              </w:rPr>
            </w:pPr>
            <w:r w:rsidRPr="00241ABF">
              <w:rPr>
                <w:rFonts w:ascii="Arial" w:eastAsia="Times New Roman" w:hAnsi="Arial" w:cs="Arial"/>
                <w:color w:val="000000"/>
                <w:sz w:val="16"/>
                <w:szCs w:val="16"/>
                <w:lang w:eastAsia="pt-PT"/>
              </w:rPr>
              <w:t xml:space="preserve">Direção, </w:t>
            </w:r>
            <w:r w:rsidR="00741F43">
              <w:rPr>
                <w:rFonts w:ascii="Arial" w:eastAsia="Times New Roman" w:hAnsi="Arial" w:cs="Arial"/>
                <w:color w:val="000000"/>
                <w:sz w:val="16"/>
                <w:szCs w:val="16"/>
                <w:lang w:eastAsia="pt-PT"/>
              </w:rPr>
              <w:t>AE/CC</w:t>
            </w:r>
            <w:r w:rsidRPr="00241ABF">
              <w:rPr>
                <w:rFonts w:ascii="Arial" w:eastAsia="Times New Roman" w:hAnsi="Arial" w:cs="Arial"/>
                <w:color w:val="000000"/>
                <w:sz w:val="16"/>
                <w:szCs w:val="16"/>
                <w:lang w:eastAsia="pt-PT"/>
              </w:rPr>
              <w:t xml:space="preserve"> Coordenador Erasmus e Gabinete Internacional do IPVC</w:t>
            </w:r>
          </w:p>
        </w:tc>
      </w:tr>
    </w:tbl>
    <w:p w14:paraId="75B3613D" w14:textId="77777777" w:rsidR="00241ABF" w:rsidRPr="004E37A1" w:rsidRDefault="00241ABF" w:rsidP="00AF74F3">
      <w:pPr>
        <w:tabs>
          <w:tab w:val="left" w:pos="2003"/>
        </w:tabs>
        <w:spacing w:after="0" w:line="240" w:lineRule="auto"/>
        <w:rPr>
          <w:rFonts w:ascii="Arial" w:eastAsia="Times New Roman" w:hAnsi="Arial" w:cs="Arial"/>
          <w:color w:val="000000"/>
          <w:sz w:val="16"/>
          <w:szCs w:val="16"/>
          <w:lang w:eastAsia="pt-PT"/>
        </w:rPr>
      </w:pPr>
    </w:p>
    <w:p w14:paraId="047AB91D" w14:textId="77777777" w:rsidR="000508E9" w:rsidRDefault="000508E9" w:rsidP="000508E9">
      <w:pPr>
        <w:spacing w:after="0" w:line="240" w:lineRule="auto"/>
        <w:rPr>
          <w:rFonts w:ascii="Arial" w:eastAsia="Times New Roman" w:hAnsi="Arial" w:cs="Arial"/>
          <w:color w:val="000000"/>
          <w:sz w:val="16"/>
          <w:szCs w:val="16"/>
          <w:lang w:eastAsia="pt-PT"/>
        </w:rPr>
      </w:pPr>
    </w:p>
    <w:tbl>
      <w:tblPr>
        <w:tblStyle w:val="Tabelacomgrelha2"/>
        <w:tblW w:w="9923"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655"/>
        <w:gridCol w:w="709"/>
        <w:gridCol w:w="1417"/>
        <w:gridCol w:w="142"/>
      </w:tblGrid>
      <w:tr w:rsidR="000508E9" w:rsidRPr="000D11ED" w14:paraId="3C2CC54E" w14:textId="77777777" w:rsidTr="0016377C">
        <w:trPr>
          <w:gridAfter w:val="1"/>
          <w:wAfter w:w="142" w:type="dxa"/>
          <w:trHeight w:val="20"/>
        </w:trPr>
        <w:tc>
          <w:tcPr>
            <w:tcW w:w="7655" w:type="dxa"/>
            <w:shd w:val="clear" w:color="auto" w:fill="BFBFBF" w:themeFill="background1" w:themeFillShade="BF"/>
            <w:noWrap/>
            <w:vAlign w:val="center"/>
          </w:tcPr>
          <w:p w14:paraId="731C50E5" w14:textId="77777777" w:rsidR="000508E9" w:rsidRPr="000D11ED" w:rsidRDefault="000508E9" w:rsidP="000508E9">
            <w:pP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da ESDL-IPVC 2021</w:t>
            </w:r>
          </w:p>
        </w:tc>
        <w:tc>
          <w:tcPr>
            <w:tcW w:w="709" w:type="dxa"/>
            <w:shd w:val="clear" w:color="auto" w:fill="BFBFBF" w:themeFill="background1" w:themeFillShade="BF"/>
            <w:vAlign w:val="center"/>
          </w:tcPr>
          <w:p w14:paraId="20584659"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Prazo</w:t>
            </w:r>
          </w:p>
          <w:p w14:paraId="758F8032"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2021</w:t>
            </w:r>
          </w:p>
        </w:tc>
        <w:tc>
          <w:tcPr>
            <w:tcW w:w="1417" w:type="dxa"/>
            <w:shd w:val="clear" w:color="auto" w:fill="BFBFBF" w:themeFill="background1" w:themeFillShade="BF"/>
            <w:vAlign w:val="center"/>
          </w:tcPr>
          <w:p w14:paraId="1D360364"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Respons.</w:t>
            </w:r>
          </w:p>
        </w:tc>
      </w:tr>
      <w:tr w:rsidR="003E1EBD" w:rsidRPr="0016377C" w14:paraId="510EAB7F" w14:textId="77777777" w:rsidTr="0016377C">
        <w:trPr>
          <w:trHeight w:val="20"/>
        </w:trPr>
        <w:tc>
          <w:tcPr>
            <w:tcW w:w="7655" w:type="dxa"/>
            <w:noWrap/>
          </w:tcPr>
          <w:p w14:paraId="1C9A2119" w14:textId="615A63F5"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Divulgação de estágios internacionais</w:t>
            </w:r>
          </w:p>
        </w:tc>
        <w:tc>
          <w:tcPr>
            <w:tcW w:w="709" w:type="dxa"/>
          </w:tcPr>
          <w:p w14:paraId="5FF474CD" w14:textId="63B9A224"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1559" w:type="dxa"/>
            <w:gridSpan w:val="2"/>
          </w:tcPr>
          <w:p w14:paraId="638E2DBF"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Direção</w:t>
            </w:r>
          </w:p>
          <w:p w14:paraId="607DDD17"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Coord. ERASMUS</w:t>
            </w:r>
          </w:p>
          <w:p w14:paraId="4031C992" w14:textId="375B772F"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CC</w:t>
            </w:r>
          </w:p>
        </w:tc>
      </w:tr>
      <w:tr w:rsidR="003E1EBD" w:rsidRPr="0016377C" w14:paraId="364DA806" w14:textId="77777777" w:rsidTr="0016377C">
        <w:trPr>
          <w:trHeight w:val="20"/>
        </w:trPr>
        <w:tc>
          <w:tcPr>
            <w:tcW w:w="7655" w:type="dxa"/>
            <w:noWrap/>
          </w:tcPr>
          <w:p w14:paraId="3AD60F96" w14:textId="6DFB688E"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Definição otimizada de mecanismos de resposta/ integração aos alunos Erasmus e internacionais;</w:t>
            </w:r>
          </w:p>
        </w:tc>
        <w:tc>
          <w:tcPr>
            <w:tcW w:w="709" w:type="dxa"/>
          </w:tcPr>
          <w:p w14:paraId="4120CF46" w14:textId="60E71422"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1559" w:type="dxa"/>
            <w:gridSpan w:val="2"/>
          </w:tcPr>
          <w:p w14:paraId="1BFC42A2"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Direção</w:t>
            </w:r>
          </w:p>
          <w:p w14:paraId="3794F201"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Coord. ERASMUS</w:t>
            </w:r>
          </w:p>
          <w:p w14:paraId="22BC8BD8" w14:textId="7051CAD1"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CC</w:t>
            </w:r>
          </w:p>
        </w:tc>
      </w:tr>
      <w:tr w:rsidR="003E1EBD" w:rsidRPr="0016377C" w14:paraId="6BBC1FEB" w14:textId="77777777" w:rsidTr="0016377C">
        <w:trPr>
          <w:trHeight w:val="20"/>
        </w:trPr>
        <w:tc>
          <w:tcPr>
            <w:tcW w:w="7655" w:type="dxa"/>
            <w:noWrap/>
          </w:tcPr>
          <w:p w14:paraId="5C33BDC1" w14:textId="064F9438"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Flexibilização de equivalência entre UC frequentadas no Learning Agreement e as que vão ter equivalência no plano curricular do curso que frequentam</w:t>
            </w:r>
          </w:p>
        </w:tc>
        <w:tc>
          <w:tcPr>
            <w:tcW w:w="709" w:type="dxa"/>
          </w:tcPr>
          <w:p w14:paraId="48036B35" w14:textId="35F5EAF5"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1559" w:type="dxa"/>
            <w:gridSpan w:val="2"/>
          </w:tcPr>
          <w:p w14:paraId="36437ED7"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Direção</w:t>
            </w:r>
          </w:p>
          <w:p w14:paraId="5665BCAB"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Coord. ERASMUS</w:t>
            </w:r>
          </w:p>
          <w:p w14:paraId="46349EC7" w14:textId="1803DFAA"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Coord. de Curso</w:t>
            </w:r>
          </w:p>
        </w:tc>
      </w:tr>
      <w:tr w:rsidR="003E1EBD" w:rsidRPr="0016377C" w14:paraId="4671893B" w14:textId="77777777" w:rsidTr="0016377C">
        <w:trPr>
          <w:trHeight w:val="20"/>
        </w:trPr>
        <w:tc>
          <w:tcPr>
            <w:tcW w:w="7655" w:type="dxa"/>
            <w:noWrap/>
          </w:tcPr>
          <w:p w14:paraId="19521198" w14:textId="67A833AE"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Estabelecer contatos com novas instituições de ensino superior estrangeiras</w:t>
            </w:r>
          </w:p>
        </w:tc>
        <w:tc>
          <w:tcPr>
            <w:tcW w:w="709" w:type="dxa"/>
          </w:tcPr>
          <w:p w14:paraId="7C79B45B" w14:textId="3AD37985" w:rsidR="003E1EBD" w:rsidRPr="0016377C" w:rsidRDefault="003E1EBD" w:rsidP="003E1EBD">
            <w:pP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Dez</w:t>
            </w:r>
          </w:p>
        </w:tc>
        <w:tc>
          <w:tcPr>
            <w:tcW w:w="1559" w:type="dxa"/>
            <w:gridSpan w:val="2"/>
          </w:tcPr>
          <w:p w14:paraId="5DE9BEF4"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Direção</w:t>
            </w:r>
          </w:p>
          <w:p w14:paraId="6B4F7619" w14:textId="77777777"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Coord. ERASMUS</w:t>
            </w:r>
          </w:p>
          <w:p w14:paraId="6408F37A" w14:textId="37AAA2A3" w:rsidR="003E1EBD" w:rsidRPr="0016377C" w:rsidRDefault="003E1EBD" w:rsidP="0016377C">
            <w:pPr>
              <w:jc w:val="center"/>
              <w:rPr>
                <w:rFonts w:ascii="Arial" w:eastAsia="Times New Roman" w:hAnsi="Arial" w:cs="Arial"/>
                <w:color w:val="000000"/>
                <w:sz w:val="16"/>
                <w:szCs w:val="16"/>
                <w:lang w:eastAsia="pt-PT"/>
              </w:rPr>
            </w:pPr>
            <w:r w:rsidRPr="0016377C">
              <w:rPr>
                <w:rFonts w:ascii="Arial" w:eastAsia="Times New Roman" w:hAnsi="Arial" w:cs="Arial"/>
                <w:color w:val="000000"/>
                <w:sz w:val="16"/>
                <w:szCs w:val="16"/>
                <w:lang w:eastAsia="pt-PT"/>
              </w:rPr>
              <w:t>CC</w:t>
            </w:r>
          </w:p>
        </w:tc>
      </w:tr>
    </w:tbl>
    <w:p w14:paraId="33D71378" w14:textId="77777777" w:rsidR="00AF74F3" w:rsidRDefault="00AF74F3" w:rsidP="003B5DF7">
      <w:pPr>
        <w:spacing w:after="0" w:line="240" w:lineRule="auto"/>
        <w:rPr>
          <w:rFonts w:ascii="Arial" w:eastAsia="Times New Roman" w:hAnsi="Arial" w:cs="Arial"/>
          <w:color w:val="000000"/>
          <w:sz w:val="16"/>
          <w:szCs w:val="16"/>
          <w:lang w:eastAsia="pt-PT"/>
        </w:rPr>
      </w:pPr>
    </w:p>
    <w:p w14:paraId="4F81385E" w14:textId="77777777" w:rsidR="009E32ED" w:rsidRDefault="00227793" w:rsidP="00227793">
      <w:pPr>
        <w:spacing w:after="0" w:line="240" w:lineRule="auto"/>
        <w:ind w:right="-428"/>
        <w:rPr>
          <w:rFonts w:ascii="Arial" w:hAnsi="Arial" w:cs="Arial"/>
        </w:rPr>
      </w:pPr>
      <w:r>
        <w:rPr>
          <w:rFonts w:ascii="Arial" w:hAnsi="Arial" w:cs="Arial"/>
          <w:b/>
        </w:rPr>
        <w:t>E 6</w:t>
      </w:r>
      <w:r w:rsidRPr="004E0ACB">
        <w:rPr>
          <w:rFonts w:ascii="Arial" w:hAnsi="Arial" w:cs="Arial"/>
          <w:b/>
        </w:rPr>
        <w:t>.</w:t>
      </w:r>
      <w:r>
        <w:rPr>
          <w:rFonts w:ascii="Arial" w:hAnsi="Arial" w:cs="Arial"/>
          <w:b/>
        </w:rPr>
        <w:t>2-</w:t>
      </w:r>
      <w:r w:rsidRPr="004E0ACB">
        <w:rPr>
          <w:rFonts w:ascii="Arial" w:hAnsi="Arial" w:cs="Arial"/>
        </w:rPr>
        <w:t xml:space="preserve"> </w:t>
      </w:r>
      <w:r w:rsidRPr="009813BC">
        <w:rPr>
          <w:rFonts w:ascii="Arial" w:hAnsi="Arial" w:cs="Arial"/>
        </w:rPr>
        <w:t>Indicadores e Metas para monitoriza</w:t>
      </w:r>
      <w:r>
        <w:rPr>
          <w:rFonts w:ascii="Arial" w:hAnsi="Arial" w:cs="Arial"/>
        </w:rPr>
        <w:t>r desempenho das Ações do Eixo 6-Internacionalização</w:t>
      </w:r>
    </w:p>
    <w:p w14:paraId="2B5C3C26" w14:textId="77777777" w:rsidR="00963B23" w:rsidRPr="004E0ACB" w:rsidRDefault="00963B23" w:rsidP="00227793">
      <w:pPr>
        <w:spacing w:after="0" w:line="240" w:lineRule="auto"/>
        <w:ind w:right="-428"/>
        <w:rPr>
          <w:rFonts w:ascii="Arial" w:eastAsia="Times New Roman" w:hAnsi="Arial" w:cs="Arial"/>
          <w:color w:val="000000"/>
          <w:sz w:val="16"/>
          <w:szCs w:val="16"/>
          <w:lang w:eastAsia="pt-PT"/>
        </w:rPr>
      </w:pPr>
    </w:p>
    <w:tbl>
      <w:tblPr>
        <w:tblW w:w="9639" w:type="dxa"/>
        <w:tblInd w:w="-10" w:type="dxa"/>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7797"/>
        <w:gridCol w:w="1842"/>
      </w:tblGrid>
      <w:tr w:rsidR="003D46E3" w:rsidRPr="00227793" w14:paraId="6FA5CB80" w14:textId="77777777" w:rsidTr="00963B23">
        <w:trPr>
          <w:trHeight w:val="20"/>
        </w:trPr>
        <w:tc>
          <w:tcPr>
            <w:tcW w:w="7797" w:type="dxa"/>
            <w:shd w:val="clear" w:color="auto" w:fill="E2EFD9" w:themeFill="accent6" w:themeFillTint="33"/>
            <w:vAlign w:val="center"/>
          </w:tcPr>
          <w:p w14:paraId="0C7C5B05" w14:textId="77777777" w:rsidR="003D46E3" w:rsidRPr="00227793" w:rsidRDefault="003D46E3" w:rsidP="00963B23">
            <w:pPr>
              <w:spacing w:after="0" w:line="240" w:lineRule="auto"/>
              <w:rPr>
                <w:rFonts w:ascii="Arial" w:hAnsi="Arial" w:cs="Arial"/>
                <w:b/>
                <w:sz w:val="16"/>
                <w:szCs w:val="16"/>
              </w:rPr>
            </w:pPr>
            <w:r w:rsidRPr="00227793">
              <w:rPr>
                <w:rFonts w:ascii="Arial" w:hAnsi="Arial" w:cs="Arial"/>
                <w:b/>
                <w:sz w:val="16"/>
                <w:szCs w:val="16"/>
              </w:rPr>
              <w:t>Indicadores</w:t>
            </w:r>
          </w:p>
        </w:tc>
        <w:tc>
          <w:tcPr>
            <w:tcW w:w="1842" w:type="dxa"/>
            <w:shd w:val="clear" w:color="auto" w:fill="E2EFD9" w:themeFill="accent6" w:themeFillTint="33"/>
            <w:vAlign w:val="center"/>
          </w:tcPr>
          <w:p w14:paraId="19BC80CC" w14:textId="1026A887" w:rsidR="003D46E3" w:rsidRPr="00227793" w:rsidRDefault="003D46E3" w:rsidP="00EB6E18">
            <w:pPr>
              <w:spacing w:after="0" w:line="240" w:lineRule="auto"/>
              <w:jc w:val="center"/>
              <w:rPr>
                <w:rFonts w:ascii="Arial" w:hAnsi="Arial" w:cs="Arial"/>
                <w:b/>
                <w:sz w:val="16"/>
                <w:szCs w:val="16"/>
              </w:rPr>
            </w:pPr>
            <w:r w:rsidRPr="00227793">
              <w:rPr>
                <w:rFonts w:ascii="Arial" w:hAnsi="Arial" w:cs="Arial"/>
                <w:b/>
                <w:sz w:val="16"/>
                <w:szCs w:val="16"/>
              </w:rPr>
              <w:t>Meta</w:t>
            </w:r>
            <w:r w:rsidR="00682A3D">
              <w:rPr>
                <w:rFonts w:ascii="Arial" w:hAnsi="Arial" w:cs="Arial"/>
                <w:b/>
                <w:sz w:val="16"/>
                <w:szCs w:val="16"/>
              </w:rPr>
              <w:t>s 202</w:t>
            </w:r>
            <w:r w:rsidR="005C2AF0">
              <w:rPr>
                <w:rFonts w:ascii="Arial" w:hAnsi="Arial" w:cs="Arial"/>
                <w:b/>
                <w:sz w:val="16"/>
                <w:szCs w:val="16"/>
              </w:rPr>
              <w:t>1</w:t>
            </w:r>
          </w:p>
        </w:tc>
      </w:tr>
      <w:tr w:rsidR="003D46E3" w:rsidRPr="00227793" w14:paraId="6DF8E76B" w14:textId="77777777" w:rsidTr="00963B23">
        <w:trPr>
          <w:trHeight w:val="20"/>
        </w:trPr>
        <w:tc>
          <w:tcPr>
            <w:tcW w:w="7797" w:type="dxa"/>
            <w:shd w:val="clear" w:color="auto" w:fill="auto"/>
            <w:vAlign w:val="center"/>
            <w:hideMark/>
          </w:tcPr>
          <w:p w14:paraId="467CF2F2"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 xml:space="preserve">Nº estudantes </w:t>
            </w:r>
            <w:r w:rsidRPr="00686ADF">
              <w:rPr>
                <w:rFonts w:ascii="Arial" w:eastAsia="Times New Roman" w:hAnsi="Arial" w:cs="Arial"/>
                <w:i/>
                <w:color w:val="000000"/>
                <w:sz w:val="16"/>
                <w:szCs w:val="16"/>
                <w:lang w:eastAsia="pt-PT"/>
              </w:rPr>
              <w:t>outgoing</w:t>
            </w:r>
          </w:p>
        </w:tc>
        <w:tc>
          <w:tcPr>
            <w:tcW w:w="1842" w:type="dxa"/>
            <w:shd w:val="clear" w:color="auto" w:fill="auto"/>
            <w:vAlign w:val="center"/>
            <w:hideMark/>
          </w:tcPr>
          <w:p w14:paraId="42811B16"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≥90</w:t>
            </w:r>
          </w:p>
        </w:tc>
      </w:tr>
      <w:tr w:rsidR="003D46E3" w:rsidRPr="00227793" w14:paraId="74863756" w14:textId="77777777" w:rsidTr="00963B23">
        <w:trPr>
          <w:trHeight w:val="20"/>
        </w:trPr>
        <w:tc>
          <w:tcPr>
            <w:tcW w:w="7797" w:type="dxa"/>
            <w:shd w:val="clear" w:color="auto" w:fill="auto"/>
            <w:vAlign w:val="center"/>
            <w:hideMark/>
          </w:tcPr>
          <w:p w14:paraId="00D2D834"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 xml:space="preserve">Nº estudantes </w:t>
            </w:r>
            <w:r w:rsidRPr="00686ADF">
              <w:rPr>
                <w:rFonts w:ascii="Arial" w:eastAsia="Times New Roman" w:hAnsi="Arial" w:cs="Arial"/>
                <w:i/>
                <w:color w:val="000000"/>
                <w:sz w:val="16"/>
                <w:szCs w:val="16"/>
                <w:lang w:eastAsia="pt-PT"/>
              </w:rPr>
              <w:t>incoming</w:t>
            </w:r>
          </w:p>
        </w:tc>
        <w:tc>
          <w:tcPr>
            <w:tcW w:w="1842" w:type="dxa"/>
            <w:shd w:val="clear" w:color="auto" w:fill="auto"/>
            <w:vAlign w:val="center"/>
            <w:hideMark/>
          </w:tcPr>
          <w:p w14:paraId="33BCFEC2"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≥100</w:t>
            </w:r>
          </w:p>
        </w:tc>
      </w:tr>
      <w:tr w:rsidR="003D46E3" w:rsidRPr="00227793" w14:paraId="35144ACB" w14:textId="77777777" w:rsidTr="00963B23">
        <w:trPr>
          <w:trHeight w:val="20"/>
        </w:trPr>
        <w:tc>
          <w:tcPr>
            <w:tcW w:w="7797" w:type="dxa"/>
            <w:shd w:val="clear" w:color="auto" w:fill="auto"/>
            <w:vAlign w:val="center"/>
            <w:hideMark/>
          </w:tcPr>
          <w:p w14:paraId="5C05C1EF"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estudantes internacionais</w:t>
            </w:r>
          </w:p>
        </w:tc>
        <w:tc>
          <w:tcPr>
            <w:tcW w:w="1842" w:type="dxa"/>
            <w:shd w:val="clear" w:color="auto" w:fill="auto"/>
            <w:vAlign w:val="center"/>
            <w:hideMark/>
          </w:tcPr>
          <w:p w14:paraId="63EDCE68" w14:textId="77777777" w:rsidR="003D46E3" w:rsidRPr="00227793" w:rsidRDefault="008D016F"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≥8</w:t>
            </w:r>
            <w:r w:rsidR="003D46E3" w:rsidRPr="00227793">
              <w:rPr>
                <w:rFonts w:ascii="Arial" w:eastAsia="Times New Roman" w:hAnsi="Arial" w:cs="Arial"/>
                <w:color w:val="000000"/>
                <w:sz w:val="16"/>
                <w:szCs w:val="16"/>
                <w:lang w:eastAsia="pt-PT"/>
              </w:rPr>
              <w:t>0</w:t>
            </w:r>
          </w:p>
        </w:tc>
      </w:tr>
      <w:tr w:rsidR="003D46E3" w:rsidRPr="00227793" w14:paraId="6F956DB2" w14:textId="77777777" w:rsidTr="00963B23">
        <w:trPr>
          <w:trHeight w:val="20"/>
        </w:trPr>
        <w:tc>
          <w:tcPr>
            <w:tcW w:w="7797" w:type="dxa"/>
            <w:shd w:val="clear" w:color="auto" w:fill="auto"/>
            <w:vAlign w:val="center"/>
            <w:hideMark/>
          </w:tcPr>
          <w:p w14:paraId="66860D82"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estudantes estrangeiros (inclui internacionais)</w:t>
            </w:r>
          </w:p>
        </w:tc>
        <w:tc>
          <w:tcPr>
            <w:tcW w:w="1842" w:type="dxa"/>
            <w:shd w:val="clear" w:color="auto" w:fill="auto"/>
            <w:vAlign w:val="center"/>
            <w:hideMark/>
          </w:tcPr>
          <w:p w14:paraId="3FC1242B" w14:textId="77777777" w:rsidR="003D46E3" w:rsidRPr="00227793" w:rsidRDefault="008D016F"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≥15</w:t>
            </w:r>
            <w:r w:rsidR="003D46E3" w:rsidRPr="00227793">
              <w:rPr>
                <w:rFonts w:ascii="Arial" w:eastAsia="Times New Roman" w:hAnsi="Arial" w:cs="Arial"/>
                <w:color w:val="000000"/>
                <w:sz w:val="16"/>
                <w:szCs w:val="16"/>
                <w:lang w:eastAsia="pt-PT"/>
              </w:rPr>
              <w:t>0</w:t>
            </w:r>
          </w:p>
        </w:tc>
      </w:tr>
      <w:tr w:rsidR="003D46E3" w:rsidRPr="00227793" w14:paraId="5F91CF6E" w14:textId="77777777" w:rsidTr="00963B23">
        <w:trPr>
          <w:trHeight w:val="20"/>
        </w:trPr>
        <w:tc>
          <w:tcPr>
            <w:tcW w:w="7797" w:type="dxa"/>
            <w:shd w:val="clear" w:color="auto" w:fill="auto"/>
            <w:vAlign w:val="center"/>
            <w:hideMark/>
          </w:tcPr>
          <w:p w14:paraId="529E2AF7"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 xml:space="preserve">Nº docentes/investigadores  em mobilidade in </w:t>
            </w:r>
          </w:p>
        </w:tc>
        <w:tc>
          <w:tcPr>
            <w:tcW w:w="1842" w:type="dxa"/>
            <w:shd w:val="clear" w:color="auto" w:fill="auto"/>
            <w:vAlign w:val="center"/>
            <w:hideMark/>
          </w:tcPr>
          <w:p w14:paraId="18E335C0"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≥40</w:t>
            </w:r>
          </w:p>
        </w:tc>
      </w:tr>
      <w:tr w:rsidR="003D46E3" w:rsidRPr="00227793" w14:paraId="68ADD81D" w14:textId="77777777" w:rsidTr="00963B23">
        <w:trPr>
          <w:trHeight w:val="20"/>
        </w:trPr>
        <w:tc>
          <w:tcPr>
            <w:tcW w:w="7797" w:type="dxa"/>
            <w:shd w:val="clear" w:color="auto" w:fill="auto"/>
            <w:vAlign w:val="center"/>
            <w:hideMark/>
          </w:tcPr>
          <w:p w14:paraId="77CF9024"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docentes/investigadores em mobilidade out</w:t>
            </w:r>
          </w:p>
        </w:tc>
        <w:tc>
          <w:tcPr>
            <w:tcW w:w="1842" w:type="dxa"/>
            <w:shd w:val="clear" w:color="auto" w:fill="auto"/>
            <w:vAlign w:val="center"/>
            <w:hideMark/>
          </w:tcPr>
          <w:p w14:paraId="70D9A578"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≥40</w:t>
            </w:r>
          </w:p>
        </w:tc>
      </w:tr>
      <w:tr w:rsidR="003D46E3" w:rsidRPr="00227793" w14:paraId="5EB62DA9" w14:textId="77777777" w:rsidTr="00963B23">
        <w:trPr>
          <w:trHeight w:val="20"/>
        </w:trPr>
        <w:tc>
          <w:tcPr>
            <w:tcW w:w="7797" w:type="dxa"/>
            <w:shd w:val="clear" w:color="auto" w:fill="auto"/>
            <w:vAlign w:val="center"/>
            <w:hideMark/>
          </w:tcPr>
          <w:p w14:paraId="7048C38C"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staff em mobilidade in</w:t>
            </w:r>
          </w:p>
        </w:tc>
        <w:tc>
          <w:tcPr>
            <w:tcW w:w="1842" w:type="dxa"/>
            <w:shd w:val="clear" w:color="auto" w:fill="auto"/>
            <w:vAlign w:val="center"/>
            <w:hideMark/>
          </w:tcPr>
          <w:p w14:paraId="3282CB18"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≥30</w:t>
            </w:r>
          </w:p>
        </w:tc>
      </w:tr>
      <w:tr w:rsidR="003D46E3" w:rsidRPr="00227793" w14:paraId="67D0A0D9" w14:textId="77777777" w:rsidTr="00963B23">
        <w:trPr>
          <w:trHeight w:val="20"/>
        </w:trPr>
        <w:tc>
          <w:tcPr>
            <w:tcW w:w="7797" w:type="dxa"/>
            <w:shd w:val="clear" w:color="auto" w:fill="auto"/>
            <w:vAlign w:val="center"/>
            <w:hideMark/>
          </w:tcPr>
          <w:p w14:paraId="0E029359"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staff em mobilidade out</w:t>
            </w:r>
          </w:p>
        </w:tc>
        <w:tc>
          <w:tcPr>
            <w:tcW w:w="1842" w:type="dxa"/>
            <w:shd w:val="clear" w:color="auto" w:fill="auto"/>
            <w:vAlign w:val="center"/>
            <w:hideMark/>
          </w:tcPr>
          <w:p w14:paraId="13DB86D7"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≥6</w:t>
            </w:r>
          </w:p>
        </w:tc>
      </w:tr>
      <w:tr w:rsidR="003D46E3" w:rsidRPr="00227793" w14:paraId="26F6072E" w14:textId="77777777" w:rsidTr="00963B23">
        <w:trPr>
          <w:trHeight w:val="20"/>
        </w:trPr>
        <w:tc>
          <w:tcPr>
            <w:tcW w:w="7797" w:type="dxa"/>
            <w:shd w:val="clear" w:color="auto" w:fill="auto"/>
            <w:vAlign w:val="center"/>
            <w:hideMark/>
          </w:tcPr>
          <w:p w14:paraId="49B78E42"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Execução de bolsas de mobilidade</w:t>
            </w:r>
          </w:p>
        </w:tc>
        <w:tc>
          <w:tcPr>
            <w:tcW w:w="1842" w:type="dxa"/>
            <w:shd w:val="clear" w:color="auto" w:fill="auto"/>
            <w:vAlign w:val="center"/>
            <w:hideMark/>
          </w:tcPr>
          <w:p w14:paraId="21D94342"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100%</w:t>
            </w:r>
          </w:p>
        </w:tc>
      </w:tr>
      <w:tr w:rsidR="003D46E3" w:rsidRPr="00227793" w14:paraId="7540E6C7" w14:textId="77777777" w:rsidTr="00963B23">
        <w:trPr>
          <w:trHeight w:val="20"/>
        </w:trPr>
        <w:tc>
          <w:tcPr>
            <w:tcW w:w="7797" w:type="dxa"/>
            <w:shd w:val="clear" w:color="auto" w:fill="auto"/>
            <w:vAlign w:val="center"/>
            <w:hideMark/>
          </w:tcPr>
          <w:p w14:paraId="477E3F23"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de UC lecionadas em inglês (disponíveis)</w:t>
            </w:r>
          </w:p>
        </w:tc>
        <w:tc>
          <w:tcPr>
            <w:tcW w:w="1842" w:type="dxa"/>
            <w:shd w:val="clear" w:color="auto" w:fill="auto"/>
            <w:vAlign w:val="center"/>
            <w:hideMark/>
          </w:tcPr>
          <w:p w14:paraId="5148E9DF"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125</w:t>
            </w:r>
          </w:p>
        </w:tc>
      </w:tr>
      <w:tr w:rsidR="003D46E3" w:rsidRPr="00227793" w14:paraId="469C246A" w14:textId="77777777" w:rsidTr="00963B23">
        <w:trPr>
          <w:trHeight w:val="20"/>
        </w:trPr>
        <w:tc>
          <w:tcPr>
            <w:tcW w:w="7797" w:type="dxa"/>
            <w:shd w:val="clear" w:color="auto" w:fill="auto"/>
            <w:vAlign w:val="center"/>
            <w:hideMark/>
          </w:tcPr>
          <w:p w14:paraId="55E2472B"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Índice de satisfação com a mobilidade (docentes e staff)</w:t>
            </w:r>
          </w:p>
        </w:tc>
        <w:tc>
          <w:tcPr>
            <w:tcW w:w="1842" w:type="dxa"/>
            <w:shd w:val="clear" w:color="auto" w:fill="auto"/>
            <w:vAlign w:val="center"/>
            <w:hideMark/>
          </w:tcPr>
          <w:p w14:paraId="64D12598"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≥4,7</w:t>
            </w:r>
          </w:p>
        </w:tc>
      </w:tr>
      <w:tr w:rsidR="003D46E3" w:rsidRPr="00227793" w14:paraId="1A56F318" w14:textId="77777777" w:rsidTr="00963B23">
        <w:trPr>
          <w:trHeight w:val="20"/>
        </w:trPr>
        <w:tc>
          <w:tcPr>
            <w:tcW w:w="7797" w:type="dxa"/>
            <w:shd w:val="clear" w:color="auto" w:fill="auto"/>
            <w:vAlign w:val="center"/>
            <w:hideMark/>
          </w:tcPr>
          <w:p w14:paraId="6F2DDB6F" w14:textId="77777777" w:rsidR="00806D61"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Índice de satisfação dos estudantes estrangeiros com a informação do portal IPVC</w:t>
            </w:r>
          </w:p>
          <w:p w14:paraId="4D4824DD" w14:textId="77777777" w:rsidR="003D46E3" w:rsidRPr="00227793" w:rsidRDefault="00682A3D" w:rsidP="00963B23">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w:t>
            </w:r>
            <w:r w:rsidRPr="00227793">
              <w:rPr>
                <w:rFonts w:ascii="Arial" w:eastAsia="Times New Roman" w:hAnsi="Arial" w:cs="Arial"/>
                <w:color w:val="000000"/>
                <w:sz w:val="16"/>
                <w:szCs w:val="16"/>
                <w:lang w:eastAsia="pt-PT"/>
              </w:rPr>
              <w:t>definir metodologia de avaliação</w:t>
            </w:r>
            <w:r>
              <w:rPr>
                <w:rFonts w:ascii="Arial" w:eastAsia="Times New Roman" w:hAnsi="Arial" w:cs="Arial"/>
                <w:color w:val="000000"/>
                <w:sz w:val="16"/>
                <w:szCs w:val="16"/>
                <w:lang w:eastAsia="pt-PT"/>
              </w:rPr>
              <w:t>)</w:t>
            </w:r>
          </w:p>
        </w:tc>
        <w:tc>
          <w:tcPr>
            <w:tcW w:w="1842" w:type="dxa"/>
            <w:shd w:val="clear" w:color="auto" w:fill="auto"/>
            <w:vAlign w:val="center"/>
            <w:hideMark/>
          </w:tcPr>
          <w:p w14:paraId="63BB0FB8"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≥3,8</w:t>
            </w:r>
          </w:p>
        </w:tc>
      </w:tr>
      <w:tr w:rsidR="003D46E3" w:rsidRPr="00227793" w14:paraId="20127689" w14:textId="77777777" w:rsidTr="00963B23">
        <w:trPr>
          <w:trHeight w:val="20"/>
        </w:trPr>
        <w:tc>
          <w:tcPr>
            <w:tcW w:w="7797" w:type="dxa"/>
            <w:shd w:val="clear" w:color="auto" w:fill="auto"/>
            <w:vAlign w:val="center"/>
            <w:hideMark/>
          </w:tcPr>
          <w:p w14:paraId="14B88CC1" w14:textId="77777777" w:rsidR="003D46E3" w:rsidRPr="00227793" w:rsidRDefault="003D46E3"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parcerias internacionais para a mobilidade</w:t>
            </w:r>
          </w:p>
        </w:tc>
        <w:tc>
          <w:tcPr>
            <w:tcW w:w="1842" w:type="dxa"/>
            <w:shd w:val="clear" w:color="auto" w:fill="auto"/>
            <w:vAlign w:val="center"/>
            <w:hideMark/>
          </w:tcPr>
          <w:p w14:paraId="06FC81F6" w14:textId="77777777" w:rsidR="003D46E3" w:rsidRPr="00227793" w:rsidRDefault="003D46E3" w:rsidP="00963B23">
            <w:pPr>
              <w:spacing w:after="0" w:line="240" w:lineRule="auto"/>
              <w:jc w:val="center"/>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≥150</w:t>
            </w:r>
          </w:p>
        </w:tc>
      </w:tr>
      <w:tr w:rsidR="00806D61" w:rsidRPr="00227793" w14:paraId="03F6786B" w14:textId="77777777" w:rsidTr="00963B23">
        <w:trPr>
          <w:trHeight w:val="20"/>
        </w:trPr>
        <w:tc>
          <w:tcPr>
            <w:tcW w:w="7797" w:type="dxa"/>
            <w:shd w:val="clear" w:color="auto" w:fill="auto"/>
            <w:vAlign w:val="center"/>
            <w:hideMark/>
          </w:tcPr>
          <w:p w14:paraId="7F5A3A23" w14:textId="77777777" w:rsidR="00806D61" w:rsidRPr="00227793" w:rsidRDefault="00806D61" w:rsidP="00963B23">
            <w:pPr>
              <w:spacing w:after="0" w:line="240" w:lineRule="auto"/>
              <w:jc w:val="both"/>
              <w:rPr>
                <w:rFonts w:ascii="Arial" w:eastAsia="Times New Roman" w:hAnsi="Arial" w:cs="Arial"/>
                <w:color w:val="000000"/>
                <w:sz w:val="16"/>
                <w:szCs w:val="16"/>
                <w:lang w:eastAsia="pt-PT"/>
              </w:rPr>
            </w:pPr>
            <w:r w:rsidRPr="00227793">
              <w:rPr>
                <w:rFonts w:ascii="Arial" w:eastAsia="Times New Roman" w:hAnsi="Arial" w:cs="Arial"/>
                <w:color w:val="000000"/>
                <w:sz w:val="16"/>
                <w:szCs w:val="16"/>
                <w:lang w:eastAsia="pt-PT"/>
              </w:rPr>
              <w:t>Nº Projetos internacionais</w:t>
            </w:r>
            <w:r w:rsidR="008D016F">
              <w:rPr>
                <w:rFonts w:ascii="Arial" w:eastAsia="Times New Roman" w:hAnsi="Arial" w:cs="Arial"/>
                <w:color w:val="000000"/>
                <w:sz w:val="16"/>
                <w:szCs w:val="16"/>
                <w:lang w:eastAsia="pt-PT"/>
              </w:rPr>
              <w:t xml:space="preserve"> financiados diretamente Bruxelas</w:t>
            </w:r>
          </w:p>
        </w:tc>
        <w:tc>
          <w:tcPr>
            <w:tcW w:w="1842" w:type="dxa"/>
            <w:shd w:val="clear" w:color="auto" w:fill="auto"/>
            <w:vAlign w:val="center"/>
            <w:hideMark/>
          </w:tcPr>
          <w:p w14:paraId="43753EC9" w14:textId="77777777" w:rsidR="00806D61" w:rsidRPr="00227793" w:rsidRDefault="001025D7"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≥5</w:t>
            </w:r>
          </w:p>
        </w:tc>
      </w:tr>
      <w:tr w:rsidR="00806D61" w:rsidRPr="00227793" w14:paraId="40CAA476" w14:textId="77777777" w:rsidTr="00963B23">
        <w:trPr>
          <w:trHeight w:val="20"/>
        </w:trPr>
        <w:tc>
          <w:tcPr>
            <w:tcW w:w="7797" w:type="dxa"/>
            <w:shd w:val="clear" w:color="auto" w:fill="auto"/>
            <w:vAlign w:val="center"/>
          </w:tcPr>
          <w:p w14:paraId="21765AB8" w14:textId="77777777" w:rsidR="00806D61" w:rsidRPr="00227793" w:rsidRDefault="00806D61" w:rsidP="00963B23">
            <w:pPr>
              <w:spacing w:after="0" w:line="240" w:lineRule="auto"/>
              <w:jc w:val="both"/>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Nº de Participações em Consórcios/Redes Internac</w:t>
            </w:r>
            <w:r w:rsidR="00494776">
              <w:rPr>
                <w:rFonts w:ascii="Arial" w:eastAsia="Times New Roman" w:hAnsi="Arial" w:cs="Arial"/>
                <w:color w:val="000000"/>
                <w:sz w:val="16"/>
                <w:szCs w:val="16"/>
                <w:lang w:eastAsia="pt-PT"/>
              </w:rPr>
              <w:t>i</w:t>
            </w:r>
            <w:r>
              <w:rPr>
                <w:rFonts w:ascii="Arial" w:eastAsia="Times New Roman" w:hAnsi="Arial" w:cs="Arial"/>
                <w:color w:val="000000"/>
                <w:sz w:val="16"/>
                <w:szCs w:val="16"/>
                <w:lang w:eastAsia="pt-PT"/>
              </w:rPr>
              <w:t>onais</w:t>
            </w:r>
          </w:p>
        </w:tc>
        <w:tc>
          <w:tcPr>
            <w:tcW w:w="1842" w:type="dxa"/>
            <w:shd w:val="clear" w:color="auto" w:fill="auto"/>
            <w:vAlign w:val="center"/>
          </w:tcPr>
          <w:p w14:paraId="54830103" w14:textId="77777777" w:rsidR="00806D61" w:rsidRPr="00227793" w:rsidRDefault="00806D61"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&gt;5</w:t>
            </w:r>
          </w:p>
        </w:tc>
      </w:tr>
    </w:tbl>
    <w:p w14:paraId="39140A93"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7E30DAD2" w14:textId="04926BD5" w:rsidR="00D01548" w:rsidRDefault="00D01548" w:rsidP="00D01548">
      <w:pPr>
        <w:spacing w:after="0" w:line="240" w:lineRule="auto"/>
        <w:ind w:right="-428"/>
        <w:rPr>
          <w:rFonts w:ascii="Arial" w:hAnsi="Arial" w:cs="Arial"/>
          <w:b/>
        </w:rPr>
      </w:pPr>
    </w:p>
    <w:p w14:paraId="50E67CB9" w14:textId="131D4FB4" w:rsidR="003F3307" w:rsidRDefault="004B372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354B9E73" w14:textId="77777777" w:rsidR="009E32ED" w:rsidRPr="004E0ACB" w:rsidRDefault="009D4C86" w:rsidP="00B66B63">
      <w:pPr>
        <w:pStyle w:val="Cabealho1"/>
        <w:rPr>
          <w:rFonts w:ascii="Arial" w:eastAsia="Times New Roman" w:hAnsi="Arial" w:cs="Arial"/>
          <w:b/>
          <w:color w:val="000000"/>
          <w:sz w:val="28"/>
          <w:szCs w:val="28"/>
          <w:lang w:eastAsia="pt-PT"/>
        </w:rPr>
      </w:pPr>
      <w:bookmarkStart w:id="10" w:name="_Toc48561239"/>
      <w:r w:rsidRPr="00B66B63">
        <w:rPr>
          <w:rFonts w:ascii="Arial" w:hAnsi="Arial" w:cs="Arial"/>
          <w:b/>
          <w:noProof/>
          <w:color w:val="auto"/>
          <w:sz w:val="28"/>
          <w:szCs w:val="28"/>
          <w:lang w:eastAsia="pt-PT"/>
        </w:rPr>
        <w:drawing>
          <wp:anchor distT="0" distB="0" distL="114300" distR="114300" simplePos="0" relativeHeight="251717632" behindDoc="1" locked="0" layoutInCell="1" allowOverlap="1" wp14:anchorId="12D4D767" wp14:editId="0A584F6E">
            <wp:simplePos x="0" y="0"/>
            <wp:positionH relativeFrom="column">
              <wp:posOffset>4263390</wp:posOffset>
            </wp:positionH>
            <wp:positionV relativeFrom="paragraph">
              <wp:posOffset>194945</wp:posOffset>
            </wp:positionV>
            <wp:extent cx="1552575" cy="704850"/>
            <wp:effectExtent l="0" t="0" r="9525" b="0"/>
            <wp:wrapTight wrapText="bothSides">
              <wp:wrapPolygon edited="0">
                <wp:start x="0" y="0"/>
                <wp:lineTo x="0" y="21016"/>
                <wp:lineTo x="21467" y="21016"/>
                <wp:lineTo x="21467" y="0"/>
                <wp:lineTo x="0" y="0"/>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anchor>
        </w:drawing>
      </w:r>
      <w:r w:rsidR="009E32ED" w:rsidRPr="00B66B63">
        <w:rPr>
          <w:rFonts w:ascii="Arial" w:hAnsi="Arial" w:cs="Arial"/>
          <w:b/>
          <w:color w:val="auto"/>
          <w:sz w:val="28"/>
          <w:szCs w:val="28"/>
        </w:rPr>
        <w:t>EIXO 7</w:t>
      </w:r>
      <w:r w:rsidR="00181EFC">
        <w:rPr>
          <w:rFonts w:ascii="Arial" w:hAnsi="Arial" w:cs="Arial"/>
          <w:b/>
          <w:color w:val="auto"/>
          <w:sz w:val="28"/>
          <w:szCs w:val="28"/>
        </w:rPr>
        <w:t xml:space="preserve"> </w:t>
      </w:r>
      <w:r w:rsidR="009E32ED" w:rsidRPr="00B66B63">
        <w:rPr>
          <w:rFonts w:ascii="Arial" w:hAnsi="Arial" w:cs="Arial"/>
          <w:b/>
          <w:color w:val="auto"/>
          <w:sz w:val="28"/>
          <w:szCs w:val="28"/>
        </w:rPr>
        <w:t xml:space="preserve">- </w:t>
      </w:r>
      <w:r w:rsidR="00C26831" w:rsidRPr="00B66B63">
        <w:rPr>
          <w:rFonts w:ascii="Arial" w:hAnsi="Arial" w:cs="Arial"/>
          <w:b/>
          <w:color w:val="auto"/>
          <w:sz w:val="28"/>
          <w:szCs w:val="28"/>
        </w:rPr>
        <w:t>PRESTAÇÃO DE SERVIÇOS E</w:t>
      </w:r>
      <w:r w:rsidRPr="00B66B63">
        <w:rPr>
          <w:rFonts w:ascii="Arial" w:hAnsi="Arial" w:cs="Arial"/>
          <w:b/>
          <w:color w:val="auto"/>
          <w:sz w:val="28"/>
          <w:szCs w:val="28"/>
        </w:rPr>
        <w:t xml:space="preserve"> DESENVOLVIMENTO DE PROJETOS DE </w:t>
      </w:r>
      <w:r w:rsidR="00C26831" w:rsidRPr="00B66B63">
        <w:rPr>
          <w:rFonts w:ascii="Arial" w:hAnsi="Arial" w:cs="Arial"/>
          <w:b/>
          <w:color w:val="auto"/>
          <w:sz w:val="28"/>
          <w:szCs w:val="28"/>
        </w:rPr>
        <w:t>INOVAÇÃO</w:t>
      </w:r>
      <w:r w:rsidR="009E32ED" w:rsidRPr="00B66B63">
        <w:rPr>
          <w:rFonts w:ascii="Arial" w:hAnsi="Arial" w:cs="Arial"/>
          <w:b/>
          <w:color w:val="auto"/>
          <w:sz w:val="28"/>
          <w:szCs w:val="28"/>
        </w:rPr>
        <w:t xml:space="preserve"> (</w:t>
      </w:r>
      <w:r w:rsidR="00C26831" w:rsidRPr="00B66B63">
        <w:rPr>
          <w:rFonts w:ascii="Arial" w:hAnsi="Arial" w:cs="Arial"/>
          <w:b/>
          <w:color w:val="auto"/>
          <w:sz w:val="28"/>
          <w:szCs w:val="28"/>
        </w:rPr>
        <w:t>PSI</w:t>
      </w:r>
      <w:r w:rsidR="009E32ED" w:rsidRPr="00B66B63">
        <w:rPr>
          <w:rFonts w:ascii="Arial" w:hAnsi="Arial" w:cs="Arial"/>
          <w:b/>
          <w:color w:val="auto"/>
          <w:sz w:val="28"/>
          <w:szCs w:val="28"/>
        </w:rPr>
        <w:t>)</w:t>
      </w:r>
      <w:bookmarkEnd w:id="10"/>
    </w:p>
    <w:p w14:paraId="310A6211" w14:textId="77777777" w:rsidR="009E32ED" w:rsidRPr="004E0ACB" w:rsidRDefault="009E32ED" w:rsidP="009E32ED">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7-</w:t>
      </w:r>
      <w:r w:rsidR="00C26831" w:rsidRPr="004E0ACB">
        <w:rPr>
          <w:rFonts w:ascii="Arial" w:eastAsia="Calibri" w:hAnsi="Arial" w:cs="Arial"/>
          <w:sz w:val="20"/>
          <w:szCs w:val="20"/>
        </w:rPr>
        <w:t>PSI</w:t>
      </w:r>
      <w:r w:rsidRPr="004E0ACB">
        <w:rPr>
          <w:rFonts w:ascii="Arial" w:eastAsia="Calibri" w:hAnsi="Arial" w:cs="Arial"/>
          <w:sz w:val="20"/>
          <w:szCs w:val="20"/>
        </w:rPr>
        <w:t>:</w:t>
      </w:r>
    </w:p>
    <w:tbl>
      <w:tblPr>
        <w:tblW w:w="5000" w:type="pct"/>
        <w:shd w:val="clear" w:color="auto" w:fill="FEF3E1"/>
        <w:tblLook w:val="04A0" w:firstRow="1" w:lastRow="0" w:firstColumn="1" w:lastColumn="0" w:noHBand="0" w:noVBand="1"/>
      </w:tblPr>
      <w:tblGrid>
        <w:gridCol w:w="3246"/>
        <w:gridCol w:w="3244"/>
        <w:gridCol w:w="3102"/>
        <w:gridCol w:w="46"/>
      </w:tblGrid>
      <w:tr w:rsidR="00C26831" w:rsidRPr="00BB18BA" w14:paraId="016A3537" w14:textId="77777777" w:rsidTr="009D4C86">
        <w:trPr>
          <w:gridAfter w:val="1"/>
          <w:wAfter w:w="24" w:type="pct"/>
          <w:trHeight w:val="314"/>
        </w:trPr>
        <w:tc>
          <w:tcPr>
            <w:tcW w:w="4976" w:type="pct"/>
            <w:gridSpan w:val="3"/>
            <w:shd w:val="clear" w:color="auto" w:fill="1691A6"/>
          </w:tcPr>
          <w:p w14:paraId="7660FA2B" w14:textId="77777777" w:rsidR="00C26831" w:rsidRPr="00BB18BA" w:rsidRDefault="00C26831" w:rsidP="00B07B8A">
            <w:pPr>
              <w:jc w:val="center"/>
              <w:rPr>
                <w:rFonts w:ascii="Arial" w:eastAsia="Trebuchet MS" w:hAnsi="Arial" w:cs="Arial"/>
                <w:b/>
                <w:color w:val="FFFFFF"/>
                <w:sz w:val="20"/>
                <w:szCs w:val="20"/>
              </w:rPr>
            </w:pPr>
            <w:r w:rsidRPr="00BB18BA">
              <w:rPr>
                <w:rFonts w:ascii="Arial" w:eastAsia="Trebuchet MS" w:hAnsi="Arial" w:cs="Arial"/>
                <w:b/>
                <w:color w:val="FFFFFF"/>
                <w:sz w:val="20"/>
                <w:szCs w:val="20"/>
              </w:rPr>
              <w:t>Prestação de serviços</w:t>
            </w:r>
          </w:p>
        </w:tc>
      </w:tr>
      <w:tr w:rsidR="00C26831" w:rsidRPr="00BB18BA" w14:paraId="2020EBDE" w14:textId="77777777" w:rsidTr="009D4C86">
        <w:trPr>
          <w:gridAfter w:val="1"/>
          <w:wAfter w:w="24" w:type="pct"/>
          <w:trHeight w:val="314"/>
        </w:trPr>
        <w:tc>
          <w:tcPr>
            <w:tcW w:w="4976" w:type="pct"/>
            <w:gridSpan w:val="3"/>
            <w:shd w:val="clear" w:color="auto" w:fill="DAF4F6"/>
          </w:tcPr>
          <w:p w14:paraId="6288408A" w14:textId="77777777" w:rsidR="00C26831" w:rsidRPr="00BB18BA" w:rsidRDefault="00C26831" w:rsidP="00B07B8A">
            <w:pPr>
              <w:rPr>
                <w:rFonts w:ascii="Arial" w:eastAsia="Trebuchet MS" w:hAnsi="Arial" w:cs="Arial"/>
                <w:b/>
                <w:sz w:val="20"/>
                <w:szCs w:val="20"/>
              </w:rPr>
            </w:pPr>
            <w:r w:rsidRPr="00BB18BA">
              <w:rPr>
                <w:rFonts w:ascii="Arial" w:eastAsia="Trebuchet MS" w:hAnsi="Arial" w:cs="Arial"/>
                <w:sz w:val="20"/>
                <w:szCs w:val="20"/>
              </w:rPr>
              <w:t>O IPVC irá ser uma instituição capaz de dinamizar uma forte atividade na área da prestação de serviços, que se baseie no aproveitamento das competências existentes nas suas Escolas e na mobilização de recursos de outras instituições, nacionais ou internacionais.</w:t>
            </w:r>
          </w:p>
        </w:tc>
      </w:tr>
      <w:tr w:rsidR="009D4C86" w:rsidRPr="00CE3915" w14:paraId="2A735238" w14:textId="77777777" w:rsidTr="009D4C86">
        <w:trPr>
          <w:gridAfter w:val="1"/>
          <w:wAfter w:w="24" w:type="pct"/>
          <w:trHeight w:val="137"/>
        </w:trPr>
        <w:tc>
          <w:tcPr>
            <w:tcW w:w="4976" w:type="pct"/>
            <w:gridSpan w:val="3"/>
            <w:shd w:val="clear" w:color="auto" w:fill="auto"/>
          </w:tcPr>
          <w:p w14:paraId="2A055AA6" w14:textId="77777777" w:rsidR="009D4C86" w:rsidRPr="00CE3915" w:rsidRDefault="009D4C86" w:rsidP="00590684">
            <w:pPr>
              <w:rPr>
                <w:rFonts w:ascii="Arial" w:eastAsia="Times New Roman" w:hAnsi="Arial" w:cs="Arial"/>
                <w:b/>
                <w:color w:val="000000"/>
                <w:sz w:val="20"/>
                <w:szCs w:val="20"/>
                <w:lang w:eastAsia="pt-PT"/>
              </w:rPr>
            </w:pPr>
          </w:p>
        </w:tc>
      </w:tr>
      <w:tr w:rsidR="009D4C86" w:rsidRPr="00CE3915" w14:paraId="3EBBA8C1" w14:textId="77777777" w:rsidTr="009D4C86">
        <w:trPr>
          <w:gridAfter w:val="1"/>
          <w:wAfter w:w="24" w:type="pct"/>
          <w:trHeight w:val="381"/>
        </w:trPr>
        <w:tc>
          <w:tcPr>
            <w:tcW w:w="4976" w:type="pct"/>
            <w:gridSpan w:val="3"/>
            <w:shd w:val="clear" w:color="auto" w:fill="1691A6"/>
            <w:vAlign w:val="center"/>
          </w:tcPr>
          <w:p w14:paraId="252605DD" w14:textId="77777777" w:rsidR="009D4C86" w:rsidRPr="00CE3915" w:rsidRDefault="009D4C86"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61664" behindDoc="0" locked="0" layoutInCell="1" allowOverlap="1" wp14:anchorId="78EBED99" wp14:editId="0E070118">
                      <wp:simplePos x="0" y="0"/>
                      <wp:positionH relativeFrom="column">
                        <wp:posOffset>949960</wp:posOffset>
                      </wp:positionH>
                      <wp:positionV relativeFrom="paragraph">
                        <wp:posOffset>336550</wp:posOffset>
                      </wp:positionV>
                      <wp:extent cx="3740785" cy="226060"/>
                      <wp:effectExtent l="0" t="0" r="0" b="2540"/>
                      <wp:wrapNone/>
                      <wp:docPr id="180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801"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DC27CA" id="Group 1147" o:spid="_x0000_s1026" style="position:absolute;margin-left:74.8pt;margin-top:26.5pt;width:294.55pt;height:17.8pt;z-index:251761664;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82172" w:rsidRPr="00BB18BA" w14:paraId="52CF663B" w14:textId="77777777" w:rsidTr="009D4C86">
        <w:trPr>
          <w:gridAfter w:val="1"/>
          <w:wAfter w:w="24" w:type="pct"/>
          <w:trHeight w:val="137"/>
        </w:trPr>
        <w:tc>
          <w:tcPr>
            <w:tcW w:w="4976" w:type="pct"/>
            <w:gridSpan w:val="3"/>
            <w:shd w:val="clear" w:color="auto" w:fill="auto"/>
          </w:tcPr>
          <w:p w14:paraId="4045DA2A" w14:textId="77777777" w:rsidR="00E82172" w:rsidRPr="00BB18BA" w:rsidRDefault="00E82172" w:rsidP="00B07B8A">
            <w:pPr>
              <w:rPr>
                <w:rFonts w:ascii="Arial" w:eastAsia="Times New Roman" w:hAnsi="Arial" w:cs="Arial"/>
                <w:b/>
                <w:color w:val="000000"/>
                <w:sz w:val="20"/>
                <w:szCs w:val="20"/>
                <w:lang w:eastAsia="pt-PT"/>
              </w:rPr>
            </w:pPr>
          </w:p>
        </w:tc>
      </w:tr>
      <w:tr w:rsidR="00C26831" w:rsidRPr="00BB18BA" w14:paraId="2A324984" w14:textId="77777777" w:rsidTr="007A32A2">
        <w:trPr>
          <w:trHeight w:val="1771"/>
        </w:trPr>
        <w:tc>
          <w:tcPr>
            <w:tcW w:w="1684" w:type="pct"/>
            <w:tcBorders>
              <w:right w:val="single" w:sz="24" w:space="0" w:color="FFFFFF"/>
            </w:tcBorders>
            <w:shd w:val="clear" w:color="auto" w:fill="1691A6"/>
            <w:vAlign w:val="center"/>
          </w:tcPr>
          <w:p w14:paraId="7991D1A0" w14:textId="77777777" w:rsidR="00C26831" w:rsidRPr="00BB18BA" w:rsidRDefault="00C26831" w:rsidP="007A32A2">
            <w:pPr>
              <w:jc w:val="both"/>
              <w:rPr>
                <w:rFonts w:ascii="Arial" w:eastAsia="Trebuchet MS" w:hAnsi="Arial" w:cs="Arial"/>
                <w:color w:val="FFFFFF"/>
                <w:sz w:val="20"/>
                <w:szCs w:val="20"/>
                <w:lang w:eastAsia="en-GB"/>
              </w:rPr>
            </w:pPr>
            <w:r w:rsidRPr="00BB18BA">
              <w:rPr>
                <w:rFonts w:ascii="Arial" w:eastAsia="Trebuchet MS" w:hAnsi="Arial" w:cs="Arial"/>
                <w:color w:val="FFFFFF"/>
                <w:sz w:val="20"/>
                <w:szCs w:val="20"/>
                <w:lang w:eastAsia="en-GB"/>
              </w:rPr>
              <w:t>PSI1. Criar um novo enquadramento para as relações com a envolvente</w:t>
            </w:r>
          </w:p>
        </w:tc>
        <w:tc>
          <w:tcPr>
            <w:tcW w:w="1683" w:type="pct"/>
            <w:tcBorders>
              <w:left w:val="single" w:sz="24" w:space="0" w:color="FFFFFF"/>
              <w:right w:val="single" w:sz="24" w:space="0" w:color="FFFFFF"/>
            </w:tcBorders>
            <w:shd w:val="clear" w:color="auto" w:fill="1691A6"/>
            <w:vAlign w:val="center"/>
          </w:tcPr>
          <w:p w14:paraId="6A23F26A" w14:textId="77777777" w:rsidR="00C26831" w:rsidRPr="00BB18BA" w:rsidRDefault="00C26831" w:rsidP="007A32A2">
            <w:pPr>
              <w:jc w:val="both"/>
              <w:rPr>
                <w:rFonts w:ascii="Arial" w:eastAsia="Trebuchet MS" w:hAnsi="Arial" w:cs="Arial"/>
                <w:color w:val="FFFFFF"/>
                <w:sz w:val="20"/>
                <w:szCs w:val="20"/>
                <w:lang w:eastAsia="en-GB"/>
              </w:rPr>
            </w:pPr>
            <w:r w:rsidRPr="00BB18BA">
              <w:rPr>
                <w:rFonts w:ascii="Arial" w:eastAsia="Trebuchet MS" w:hAnsi="Arial" w:cs="Arial"/>
                <w:color w:val="FFFFFF"/>
                <w:sz w:val="20"/>
                <w:szCs w:val="20"/>
                <w:lang w:eastAsia="en-GB"/>
              </w:rPr>
              <w:t>PSI2. Garantir uma gestão otimizada das parcerias estabelecidas/ a estabelecer com outras instituições, tendo em vista a satisfação das necessidades das empresas e outras entidades</w:t>
            </w:r>
          </w:p>
        </w:tc>
        <w:tc>
          <w:tcPr>
            <w:tcW w:w="1633" w:type="pct"/>
            <w:gridSpan w:val="2"/>
            <w:tcBorders>
              <w:left w:val="single" w:sz="24" w:space="0" w:color="FFFFFF"/>
            </w:tcBorders>
            <w:shd w:val="clear" w:color="auto" w:fill="1691A6"/>
            <w:vAlign w:val="center"/>
          </w:tcPr>
          <w:p w14:paraId="0017C020" w14:textId="77777777" w:rsidR="00C26831" w:rsidRPr="00BB18BA" w:rsidRDefault="00C26831" w:rsidP="007A32A2">
            <w:pPr>
              <w:jc w:val="both"/>
              <w:rPr>
                <w:rFonts w:ascii="Arial" w:eastAsia="Trebuchet MS" w:hAnsi="Arial" w:cs="Arial"/>
                <w:color w:val="FFFFFF"/>
                <w:sz w:val="20"/>
                <w:szCs w:val="20"/>
                <w:lang w:eastAsia="en-GB"/>
              </w:rPr>
            </w:pPr>
            <w:r w:rsidRPr="00BB18BA">
              <w:rPr>
                <w:rFonts w:ascii="Arial" w:eastAsia="Trebuchet MS" w:hAnsi="Arial" w:cs="Arial"/>
                <w:color w:val="FFFFFF"/>
                <w:sz w:val="20"/>
                <w:szCs w:val="20"/>
                <w:lang w:eastAsia="en-GB"/>
              </w:rPr>
              <w:t>PSI3. Contribuir para o reforço da capacidade inovadora das empresas e outras entidades do Alto Minho</w:t>
            </w:r>
          </w:p>
        </w:tc>
      </w:tr>
    </w:tbl>
    <w:p w14:paraId="663B2824" w14:textId="77777777" w:rsidR="0068011C" w:rsidRDefault="0068011C" w:rsidP="00820246">
      <w:pPr>
        <w:spacing w:before="120" w:line="276" w:lineRule="auto"/>
        <w:jc w:val="both"/>
        <w:rPr>
          <w:rFonts w:ascii="Arial" w:hAnsi="Arial" w:cs="Arial"/>
          <w:b/>
          <w:sz w:val="20"/>
          <w:szCs w:val="20"/>
        </w:rPr>
      </w:pPr>
    </w:p>
    <w:p w14:paraId="067FD6BB" w14:textId="77777777" w:rsidR="009E32ED" w:rsidRPr="00820246" w:rsidRDefault="009E32ED" w:rsidP="00820246">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715D7BC1" w14:textId="77777777" w:rsidR="006D7774" w:rsidRDefault="00227793" w:rsidP="00820246">
      <w:pPr>
        <w:spacing w:before="120" w:line="276" w:lineRule="auto"/>
        <w:jc w:val="both"/>
        <w:rPr>
          <w:rFonts w:ascii="Arial" w:eastAsia="Calibri" w:hAnsi="Arial" w:cs="Arial"/>
          <w:sz w:val="20"/>
        </w:rPr>
      </w:pPr>
      <w:r>
        <w:rPr>
          <w:rFonts w:ascii="Arial" w:eastAsia="Calibri" w:hAnsi="Arial" w:cs="Arial"/>
          <w:sz w:val="20"/>
        </w:rPr>
        <w:t>-</w:t>
      </w:r>
      <w:r w:rsidRPr="00227793">
        <w:rPr>
          <w:rFonts w:ascii="Arial" w:eastAsia="Calibri" w:hAnsi="Arial" w:cs="Arial"/>
          <w:sz w:val="20"/>
        </w:rPr>
        <w:t xml:space="preserve"> participação do IPVC em Consórcios, Associações e Redes</w:t>
      </w:r>
    </w:p>
    <w:p w14:paraId="2A618151" w14:textId="77777777" w:rsidR="00227793" w:rsidRPr="00227793" w:rsidRDefault="00227793" w:rsidP="00227793">
      <w:pPr>
        <w:rPr>
          <w:rFonts w:ascii="Arial" w:eastAsia="Calibri" w:hAnsi="Arial" w:cs="Arial"/>
          <w:sz w:val="20"/>
        </w:rPr>
      </w:pPr>
      <w:r>
        <w:rPr>
          <w:rFonts w:ascii="Arial" w:eastAsia="Calibri" w:hAnsi="Arial" w:cs="Arial"/>
          <w:sz w:val="20"/>
        </w:rPr>
        <w:t>-</w:t>
      </w:r>
      <w:r w:rsidRPr="00227793">
        <w:rPr>
          <w:rFonts w:ascii="Arial" w:eastAsia="Calibri" w:hAnsi="Arial" w:cs="Arial"/>
          <w:sz w:val="20"/>
        </w:rPr>
        <w:t>reforço da integração de membros do tecido empresarial e de outras entidades regionais como docentes convidados nos vários níveis de ensino.</w:t>
      </w:r>
    </w:p>
    <w:p w14:paraId="79AAD0F8" w14:textId="77777777" w:rsidR="00227793" w:rsidRDefault="00227793" w:rsidP="00227793">
      <w:pPr>
        <w:spacing w:before="120"/>
        <w:jc w:val="both"/>
        <w:rPr>
          <w:rFonts w:ascii="Arial" w:eastAsia="Calibri" w:hAnsi="Arial" w:cs="Arial"/>
          <w:sz w:val="20"/>
          <w:szCs w:val="20"/>
        </w:rPr>
      </w:pPr>
      <w:r>
        <w:rPr>
          <w:rFonts w:ascii="Arial" w:eastAsia="Calibri" w:hAnsi="Arial" w:cs="Arial"/>
          <w:sz w:val="20"/>
          <w:szCs w:val="20"/>
        </w:rPr>
        <w:t>-</w:t>
      </w:r>
      <w:r w:rsidRPr="00227793">
        <w:rPr>
          <w:rFonts w:ascii="Arial" w:eastAsia="Calibri" w:hAnsi="Arial" w:cs="Arial"/>
          <w:sz w:val="20"/>
          <w:szCs w:val="20"/>
        </w:rPr>
        <w:t xml:space="preserve">para o desenvolvimento da atividade de prestação de serviços, o IPVC irá procurar mobilizar recursos de outras instituições com quem tem relações de colaboração, alargando assim a sua oferta de serviços </w:t>
      </w:r>
    </w:p>
    <w:p w14:paraId="291FC46A" w14:textId="77777777" w:rsidR="0068011C" w:rsidRPr="00227793" w:rsidRDefault="0068011C" w:rsidP="00227793">
      <w:pPr>
        <w:spacing w:before="120"/>
        <w:jc w:val="both"/>
        <w:rPr>
          <w:rFonts w:ascii="Arial" w:eastAsia="Calibri" w:hAnsi="Arial" w:cs="Arial"/>
          <w:sz w:val="20"/>
        </w:rPr>
      </w:pPr>
      <w:r>
        <w:rPr>
          <w:rFonts w:ascii="Arial" w:eastAsia="Calibri" w:hAnsi="Arial" w:cs="Arial"/>
          <w:sz w:val="20"/>
          <w:szCs w:val="20"/>
        </w:rPr>
        <w:t>- Incentivar a transferência de tecnologia, com prémios de reconhecimento aos investigadores</w:t>
      </w:r>
    </w:p>
    <w:p w14:paraId="42BED5F9" w14:textId="77777777" w:rsidR="000249AC" w:rsidRDefault="000249AC" w:rsidP="00820246">
      <w:pPr>
        <w:spacing w:before="120" w:line="276" w:lineRule="auto"/>
        <w:jc w:val="both"/>
        <w:rPr>
          <w:rFonts w:ascii="Arial" w:eastAsia="Calibri" w:hAnsi="Arial" w:cs="Arial"/>
          <w:sz w:val="20"/>
          <w:szCs w:val="20"/>
        </w:rPr>
      </w:pPr>
    </w:p>
    <w:p w14:paraId="2E238587" w14:textId="77777777" w:rsidR="009E32ED" w:rsidRPr="00820246" w:rsidRDefault="009E32ED" w:rsidP="00820246">
      <w:pPr>
        <w:spacing w:before="120" w:line="276" w:lineRule="auto"/>
        <w:jc w:val="both"/>
        <w:rPr>
          <w:rFonts w:ascii="Arial" w:eastAsia="Calibri" w:hAnsi="Arial" w:cs="Arial"/>
          <w:sz w:val="20"/>
          <w:szCs w:val="20"/>
        </w:rPr>
      </w:pPr>
      <w:r w:rsidRPr="00820246">
        <w:rPr>
          <w:rFonts w:ascii="Arial" w:eastAsia="Calibri" w:hAnsi="Arial" w:cs="Arial"/>
          <w:sz w:val="20"/>
          <w:szCs w:val="20"/>
        </w:rPr>
        <w:t xml:space="preserve">Estas ações estão relacionadas com </w:t>
      </w:r>
      <w:r w:rsidR="00F44876" w:rsidRPr="00820246">
        <w:rPr>
          <w:rFonts w:ascii="Arial" w:eastAsia="Calibri" w:hAnsi="Arial" w:cs="Arial"/>
          <w:sz w:val="20"/>
          <w:szCs w:val="20"/>
        </w:rPr>
        <w:t>três</w:t>
      </w:r>
      <w:r w:rsidRPr="00820246">
        <w:rPr>
          <w:rFonts w:ascii="Arial" w:eastAsia="Calibri" w:hAnsi="Arial" w:cs="Arial"/>
          <w:sz w:val="20"/>
          <w:szCs w:val="20"/>
        </w:rPr>
        <w:t xml:space="preserve"> </w:t>
      </w:r>
      <w:r w:rsidRPr="00820246">
        <w:rPr>
          <w:rFonts w:ascii="Arial" w:eastAsia="Calibri" w:hAnsi="Arial" w:cs="Arial"/>
          <w:b/>
          <w:sz w:val="20"/>
          <w:szCs w:val="20"/>
        </w:rPr>
        <w:t>Projetos Estratégicos (P)</w:t>
      </w:r>
      <w:r w:rsidRPr="00820246">
        <w:rPr>
          <w:rFonts w:ascii="Arial" w:eastAsia="Calibri" w:hAnsi="Arial" w:cs="Arial"/>
          <w:sz w:val="20"/>
          <w:szCs w:val="20"/>
        </w:rPr>
        <w:t xml:space="preserve"> e </w:t>
      </w:r>
      <w:r w:rsidR="00F44876" w:rsidRPr="00820246">
        <w:rPr>
          <w:rFonts w:ascii="Arial" w:eastAsia="Calibri" w:hAnsi="Arial" w:cs="Arial"/>
          <w:sz w:val="20"/>
          <w:szCs w:val="20"/>
        </w:rPr>
        <w:t>uma</w:t>
      </w:r>
      <w:r w:rsidRPr="00820246">
        <w:rPr>
          <w:rFonts w:ascii="Arial" w:eastAsia="Calibri" w:hAnsi="Arial" w:cs="Arial"/>
          <w:sz w:val="20"/>
          <w:szCs w:val="20"/>
        </w:rPr>
        <w:t xml:space="preserve"> </w:t>
      </w:r>
      <w:r w:rsidRPr="00820246">
        <w:rPr>
          <w:rFonts w:ascii="Arial" w:eastAsia="Calibri" w:hAnsi="Arial" w:cs="Arial"/>
          <w:b/>
          <w:sz w:val="20"/>
          <w:szCs w:val="20"/>
        </w:rPr>
        <w:t>Iniciativa (</w:t>
      </w:r>
      <w:r w:rsidR="004E1C2A" w:rsidRPr="00820246">
        <w:rPr>
          <w:rFonts w:ascii="Arial" w:eastAsia="Calibri" w:hAnsi="Arial" w:cs="Arial"/>
          <w:b/>
          <w:sz w:val="20"/>
          <w:szCs w:val="20"/>
        </w:rPr>
        <w:t>i</w:t>
      </w:r>
      <w:r w:rsidRPr="00820246">
        <w:rPr>
          <w:rFonts w:ascii="Arial" w:eastAsia="Calibri" w:hAnsi="Arial" w:cs="Arial"/>
          <w:b/>
          <w:sz w:val="20"/>
          <w:szCs w:val="20"/>
        </w:rPr>
        <w:t>):</w:t>
      </w:r>
    </w:p>
    <w:p w14:paraId="23C65E3E" w14:textId="77777777" w:rsidR="009E32ED" w:rsidRPr="004E0ACB" w:rsidRDefault="00F44876" w:rsidP="00F4487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3DC1A898" wp14:editId="496DB5DF">
            <wp:extent cx="5400000" cy="1132151"/>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1132151"/>
                    </a:xfrm>
                    <a:prstGeom prst="rect">
                      <a:avLst/>
                    </a:prstGeom>
                    <a:noFill/>
                  </pic:spPr>
                </pic:pic>
              </a:graphicData>
            </a:graphic>
          </wp:inline>
        </w:drawing>
      </w:r>
    </w:p>
    <w:p w14:paraId="0C1A2DF8"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63623478" w14:textId="77777777" w:rsidR="009E32ED" w:rsidRPr="004E0ACB" w:rsidRDefault="009E32ED" w:rsidP="003B5DF7">
      <w:pPr>
        <w:spacing w:after="0" w:line="240" w:lineRule="auto"/>
        <w:rPr>
          <w:rFonts w:ascii="Arial" w:eastAsia="Times New Roman" w:hAnsi="Arial" w:cs="Arial"/>
          <w:color w:val="000000"/>
          <w:sz w:val="16"/>
          <w:szCs w:val="16"/>
          <w:lang w:eastAsia="pt-PT"/>
        </w:rPr>
      </w:pPr>
    </w:p>
    <w:p w14:paraId="4983D455" w14:textId="77777777" w:rsidR="000249AC" w:rsidRPr="009813BC" w:rsidRDefault="000249AC" w:rsidP="000249AC">
      <w:pPr>
        <w:rPr>
          <w:rFonts w:ascii="Arial" w:hAnsi="Arial" w:cs="Arial"/>
          <w:b/>
        </w:rPr>
      </w:pPr>
      <w:r>
        <w:rPr>
          <w:rFonts w:ascii="Arial" w:hAnsi="Arial" w:cs="Arial"/>
          <w:b/>
        </w:rPr>
        <w:t>Os Objetivos e Ações do Eixo-PSI (tal como Eixo I&amp;D) estão alinhados com os ODS:</w:t>
      </w:r>
    </w:p>
    <w:p w14:paraId="61759A91" w14:textId="77777777" w:rsidR="000249AC" w:rsidRDefault="000249AC" w:rsidP="000249AC">
      <w:pPr>
        <w:spacing w:after="0" w:line="240" w:lineRule="auto"/>
        <w:rPr>
          <w:rFonts w:ascii="Arial" w:eastAsia="Times New Roman" w:hAnsi="Arial" w:cs="Arial"/>
          <w:color w:val="000000"/>
          <w:sz w:val="16"/>
          <w:szCs w:val="16"/>
          <w:lang w:eastAsia="pt-PT"/>
        </w:rPr>
      </w:pPr>
      <w:r>
        <w:rPr>
          <w:noProof/>
          <w:lang w:eastAsia="pt-PT"/>
        </w:rPr>
        <w:drawing>
          <wp:anchor distT="0" distB="0" distL="114300" distR="114300" simplePos="0" relativeHeight="251792384" behindDoc="0" locked="0" layoutInCell="1" allowOverlap="1" wp14:anchorId="10E70002" wp14:editId="08F817F5">
            <wp:simplePos x="0" y="0"/>
            <wp:positionH relativeFrom="column">
              <wp:posOffset>10160</wp:posOffset>
            </wp:positionH>
            <wp:positionV relativeFrom="paragraph">
              <wp:posOffset>56515</wp:posOffset>
            </wp:positionV>
            <wp:extent cx="1931035" cy="694055"/>
            <wp:effectExtent l="0" t="0" r="0" b="0"/>
            <wp:wrapNone/>
            <wp:docPr id="14" name="Imagem 14" descr="https://ods.pt/wp-content/uploads/2017/08/17ODS-0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Imagem 1815" descr="https://ods.pt/wp-content/uploads/2017/08/17ODS-08-a.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103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D14">
        <w:rPr>
          <w:rFonts w:ascii="Raleway" w:eastAsia="Times New Roman" w:hAnsi="Raleway" w:cs="Times New Roman"/>
          <w:noProof/>
          <w:color w:val="747474"/>
          <w:sz w:val="23"/>
          <w:szCs w:val="23"/>
          <w:shd w:val="clear" w:color="auto" w:fill="F9F9F9"/>
          <w:lang w:eastAsia="pt-PT"/>
        </w:rPr>
        <w:drawing>
          <wp:anchor distT="0" distB="0" distL="114300" distR="114300" simplePos="0" relativeHeight="251793408" behindDoc="1" locked="0" layoutInCell="1" allowOverlap="1" wp14:anchorId="30BBD391" wp14:editId="30B0390B">
            <wp:simplePos x="0" y="0"/>
            <wp:positionH relativeFrom="column">
              <wp:posOffset>3950335</wp:posOffset>
            </wp:positionH>
            <wp:positionV relativeFrom="paragraph">
              <wp:posOffset>25400</wp:posOffset>
            </wp:positionV>
            <wp:extent cx="2015490" cy="725170"/>
            <wp:effectExtent l="0" t="0" r="0" b="0"/>
            <wp:wrapTight wrapText="bothSides">
              <wp:wrapPolygon edited="0">
                <wp:start x="0" y="0"/>
                <wp:lineTo x="0" y="20995"/>
                <wp:lineTo x="16741" y="20995"/>
                <wp:lineTo x="17149" y="19860"/>
                <wp:lineTo x="16537" y="18725"/>
                <wp:lineTo x="15312" y="18158"/>
                <wp:lineTo x="15312" y="9079"/>
                <wp:lineTo x="16945" y="9079"/>
                <wp:lineTo x="17762" y="5674"/>
                <wp:lineTo x="17353" y="0"/>
                <wp:lineTo x="0" y="0"/>
              </wp:wrapPolygon>
            </wp:wrapTight>
            <wp:docPr id="1824" name="Imagem 1824" descr="https://ods.pt/wp-content/uploads/2017/06/17ODS-16-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ds.pt/wp-content/uploads/2017/06/17ODS-16-a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549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794432" behindDoc="1" locked="0" layoutInCell="1" allowOverlap="1" wp14:anchorId="73892CE4" wp14:editId="708C151F">
            <wp:simplePos x="0" y="0"/>
            <wp:positionH relativeFrom="column">
              <wp:posOffset>1973522</wp:posOffset>
            </wp:positionH>
            <wp:positionV relativeFrom="paragraph">
              <wp:posOffset>25400</wp:posOffset>
            </wp:positionV>
            <wp:extent cx="2023110" cy="727710"/>
            <wp:effectExtent l="0" t="0" r="0" b="0"/>
            <wp:wrapTight wrapText="bothSides">
              <wp:wrapPolygon edited="0">
                <wp:start x="0" y="0"/>
                <wp:lineTo x="0" y="20921"/>
                <wp:lineTo x="8542" y="20921"/>
                <wp:lineTo x="8542" y="18094"/>
                <wp:lineTo x="13220" y="18094"/>
                <wp:lineTo x="19729" y="13005"/>
                <wp:lineTo x="19932" y="1131"/>
                <wp:lineTo x="18305" y="0"/>
                <wp:lineTo x="8542" y="0"/>
                <wp:lineTo x="0" y="0"/>
              </wp:wrapPolygon>
            </wp:wrapTight>
            <wp:docPr id="1825" name="Imagem 1825" descr="https://ods.pt/wp-content/uploads/2017/08/17ODS-0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ds.pt/wp-content/uploads/2017/08/17ODS-09-a.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3110" cy="727710"/>
                    </a:xfrm>
                    <a:prstGeom prst="rect">
                      <a:avLst/>
                    </a:prstGeom>
                    <a:noFill/>
                    <a:ln>
                      <a:noFill/>
                    </a:ln>
                  </pic:spPr>
                </pic:pic>
              </a:graphicData>
            </a:graphic>
          </wp:anchor>
        </w:drawing>
      </w:r>
    </w:p>
    <w:p w14:paraId="77B796C5" w14:textId="77777777" w:rsidR="000249AC" w:rsidRDefault="000249AC" w:rsidP="000249AC">
      <w:pPr>
        <w:spacing w:after="0" w:line="240" w:lineRule="auto"/>
        <w:rPr>
          <w:rFonts w:ascii="Arial" w:eastAsia="Times New Roman" w:hAnsi="Arial" w:cs="Arial"/>
          <w:color w:val="000000"/>
          <w:sz w:val="16"/>
          <w:szCs w:val="16"/>
          <w:lang w:eastAsia="pt-PT"/>
        </w:rPr>
      </w:pPr>
    </w:p>
    <w:p w14:paraId="59200B8F" w14:textId="77777777" w:rsidR="000249AC" w:rsidRDefault="000249AC" w:rsidP="000249AC">
      <w:pPr>
        <w:spacing w:after="0" w:line="240" w:lineRule="auto"/>
        <w:rPr>
          <w:rFonts w:ascii="Arial" w:eastAsia="Times New Roman" w:hAnsi="Arial" w:cs="Arial"/>
          <w:color w:val="000000"/>
          <w:sz w:val="16"/>
          <w:szCs w:val="16"/>
          <w:lang w:eastAsia="pt-PT"/>
        </w:rPr>
      </w:pPr>
    </w:p>
    <w:p w14:paraId="3D6860DD" w14:textId="77777777" w:rsidR="000249AC" w:rsidRDefault="000249AC" w:rsidP="000249AC">
      <w:pPr>
        <w:spacing w:after="0" w:line="240" w:lineRule="auto"/>
        <w:rPr>
          <w:rFonts w:ascii="Arial" w:eastAsia="Times New Roman" w:hAnsi="Arial" w:cs="Arial"/>
          <w:color w:val="000000"/>
          <w:sz w:val="16"/>
          <w:szCs w:val="16"/>
          <w:lang w:eastAsia="pt-PT"/>
        </w:rPr>
      </w:pPr>
    </w:p>
    <w:p w14:paraId="6858D80C" w14:textId="77777777" w:rsidR="000249AC" w:rsidRDefault="000249AC" w:rsidP="000249AC">
      <w:pPr>
        <w:spacing w:after="0" w:line="240" w:lineRule="auto"/>
        <w:rPr>
          <w:rFonts w:ascii="Arial" w:eastAsia="Times New Roman" w:hAnsi="Arial" w:cs="Arial"/>
          <w:color w:val="000000"/>
          <w:sz w:val="16"/>
          <w:szCs w:val="16"/>
          <w:lang w:eastAsia="pt-PT"/>
        </w:rPr>
      </w:pPr>
    </w:p>
    <w:p w14:paraId="3365356D" w14:textId="77777777" w:rsidR="000249AC" w:rsidRDefault="000249AC"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4CBF741C" w14:textId="39B0F8BB" w:rsidR="000249AC" w:rsidRPr="004E0ACB" w:rsidRDefault="000249AC" w:rsidP="000249AC">
      <w:pPr>
        <w:rPr>
          <w:rFonts w:ascii="Arial" w:hAnsi="Arial" w:cs="Arial"/>
        </w:rPr>
      </w:pPr>
      <w:r>
        <w:rPr>
          <w:rFonts w:ascii="Arial" w:hAnsi="Arial" w:cs="Arial"/>
          <w:b/>
        </w:rPr>
        <w:t>E 7</w:t>
      </w:r>
      <w:r w:rsidRPr="004E0ACB">
        <w:rPr>
          <w:rFonts w:ascii="Arial" w:hAnsi="Arial" w:cs="Arial"/>
          <w:b/>
        </w:rPr>
        <w:t>.</w:t>
      </w:r>
      <w:r>
        <w:rPr>
          <w:rFonts w:ascii="Arial" w:hAnsi="Arial" w:cs="Arial"/>
          <w:b/>
        </w:rPr>
        <w:t>1</w:t>
      </w:r>
      <w:r w:rsidRPr="004E0ACB">
        <w:rPr>
          <w:rFonts w:ascii="Arial" w:hAnsi="Arial" w:cs="Arial"/>
        </w:rPr>
        <w:t xml:space="preserve"> Plan</w:t>
      </w:r>
      <w:r>
        <w:rPr>
          <w:rFonts w:ascii="Arial" w:hAnsi="Arial" w:cs="Arial"/>
        </w:rPr>
        <w:t>o de Ação-20</w:t>
      </w:r>
      <w:r w:rsidR="00F6428D">
        <w:rPr>
          <w:rFonts w:ascii="Arial" w:hAnsi="Arial" w:cs="Arial"/>
        </w:rPr>
        <w:t>21</w:t>
      </w:r>
      <w:r>
        <w:rPr>
          <w:rFonts w:ascii="Arial" w:hAnsi="Arial" w:cs="Arial"/>
        </w:rPr>
        <w:t xml:space="preserve"> </w:t>
      </w:r>
      <w:r w:rsidRPr="009813BC">
        <w:rPr>
          <w:rFonts w:ascii="Arial" w:hAnsi="Arial" w:cs="Arial"/>
        </w:rPr>
        <w:t xml:space="preserve">do </w:t>
      </w:r>
      <w:r>
        <w:rPr>
          <w:rFonts w:ascii="Arial" w:hAnsi="Arial" w:cs="Arial"/>
        </w:rPr>
        <w:t xml:space="preserve">Eixo 7-PSI (associado a </w:t>
      </w:r>
      <w:r w:rsidRPr="009813BC">
        <w:rPr>
          <w:rFonts w:ascii="Arial" w:hAnsi="Arial" w:cs="Arial"/>
        </w:rPr>
        <w:t>Eixo</w:t>
      </w:r>
      <w:r>
        <w:rPr>
          <w:rFonts w:ascii="Arial" w:hAnsi="Arial" w:cs="Arial"/>
        </w:rPr>
        <w:t xml:space="preserve"> 5</w:t>
      </w:r>
      <w:r w:rsidRPr="009813BC">
        <w:rPr>
          <w:rFonts w:ascii="Arial" w:hAnsi="Arial" w:cs="Arial"/>
        </w:rPr>
        <w:t xml:space="preserve">- </w:t>
      </w:r>
      <w:r>
        <w:rPr>
          <w:rFonts w:ascii="Arial" w:hAnsi="Arial" w:cs="Arial"/>
        </w:rPr>
        <w:t>I&amp;D)</w:t>
      </w:r>
    </w:p>
    <w:tbl>
      <w:tblPr>
        <w:tblStyle w:val="Tabelacomgrelha"/>
        <w:tblW w:w="9781" w:type="dxa"/>
        <w:tblBorders>
          <w:top w:val="none" w:sz="0" w:space="0" w:color="auto"/>
          <w:left w:val="none" w:sz="0" w:space="0" w:color="auto"/>
          <w:bottom w:val="none" w:sz="0" w:space="0" w:color="auto"/>
          <w:right w:val="none" w:sz="0" w:space="0" w:color="auto"/>
          <w:insideH w:val="single" w:sz="4" w:space="0" w:color="3FAB3C"/>
          <w:insideV w:val="single" w:sz="4" w:space="0" w:color="3FAB3C"/>
        </w:tblBorders>
        <w:tblLayout w:type="fixed"/>
        <w:tblLook w:val="04A0" w:firstRow="1" w:lastRow="0" w:firstColumn="1" w:lastColumn="0" w:noHBand="0" w:noVBand="1"/>
      </w:tblPr>
      <w:tblGrid>
        <w:gridCol w:w="6658"/>
        <w:gridCol w:w="708"/>
        <w:gridCol w:w="1135"/>
        <w:gridCol w:w="1280"/>
      </w:tblGrid>
      <w:tr w:rsidR="00963B23" w:rsidRPr="008B4263" w14:paraId="6F08CAC0" w14:textId="77777777" w:rsidTr="0053242B">
        <w:trPr>
          <w:trHeight w:val="20"/>
        </w:trPr>
        <w:tc>
          <w:tcPr>
            <w:tcW w:w="6658" w:type="dxa"/>
            <w:shd w:val="clear" w:color="auto" w:fill="E2EFD9" w:themeFill="accent6" w:themeFillTint="33"/>
            <w:noWrap/>
            <w:vAlign w:val="center"/>
          </w:tcPr>
          <w:p w14:paraId="67D62405" w14:textId="3FEA6693" w:rsidR="00963B23" w:rsidRPr="00D64D20" w:rsidRDefault="009B1C84" w:rsidP="00963B23">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708" w:type="dxa"/>
            <w:shd w:val="clear" w:color="auto" w:fill="E2EFD9" w:themeFill="accent6" w:themeFillTint="33"/>
            <w:vAlign w:val="center"/>
          </w:tcPr>
          <w:p w14:paraId="1D30C975" w14:textId="77777777" w:rsidR="00963B23" w:rsidRPr="00D64D20" w:rsidRDefault="00963B23" w:rsidP="00963B23">
            <w:pPr>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73AD47B8" w14:textId="60E6AB69" w:rsidR="00963B23" w:rsidRPr="00D64D20" w:rsidRDefault="00F6428D" w:rsidP="00963B23">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135" w:type="dxa"/>
            <w:shd w:val="clear" w:color="auto" w:fill="E2EFD9" w:themeFill="accent6" w:themeFillTint="33"/>
            <w:vAlign w:val="center"/>
          </w:tcPr>
          <w:p w14:paraId="59A56337" w14:textId="77777777" w:rsidR="00963B23" w:rsidRPr="00D64D20" w:rsidRDefault="00963B23" w:rsidP="00963B23">
            <w:pPr>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c>
          <w:tcPr>
            <w:tcW w:w="1280" w:type="dxa"/>
            <w:shd w:val="clear" w:color="auto" w:fill="E2EFD9" w:themeFill="accent6" w:themeFillTint="33"/>
            <w:vAlign w:val="center"/>
          </w:tcPr>
          <w:p w14:paraId="38DC1B1C" w14:textId="77777777" w:rsidR="00963B23" w:rsidRPr="00D64D20" w:rsidRDefault="00963B23" w:rsidP="00963B23">
            <w:pPr>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Proc.</w:t>
            </w:r>
          </w:p>
        </w:tc>
      </w:tr>
      <w:tr w:rsidR="000249AC" w:rsidRPr="00BE6444" w14:paraId="6D0C8449" w14:textId="77777777" w:rsidTr="0053242B">
        <w:trPr>
          <w:trHeight w:val="20"/>
        </w:trPr>
        <w:tc>
          <w:tcPr>
            <w:tcW w:w="6658" w:type="dxa"/>
            <w:noWrap/>
          </w:tcPr>
          <w:p w14:paraId="3F570FD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Concluir Portal Ativar IPVC (TECH.IPVC.PT) com acesso a empresas (associar a Eixo 1)</w:t>
            </w:r>
          </w:p>
        </w:tc>
        <w:tc>
          <w:tcPr>
            <w:tcW w:w="708" w:type="dxa"/>
          </w:tcPr>
          <w:p w14:paraId="0A06F709"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set</w:t>
            </w:r>
          </w:p>
        </w:tc>
        <w:tc>
          <w:tcPr>
            <w:tcW w:w="1135" w:type="dxa"/>
          </w:tcPr>
          <w:p w14:paraId="483FBE87"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SI/OTIC</w:t>
            </w:r>
          </w:p>
        </w:tc>
        <w:tc>
          <w:tcPr>
            <w:tcW w:w="1280" w:type="dxa"/>
          </w:tcPr>
          <w:p w14:paraId="507D2BF7"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GSI</w:t>
            </w:r>
          </w:p>
        </w:tc>
      </w:tr>
      <w:tr w:rsidR="000249AC" w:rsidRPr="00BE6444" w14:paraId="5F13BBBC" w14:textId="77777777" w:rsidTr="0053242B">
        <w:trPr>
          <w:trHeight w:val="20"/>
        </w:trPr>
        <w:tc>
          <w:tcPr>
            <w:tcW w:w="6658" w:type="dxa"/>
            <w:noWrap/>
          </w:tcPr>
          <w:p w14:paraId="143BD165" w14:textId="0E0D77CC" w:rsidR="000249AC" w:rsidRPr="00BE6444" w:rsidRDefault="005C2AF0" w:rsidP="000249AC">
            <w:pPr>
              <w:rPr>
                <w:rFonts w:ascii="Arial" w:eastAsia="Times New Roman" w:hAnsi="Arial" w:cs="Arial"/>
                <w:color w:val="000000"/>
                <w:sz w:val="16"/>
                <w:szCs w:val="16"/>
                <w:lang w:eastAsia="pt-PT"/>
              </w:rPr>
            </w:pPr>
            <w:r>
              <w:rPr>
                <w:rFonts w:ascii="Arial" w:hAnsi="Arial" w:cs="Arial"/>
                <w:sz w:val="16"/>
                <w:szCs w:val="16"/>
              </w:rPr>
              <w:t>R</w:t>
            </w:r>
            <w:r w:rsidR="00F6428D">
              <w:rPr>
                <w:rFonts w:ascii="Arial" w:hAnsi="Arial" w:cs="Arial"/>
                <w:sz w:val="16"/>
                <w:szCs w:val="16"/>
              </w:rPr>
              <w:t>eforçar</w:t>
            </w:r>
            <w:r w:rsidR="000249AC" w:rsidRPr="00BE6444">
              <w:rPr>
                <w:rFonts w:ascii="Arial" w:hAnsi="Arial" w:cs="Arial"/>
                <w:sz w:val="16"/>
                <w:szCs w:val="16"/>
              </w:rPr>
              <w:t xml:space="preserve"> newsletter OTIC</w:t>
            </w:r>
            <w:r w:rsidR="00F6428D">
              <w:rPr>
                <w:rFonts w:ascii="Arial" w:hAnsi="Arial" w:cs="Arial"/>
                <w:sz w:val="16"/>
                <w:szCs w:val="16"/>
              </w:rPr>
              <w:t xml:space="preserve"> </w:t>
            </w:r>
            <w:r>
              <w:rPr>
                <w:rFonts w:ascii="Arial" w:hAnsi="Arial" w:cs="Arial"/>
                <w:sz w:val="16"/>
                <w:szCs w:val="16"/>
              </w:rPr>
              <w:t xml:space="preserve">(nome em revisão) </w:t>
            </w:r>
            <w:r w:rsidR="00F6428D">
              <w:rPr>
                <w:rFonts w:ascii="Arial" w:hAnsi="Arial" w:cs="Arial"/>
                <w:sz w:val="16"/>
                <w:szCs w:val="16"/>
              </w:rPr>
              <w:t>para parceiros externos/clientes de PSI</w:t>
            </w:r>
          </w:p>
        </w:tc>
        <w:tc>
          <w:tcPr>
            <w:tcW w:w="708" w:type="dxa"/>
          </w:tcPr>
          <w:p w14:paraId="55DCC052"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mar</w:t>
            </w:r>
          </w:p>
        </w:tc>
        <w:tc>
          <w:tcPr>
            <w:tcW w:w="1135" w:type="dxa"/>
          </w:tcPr>
          <w:p w14:paraId="10CADF36"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OTIC</w:t>
            </w:r>
          </w:p>
        </w:tc>
        <w:tc>
          <w:tcPr>
            <w:tcW w:w="1280" w:type="dxa"/>
          </w:tcPr>
          <w:p w14:paraId="51E1D0CA"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GIN</w:t>
            </w:r>
          </w:p>
        </w:tc>
      </w:tr>
      <w:tr w:rsidR="000249AC" w:rsidRPr="00BE6444" w14:paraId="23B6AE27" w14:textId="77777777" w:rsidTr="0053242B">
        <w:trPr>
          <w:trHeight w:val="20"/>
        </w:trPr>
        <w:tc>
          <w:tcPr>
            <w:tcW w:w="6658" w:type="dxa"/>
            <w:noWrap/>
          </w:tcPr>
          <w:p w14:paraId="1315F9C9"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Realizar workshops com o INPI</w:t>
            </w:r>
          </w:p>
        </w:tc>
        <w:tc>
          <w:tcPr>
            <w:tcW w:w="708" w:type="dxa"/>
          </w:tcPr>
          <w:p w14:paraId="4D1C495E"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dez</w:t>
            </w:r>
          </w:p>
        </w:tc>
        <w:tc>
          <w:tcPr>
            <w:tcW w:w="1135" w:type="dxa"/>
          </w:tcPr>
          <w:p w14:paraId="5137819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OTIC/UI</w:t>
            </w:r>
          </w:p>
        </w:tc>
        <w:tc>
          <w:tcPr>
            <w:tcW w:w="1280" w:type="dxa"/>
          </w:tcPr>
          <w:p w14:paraId="5972C9DB"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GIN</w:t>
            </w:r>
          </w:p>
        </w:tc>
      </w:tr>
      <w:tr w:rsidR="000249AC" w:rsidRPr="00BE6444" w14:paraId="666613FB" w14:textId="77777777" w:rsidTr="0053242B">
        <w:trPr>
          <w:trHeight w:val="20"/>
        </w:trPr>
        <w:tc>
          <w:tcPr>
            <w:tcW w:w="6658" w:type="dxa"/>
            <w:noWrap/>
          </w:tcPr>
          <w:p w14:paraId="3243CE9C" w14:textId="7819DEBE" w:rsidR="000249AC" w:rsidRPr="00BE6444" w:rsidRDefault="000249AC" w:rsidP="005C2AF0">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I</w:t>
            </w:r>
            <w:r w:rsidRPr="00BE6444">
              <w:rPr>
                <w:rFonts w:ascii="Arial" w:eastAsia="Calibri" w:hAnsi="Arial" w:cs="Arial"/>
                <w:bCs/>
                <w:iCs/>
                <w:sz w:val="16"/>
                <w:szCs w:val="16"/>
              </w:rPr>
              <w:t xml:space="preserve">mplementar e divulgar Prémio de Produtividade Científica </w:t>
            </w:r>
            <w:r w:rsidR="005C2AF0">
              <w:rPr>
                <w:rFonts w:ascii="Arial" w:eastAsia="Calibri" w:hAnsi="Arial" w:cs="Arial"/>
                <w:bCs/>
                <w:iCs/>
                <w:sz w:val="16"/>
                <w:szCs w:val="16"/>
              </w:rPr>
              <w:t>e resultados de ano anterior</w:t>
            </w:r>
          </w:p>
        </w:tc>
        <w:tc>
          <w:tcPr>
            <w:tcW w:w="708" w:type="dxa"/>
          </w:tcPr>
          <w:p w14:paraId="6E59F23D" w14:textId="533452B5" w:rsidR="000249AC" w:rsidRPr="00BE6444" w:rsidRDefault="005C2AF0"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w:t>
            </w:r>
          </w:p>
        </w:tc>
        <w:tc>
          <w:tcPr>
            <w:tcW w:w="1135" w:type="dxa"/>
          </w:tcPr>
          <w:p w14:paraId="0BAEF78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w:t>
            </w:r>
          </w:p>
        </w:tc>
        <w:tc>
          <w:tcPr>
            <w:tcW w:w="1280" w:type="dxa"/>
          </w:tcPr>
          <w:p w14:paraId="525A1F0D"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r w:rsidR="000249AC" w:rsidRPr="00BE6444" w14:paraId="70BA68AA" w14:textId="77777777" w:rsidTr="0053242B">
        <w:trPr>
          <w:trHeight w:val="20"/>
        </w:trPr>
        <w:tc>
          <w:tcPr>
            <w:tcW w:w="6658" w:type="dxa"/>
            <w:noWrap/>
          </w:tcPr>
          <w:p w14:paraId="7519715A" w14:textId="572DB7F1"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 xml:space="preserve">Definir um Prémio </w:t>
            </w:r>
            <w:r w:rsidR="005C2AF0" w:rsidRPr="005C2AF0">
              <w:rPr>
                <w:rFonts w:ascii="Arial" w:eastAsia="Times New Roman" w:hAnsi="Arial" w:cs="Arial"/>
                <w:color w:val="000000"/>
                <w:sz w:val="16"/>
                <w:szCs w:val="16"/>
                <w:lang w:eastAsia="pt-PT"/>
              </w:rPr>
              <w:t>de Estímulo à Transferência de I&amp;D do IPVC</w:t>
            </w:r>
            <w:r w:rsidRPr="00BE6444">
              <w:rPr>
                <w:rFonts w:ascii="Arial" w:eastAsia="Times New Roman" w:hAnsi="Arial" w:cs="Arial"/>
                <w:color w:val="000000"/>
                <w:sz w:val="16"/>
                <w:szCs w:val="16"/>
                <w:lang w:eastAsia="pt-PT"/>
              </w:rPr>
              <w:t>.</w:t>
            </w:r>
          </w:p>
        </w:tc>
        <w:tc>
          <w:tcPr>
            <w:tcW w:w="708" w:type="dxa"/>
          </w:tcPr>
          <w:p w14:paraId="6C1E7C7C"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maio</w:t>
            </w:r>
          </w:p>
        </w:tc>
        <w:tc>
          <w:tcPr>
            <w:tcW w:w="1135" w:type="dxa"/>
          </w:tcPr>
          <w:p w14:paraId="689A8560"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w:t>
            </w:r>
          </w:p>
        </w:tc>
        <w:tc>
          <w:tcPr>
            <w:tcW w:w="1280" w:type="dxa"/>
          </w:tcPr>
          <w:p w14:paraId="0AFB961C"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r w:rsidR="000249AC" w:rsidRPr="00BE6444" w14:paraId="694DA50B" w14:textId="77777777" w:rsidTr="0053242B">
        <w:trPr>
          <w:trHeight w:val="20"/>
        </w:trPr>
        <w:tc>
          <w:tcPr>
            <w:tcW w:w="6658" w:type="dxa"/>
            <w:noWrap/>
            <w:hideMark/>
          </w:tcPr>
          <w:p w14:paraId="3A4E4050" w14:textId="0ABBFAA1" w:rsidR="000249AC" w:rsidRPr="00BE6444" w:rsidRDefault="006573A6"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Implementar</w:t>
            </w:r>
            <w:r w:rsidR="000249AC" w:rsidRPr="00BE6444">
              <w:rPr>
                <w:rFonts w:ascii="Arial" w:eastAsia="Times New Roman" w:hAnsi="Arial" w:cs="Arial"/>
                <w:color w:val="000000"/>
                <w:sz w:val="16"/>
                <w:szCs w:val="16"/>
                <w:lang w:eastAsia="pt-PT"/>
              </w:rPr>
              <w:t xml:space="preserve"> Regulamento de Projetos e de Prestação de Serviços.</w:t>
            </w:r>
          </w:p>
        </w:tc>
        <w:tc>
          <w:tcPr>
            <w:tcW w:w="708" w:type="dxa"/>
          </w:tcPr>
          <w:p w14:paraId="67060EF5"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maio</w:t>
            </w:r>
          </w:p>
        </w:tc>
        <w:tc>
          <w:tcPr>
            <w:tcW w:w="1135" w:type="dxa"/>
          </w:tcPr>
          <w:p w14:paraId="6E78BB4C"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w:t>
            </w:r>
          </w:p>
          <w:p w14:paraId="28B63AD6"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CTC</w:t>
            </w:r>
          </w:p>
        </w:tc>
        <w:tc>
          <w:tcPr>
            <w:tcW w:w="1280" w:type="dxa"/>
          </w:tcPr>
          <w:p w14:paraId="71FBF0B1"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r w:rsidR="000249AC" w:rsidRPr="00BE6444" w14:paraId="40A14CAB" w14:textId="77777777" w:rsidTr="0053242B">
        <w:trPr>
          <w:trHeight w:val="20"/>
        </w:trPr>
        <w:tc>
          <w:tcPr>
            <w:tcW w:w="6658" w:type="dxa"/>
            <w:noWrap/>
          </w:tcPr>
          <w:p w14:paraId="62C182D1" w14:textId="77777777" w:rsidR="000249AC" w:rsidRPr="00BE6444" w:rsidRDefault="000249AC" w:rsidP="001025D7">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 xml:space="preserve">Criar </w:t>
            </w:r>
            <w:r w:rsidR="001025D7" w:rsidRPr="00BE6444">
              <w:rPr>
                <w:rFonts w:ascii="Arial" w:eastAsia="Times New Roman" w:hAnsi="Arial" w:cs="Arial"/>
                <w:color w:val="000000"/>
                <w:sz w:val="16"/>
                <w:szCs w:val="16"/>
                <w:lang w:eastAsia="pt-PT"/>
              </w:rPr>
              <w:t>Regulamente de criação de</w:t>
            </w:r>
            <w:r w:rsidRPr="00BE6444">
              <w:rPr>
                <w:rFonts w:ascii="Arial" w:eastAsia="Times New Roman" w:hAnsi="Arial" w:cs="Arial"/>
                <w:color w:val="000000"/>
                <w:sz w:val="16"/>
                <w:szCs w:val="16"/>
                <w:lang w:eastAsia="pt-PT"/>
              </w:rPr>
              <w:t xml:space="preserve"> Spin-Off </w:t>
            </w:r>
          </w:p>
        </w:tc>
        <w:tc>
          <w:tcPr>
            <w:tcW w:w="708" w:type="dxa"/>
          </w:tcPr>
          <w:p w14:paraId="34C47460"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maio</w:t>
            </w:r>
          </w:p>
        </w:tc>
        <w:tc>
          <w:tcPr>
            <w:tcW w:w="1135" w:type="dxa"/>
          </w:tcPr>
          <w:p w14:paraId="6FB168A7"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w:t>
            </w:r>
          </w:p>
          <w:p w14:paraId="0408D07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CTC</w:t>
            </w:r>
          </w:p>
        </w:tc>
        <w:tc>
          <w:tcPr>
            <w:tcW w:w="1280" w:type="dxa"/>
          </w:tcPr>
          <w:p w14:paraId="61316FF7"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r w:rsidR="000249AC" w:rsidRPr="00BE6444" w14:paraId="5246E080" w14:textId="77777777" w:rsidTr="0053242B">
        <w:trPr>
          <w:trHeight w:val="20"/>
        </w:trPr>
        <w:tc>
          <w:tcPr>
            <w:tcW w:w="6658" w:type="dxa"/>
            <w:noWrap/>
            <w:hideMark/>
          </w:tcPr>
          <w:p w14:paraId="07071238" w14:textId="4B0A1B31" w:rsidR="000249AC" w:rsidRPr="00BE6444" w:rsidRDefault="006573A6"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Atualizar</w:t>
            </w:r>
            <w:r w:rsidR="000249AC" w:rsidRPr="00BE6444">
              <w:rPr>
                <w:rFonts w:ascii="Arial" w:eastAsia="Times New Roman" w:hAnsi="Arial" w:cs="Arial"/>
                <w:color w:val="000000"/>
                <w:sz w:val="16"/>
                <w:szCs w:val="16"/>
                <w:lang w:eastAsia="pt-PT"/>
              </w:rPr>
              <w:t xml:space="preserve"> Regulam</w:t>
            </w:r>
            <w:r>
              <w:rPr>
                <w:rFonts w:ascii="Arial" w:eastAsia="Times New Roman" w:hAnsi="Arial" w:cs="Arial"/>
                <w:color w:val="000000"/>
                <w:sz w:val="16"/>
                <w:szCs w:val="16"/>
                <w:lang w:eastAsia="pt-PT"/>
              </w:rPr>
              <w:t>ento da Propriedade Intelectual</w:t>
            </w:r>
          </w:p>
        </w:tc>
        <w:tc>
          <w:tcPr>
            <w:tcW w:w="708" w:type="dxa"/>
          </w:tcPr>
          <w:p w14:paraId="35529682"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maio</w:t>
            </w:r>
          </w:p>
        </w:tc>
        <w:tc>
          <w:tcPr>
            <w:tcW w:w="1135" w:type="dxa"/>
          </w:tcPr>
          <w:p w14:paraId="3C64BA7D"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w:t>
            </w:r>
          </w:p>
          <w:p w14:paraId="7F532F4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CTC</w:t>
            </w:r>
          </w:p>
        </w:tc>
        <w:tc>
          <w:tcPr>
            <w:tcW w:w="1280" w:type="dxa"/>
          </w:tcPr>
          <w:p w14:paraId="35492616"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r w:rsidR="000249AC" w:rsidRPr="00BE6444" w14:paraId="7CD2AF55" w14:textId="77777777" w:rsidTr="0053242B">
        <w:trPr>
          <w:trHeight w:val="20"/>
        </w:trPr>
        <w:tc>
          <w:tcPr>
            <w:tcW w:w="6658" w:type="dxa"/>
            <w:noWrap/>
            <w:hideMark/>
          </w:tcPr>
          <w:p w14:paraId="041F656C" w14:textId="7757C726" w:rsidR="000249AC" w:rsidRPr="00BE6444" w:rsidRDefault="005C2AF0" w:rsidP="005C2AF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Implementar </w:t>
            </w:r>
            <w:r w:rsidR="000249AC" w:rsidRPr="00BE6444">
              <w:rPr>
                <w:rFonts w:ascii="Arial" w:eastAsia="Times New Roman" w:hAnsi="Arial" w:cs="Arial"/>
                <w:color w:val="000000"/>
                <w:sz w:val="16"/>
                <w:szCs w:val="16"/>
                <w:lang w:eastAsia="pt-PT"/>
              </w:rPr>
              <w:t>Regu</w:t>
            </w:r>
            <w:r>
              <w:rPr>
                <w:rFonts w:ascii="Arial" w:eastAsia="Times New Roman" w:hAnsi="Arial" w:cs="Arial"/>
                <w:color w:val="000000"/>
                <w:sz w:val="16"/>
                <w:szCs w:val="16"/>
                <w:lang w:eastAsia="pt-PT"/>
              </w:rPr>
              <w:t xml:space="preserve">lamento da OTIC </w:t>
            </w:r>
            <w:r>
              <w:rPr>
                <w:rFonts w:ascii="Arial" w:hAnsi="Arial" w:cs="Arial"/>
                <w:sz w:val="16"/>
                <w:szCs w:val="16"/>
              </w:rPr>
              <w:t xml:space="preserve">(nome em revisão) – </w:t>
            </w:r>
            <w:r>
              <w:rPr>
                <w:rFonts w:ascii="Arial" w:eastAsia="Times New Roman" w:hAnsi="Arial" w:cs="Arial"/>
                <w:color w:val="000000"/>
                <w:sz w:val="16"/>
                <w:szCs w:val="16"/>
                <w:lang w:eastAsia="pt-PT"/>
              </w:rPr>
              <w:t>entrada em funcionamento</w:t>
            </w:r>
            <w:r w:rsidRPr="00BE6444">
              <w:rPr>
                <w:rFonts w:ascii="Arial" w:eastAsia="Times New Roman" w:hAnsi="Arial" w:cs="Arial"/>
                <w:color w:val="000000"/>
                <w:sz w:val="16"/>
                <w:szCs w:val="16"/>
                <w:lang w:eastAsia="pt-PT"/>
              </w:rPr>
              <w:t xml:space="preserve"> a estrutura de gestão e operacionalização da OTIC</w:t>
            </w:r>
          </w:p>
        </w:tc>
        <w:tc>
          <w:tcPr>
            <w:tcW w:w="708" w:type="dxa"/>
          </w:tcPr>
          <w:p w14:paraId="43828852" w14:textId="7BB4A829" w:rsidR="000249AC" w:rsidRPr="00BE6444" w:rsidRDefault="005C2AF0"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135" w:type="dxa"/>
          </w:tcPr>
          <w:p w14:paraId="01B4927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w:t>
            </w:r>
          </w:p>
        </w:tc>
        <w:tc>
          <w:tcPr>
            <w:tcW w:w="1280" w:type="dxa"/>
          </w:tcPr>
          <w:p w14:paraId="07630565"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r w:rsidR="000249AC" w:rsidRPr="00BE6444" w14:paraId="3211DB2E" w14:textId="77777777" w:rsidTr="0053242B">
        <w:trPr>
          <w:trHeight w:val="20"/>
        </w:trPr>
        <w:tc>
          <w:tcPr>
            <w:tcW w:w="6658" w:type="dxa"/>
            <w:noWrap/>
            <w:hideMark/>
          </w:tcPr>
          <w:p w14:paraId="1DBFEE2C" w14:textId="0BD5E5DF" w:rsidR="000249AC" w:rsidRPr="00BE6444" w:rsidRDefault="006573A6"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Definir</w:t>
            </w:r>
            <w:r w:rsidR="000249AC" w:rsidRPr="00BE6444">
              <w:rPr>
                <w:rFonts w:ascii="Arial" w:eastAsia="Times New Roman" w:hAnsi="Arial" w:cs="Arial"/>
                <w:color w:val="000000"/>
                <w:sz w:val="16"/>
                <w:szCs w:val="16"/>
                <w:lang w:eastAsia="pt-PT"/>
              </w:rPr>
              <w:t xml:space="preserve"> R</w:t>
            </w:r>
            <w:r w:rsidR="00BE6444" w:rsidRPr="00BE6444">
              <w:rPr>
                <w:rFonts w:ascii="Arial" w:eastAsia="Times New Roman" w:hAnsi="Arial" w:cs="Arial"/>
                <w:color w:val="000000"/>
                <w:sz w:val="16"/>
                <w:szCs w:val="16"/>
                <w:lang w:eastAsia="pt-PT"/>
              </w:rPr>
              <w:t xml:space="preserve">egulamento da Comissão de Ética </w:t>
            </w:r>
            <w:r w:rsidR="000249AC" w:rsidRPr="00BE6444">
              <w:rPr>
                <w:rFonts w:ascii="Arial" w:eastAsia="Times New Roman" w:hAnsi="Arial" w:cs="Arial"/>
                <w:color w:val="000000"/>
                <w:sz w:val="16"/>
                <w:szCs w:val="16"/>
                <w:lang w:eastAsia="pt-PT"/>
              </w:rPr>
              <w:t>(e alinhar com o PGRCIC-</w:t>
            </w:r>
          </w:p>
          <w:p w14:paraId="6720CDAC"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(associar a Eixo 1)</w:t>
            </w:r>
          </w:p>
        </w:tc>
        <w:tc>
          <w:tcPr>
            <w:tcW w:w="708" w:type="dxa"/>
          </w:tcPr>
          <w:p w14:paraId="707F2875" w14:textId="3A02AC17" w:rsidR="000249AC" w:rsidRPr="00BE6444" w:rsidRDefault="00F6428D" w:rsidP="000249A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w:t>
            </w:r>
          </w:p>
        </w:tc>
        <w:tc>
          <w:tcPr>
            <w:tcW w:w="1135" w:type="dxa"/>
          </w:tcPr>
          <w:p w14:paraId="593FFCB3"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Presidência/Grupo de Trabalho</w:t>
            </w:r>
          </w:p>
        </w:tc>
        <w:tc>
          <w:tcPr>
            <w:tcW w:w="1280" w:type="dxa"/>
          </w:tcPr>
          <w:p w14:paraId="06CE43F6"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w:t>
            </w:r>
          </w:p>
        </w:tc>
      </w:tr>
      <w:tr w:rsidR="000249AC" w:rsidRPr="00BE6444" w14:paraId="6E77524F" w14:textId="77777777" w:rsidTr="0053242B">
        <w:trPr>
          <w:trHeight w:val="20"/>
        </w:trPr>
        <w:tc>
          <w:tcPr>
            <w:tcW w:w="6658" w:type="dxa"/>
            <w:noWrap/>
          </w:tcPr>
          <w:p w14:paraId="721250FE" w14:textId="3D2C6499" w:rsidR="000249AC" w:rsidRPr="00BE6444" w:rsidRDefault="000249AC" w:rsidP="0016377C">
            <w:pPr>
              <w:spacing w:before="120"/>
              <w:jc w:val="both"/>
              <w:rPr>
                <w:rFonts w:ascii="Arial" w:eastAsia="Calibri" w:hAnsi="Arial" w:cs="Arial"/>
                <w:sz w:val="16"/>
                <w:szCs w:val="16"/>
              </w:rPr>
            </w:pPr>
            <w:r w:rsidRPr="00BE6444">
              <w:rPr>
                <w:rFonts w:ascii="Arial" w:eastAsia="Calibri" w:hAnsi="Arial" w:cs="Arial"/>
                <w:sz w:val="16"/>
                <w:szCs w:val="16"/>
              </w:rPr>
              <w:t xml:space="preserve">Participar na </w:t>
            </w:r>
            <w:r w:rsidR="0016377C">
              <w:rPr>
                <w:rFonts w:ascii="Arial" w:eastAsia="Calibri" w:hAnsi="Arial" w:cs="Arial"/>
                <w:sz w:val="16"/>
                <w:szCs w:val="16"/>
              </w:rPr>
              <w:t>c</w:t>
            </w:r>
            <w:r w:rsidRPr="00BE6444">
              <w:rPr>
                <w:rFonts w:ascii="Arial" w:eastAsia="Calibri" w:hAnsi="Arial" w:cs="Arial"/>
                <w:sz w:val="16"/>
                <w:szCs w:val="16"/>
              </w:rPr>
              <w:t>riação</w:t>
            </w:r>
            <w:r w:rsidR="0016377C">
              <w:rPr>
                <w:rFonts w:ascii="Arial" w:eastAsia="Calibri" w:hAnsi="Arial" w:cs="Arial"/>
                <w:sz w:val="16"/>
                <w:szCs w:val="16"/>
              </w:rPr>
              <w:t xml:space="preserve"> e implementação do</w:t>
            </w:r>
            <w:r w:rsidRPr="00BE6444">
              <w:rPr>
                <w:rFonts w:ascii="Arial" w:eastAsia="Calibri" w:hAnsi="Arial" w:cs="Arial"/>
                <w:sz w:val="16"/>
                <w:szCs w:val="16"/>
              </w:rPr>
              <w:t xml:space="preserve"> Centro de Interface Tecnológico no Alto-Minho </w:t>
            </w:r>
          </w:p>
        </w:tc>
        <w:tc>
          <w:tcPr>
            <w:tcW w:w="708" w:type="dxa"/>
          </w:tcPr>
          <w:p w14:paraId="43BA25F2"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dez</w:t>
            </w:r>
          </w:p>
        </w:tc>
        <w:tc>
          <w:tcPr>
            <w:tcW w:w="1135" w:type="dxa"/>
          </w:tcPr>
          <w:p w14:paraId="574E908D"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Presidencia/</w:t>
            </w:r>
          </w:p>
          <w:p w14:paraId="7C0C50AE"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UI/Parceiros</w:t>
            </w:r>
          </w:p>
        </w:tc>
        <w:tc>
          <w:tcPr>
            <w:tcW w:w="1280" w:type="dxa"/>
          </w:tcPr>
          <w:p w14:paraId="7F800CC8" w14:textId="77777777" w:rsidR="000249AC" w:rsidRPr="00BE6444" w:rsidRDefault="000249AC" w:rsidP="000249AC">
            <w:pPr>
              <w:rPr>
                <w:rFonts w:ascii="Arial" w:eastAsia="Times New Roman" w:hAnsi="Arial" w:cs="Arial"/>
                <w:color w:val="000000"/>
                <w:sz w:val="16"/>
                <w:szCs w:val="16"/>
                <w:lang w:eastAsia="pt-PT"/>
              </w:rPr>
            </w:pPr>
            <w:r w:rsidRPr="00BE6444">
              <w:rPr>
                <w:rFonts w:ascii="Arial" w:eastAsia="Times New Roman" w:hAnsi="Arial" w:cs="Arial"/>
                <w:color w:val="000000"/>
                <w:sz w:val="16"/>
                <w:szCs w:val="16"/>
                <w:lang w:eastAsia="pt-PT"/>
              </w:rPr>
              <w:t>PGE/GIN</w:t>
            </w:r>
          </w:p>
        </w:tc>
      </w:tr>
    </w:tbl>
    <w:p w14:paraId="085184F1" w14:textId="35A96933" w:rsidR="00AC776F" w:rsidRPr="0023238F" w:rsidRDefault="00AC776F" w:rsidP="00AC776F">
      <w:pPr>
        <w:rPr>
          <w:rFonts w:ascii="Arial" w:hAnsi="Arial" w:cs="Arial"/>
          <w:sz w:val="18"/>
          <w:szCs w:val="18"/>
        </w:rPr>
      </w:pPr>
    </w:p>
    <w:tbl>
      <w:tblPr>
        <w:tblStyle w:val="Tabelacomgrelha"/>
        <w:tblW w:w="9781" w:type="dxa"/>
        <w:tblBorders>
          <w:top w:val="none" w:sz="0" w:space="0" w:color="auto"/>
          <w:left w:val="none" w:sz="0" w:space="0" w:color="auto"/>
          <w:bottom w:val="none" w:sz="0" w:space="0" w:color="auto"/>
          <w:right w:val="none" w:sz="0" w:space="0" w:color="auto"/>
          <w:insideH w:val="single" w:sz="4" w:space="0" w:color="FFCCCC"/>
          <w:insideV w:val="single" w:sz="4" w:space="0" w:color="FFCCCC"/>
        </w:tblBorders>
        <w:tblLayout w:type="fixed"/>
        <w:tblLook w:val="04A0" w:firstRow="1" w:lastRow="0" w:firstColumn="1" w:lastColumn="0" w:noHBand="0" w:noVBand="1"/>
      </w:tblPr>
      <w:tblGrid>
        <w:gridCol w:w="6946"/>
        <w:gridCol w:w="1275"/>
        <w:gridCol w:w="1560"/>
      </w:tblGrid>
      <w:tr w:rsidR="00AC776F" w:rsidRPr="00AC776F" w14:paraId="4C0D1B48" w14:textId="77777777" w:rsidTr="0053242B">
        <w:trPr>
          <w:trHeight w:val="20"/>
        </w:trPr>
        <w:tc>
          <w:tcPr>
            <w:tcW w:w="6946" w:type="dxa"/>
            <w:shd w:val="clear" w:color="auto" w:fill="FFCCCC"/>
            <w:noWrap/>
            <w:vAlign w:val="center"/>
          </w:tcPr>
          <w:p w14:paraId="3A65CD0C" w14:textId="362B0213" w:rsidR="00AC776F" w:rsidRPr="00AC776F" w:rsidRDefault="00AC776F" w:rsidP="0023238F">
            <w:pPr>
              <w:rPr>
                <w:rFonts w:ascii="Arial" w:eastAsia="Times New Roman" w:hAnsi="Arial" w:cs="Arial"/>
                <w:b/>
                <w:color w:val="000000"/>
                <w:sz w:val="16"/>
                <w:szCs w:val="16"/>
                <w:lang w:eastAsia="pt-PT"/>
              </w:rPr>
            </w:pPr>
            <w:r w:rsidRPr="00AC776F">
              <w:rPr>
                <w:rFonts w:ascii="Arial" w:eastAsia="Times New Roman" w:hAnsi="Arial" w:cs="Arial"/>
                <w:b/>
                <w:color w:val="000000"/>
                <w:sz w:val="16"/>
                <w:szCs w:val="16"/>
                <w:lang w:eastAsia="pt-PT"/>
              </w:rPr>
              <w:t>ATIVIDADES</w:t>
            </w:r>
            <w:r w:rsidR="00741F43">
              <w:rPr>
                <w:rFonts w:ascii="Arial" w:eastAsia="Times New Roman" w:hAnsi="Arial" w:cs="Arial"/>
                <w:b/>
                <w:color w:val="000000"/>
                <w:sz w:val="16"/>
                <w:szCs w:val="16"/>
                <w:lang w:eastAsia="pt-PT"/>
              </w:rPr>
              <w:t xml:space="preserve"> ESS</w:t>
            </w:r>
            <w:r w:rsidR="0023238F">
              <w:rPr>
                <w:rFonts w:ascii="Arial" w:eastAsia="Times New Roman" w:hAnsi="Arial" w:cs="Arial"/>
                <w:b/>
                <w:color w:val="000000"/>
                <w:sz w:val="16"/>
                <w:szCs w:val="16"/>
                <w:lang w:eastAsia="pt-PT"/>
              </w:rPr>
              <w:t>-IPVC 2021</w:t>
            </w:r>
          </w:p>
        </w:tc>
        <w:tc>
          <w:tcPr>
            <w:tcW w:w="1275" w:type="dxa"/>
            <w:shd w:val="clear" w:color="auto" w:fill="FFCCCC"/>
            <w:vAlign w:val="center"/>
          </w:tcPr>
          <w:p w14:paraId="6E78185E" w14:textId="77777777" w:rsidR="00AC776F" w:rsidRPr="00AC776F" w:rsidRDefault="00AC776F" w:rsidP="00ED6E43">
            <w:pPr>
              <w:jc w:val="center"/>
              <w:rPr>
                <w:rFonts w:ascii="Arial" w:eastAsia="Times New Roman" w:hAnsi="Arial" w:cs="Arial"/>
                <w:b/>
                <w:color w:val="000000"/>
                <w:sz w:val="16"/>
                <w:szCs w:val="16"/>
                <w:lang w:eastAsia="pt-PT"/>
              </w:rPr>
            </w:pPr>
            <w:r w:rsidRPr="00AC776F">
              <w:rPr>
                <w:rFonts w:ascii="Arial" w:eastAsia="Times New Roman" w:hAnsi="Arial" w:cs="Arial"/>
                <w:b/>
                <w:color w:val="000000"/>
                <w:sz w:val="16"/>
                <w:szCs w:val="16"/>
                <w:lang w:eastAsia="pt-PT"/>
              </w:rPr>
              <w:t>Prazo</w:t>
            </w:r>
          </w:p>
          <w:p w14:paraId="104BC8F6" w14:textId="77777777" w:rsidR="00AC776F" w:rsidRPr="00AC776F" w:rsidRDefault="00AC776F" w:rsidP="00ED6E43">
            <w:pPr>
              <w:jc w:val="center"/>
              <w:rPr>
                <w:rFonts w:ascii="Arial" w:eastAsia="Times New Roman" w:hAnsi="Arial" w:cs="Arial"/>
                <w:b/>
                <w:color w:val="000000"/>
                <w:sz w:val="16"/>
                <w:szCs w:val="16"/>
                <w:lang w:eastAsia="pt-PT"/>
              </w:rPr>
            </w:pPr>
            <w:r w:rsidRPr="00AC776F">
              <w:rPr>
                <w:rFonts w:ascii="Arial" w:eastAsia="Times New Roman" w:hAnsi="Arial" w:cs="Arial"/>
                <w:b/>
                <w:color w:val="000000"/>
                <w:sz w:val="16"/>
                <w:szCs w:val="16"/>
                <w:lang w:eastAsia="pt-PT"/>
              </w:rPr>
              <w:t>2021</w:t>
            </w:r>
          </w:p>
        </w:tc>
        <w:tc>
          <w:tcPr>
            <w:tcW w:w="1560" w:type="dxa"/>
            <w:shd w:val="clear" w:color="auto" w:fill="FFCCCC"/>
            <w:vAlign w:val="center"/>
          </w:tcPr>
          <w:p w14:paraId="46692DC1" w14:textId="77777777" w:rsidR="00AC776F" w:rsidRPr="00AC776F" w:rsidRDefault="00AC776F" w:rsidP="00ED6E43">
            <w:pPr>
              <w:jc w:val="center"/>
              <w:rPr>
                <w:rFonts w:ascii="Arial" w:eastAsia="Times New Roman" w:hAnsi="Arial" w:cs="Arial"/>
                <w:b/>
                <w:color w:val="000000"/>
                <w:sz w:val="16"/>
                <w:szCs w:val="16"/>
                <w:lang w:eastAsia="pt-PT"/>
              </w:rPr>
            </w:pPr>
            <w:r w:rsidRPr="00AC776F">
              <w:rPr>
                <w:rFonts w:ascii="Arial" w:eastAsia="Times New Roman" w:hAnsi="Arial" w:cs="Arial"/>
                <w:b/>
                <w:color w:val="000000"/>
                <w:sz w:val="16"/>
                <w:szCs w:val="16"/>
                <w:lang w:eastAsia="pt-PT"/>
              </w:rPr>
              <w:t>Respons.</w:t>
            </w:r>
          </w:p>
        </w:tc>
      </w:tr>
      <w:tr w:rsidR="00AC776F" w:rsidRPr="00AC776F" w14:paraId="723586E4" w14:textId="77777777" w:rsidTr="0053242B">
        <w:trPr>
          <w:trHeight w:val="20"/>
        </w:trPr>
        <w:tc>
          <w:tcPr>
            <w:tcW w:w="6946" w:type="dxa"/>
            <w:noWrap/>
            <w:vAlign w:val="center"/>
          </w:tcPr>
          <w:p w14:paraId="2DDC6EA7" w14:textId="5A109D5C" w:rsidR="00AC776F" w:rsidRPr="00AC776F" w:rsidRDefault="006573A6" w:rsidP="00ED6E43">
            <w:pPr>
              <w:rPr>
                <w:rFonts w:ascii="Arial" w:eastAsia="Times New Roman" w:hAnsi="Arial" w:cs="Arial"/>
                <w:sz w:val="16"/>
                <w:szCs w:val="16"/>
                <w:lang w:eastAsia="pt-PT"/>
              </w:rPr>
            </w:pPr>
            <w:r>
              <w:rPr>
                <w:rFonts w:ascii="Arial" w:eastAsia="Times New Roman" w:hAnsi="Arial" w:cs="Arial"/>
                <w:sz w:val="16"/>
                <w:szCs w:val="16"/>
                <w:lang w:eastAsia="pt-PT"/>
              </w:rPr>
              <w:t xml:space="preserve">Consolidar </w:t>
            </w:r>
            <w:r w:rsidR="00AC776F" w:rsidRPr="00AC776F">
              <w:rPr>
                <w:rFonts w:ascii="Arial" w:eastAsia="Times New Roman" w:hAnsi="Arial" w:cs="Arial"/>
                <w:sz w:val="16"/>
                <w:szCs w:val="16"/>
                <w:lang w:eastAsia="pt-PT"/>
              </w:rPr>
              <w:t>o núcleo de investigação UICISA:E/ESS, com o reforço do nº de membros</w:t>
            </w:r>
          </w:p>
        </w:tc>
        <w:tc>
          <w:tcPr>
            <w:tcW w:w="1275" w:type="dxa"/>
            <w:vAlign w:val="center"/>
          </w:tcPr>
          <w:p w14:paraId="7C8DB9CE" w14:textId="77777777" w:rsidR="00AC776F" w:rsidRPr="00AC776F" w:rsidRDefault="00AC776F" w:rsidP="00ED6E43">
            <w:pPr>
              <w:jc w:val="center"/>
              <w:rPr>
                <w:rFonts w:ascii="Arial" w:eastAsia="Times New Roman" w:hAnsi="Arial" w:cs="Arial"/>
                <w:sz w:val="16"/>
                <w:szCs w:val="16"/>
                <w:lang w:eastAsia="pt-PT"/>
              </w:rPr>
            </w:pPr>
            <w:r w:rsidRPr="00AC776F">
              <w:rPr>
                <w:rFonts w:ascii="Arial" w:eastAsia="Times New Roman" w:hAnsi="Arial" w:cs="Arial"/>
                <w:sz w:val="16"/>
                <w:szCs w:val="16"/>
                <w:lang w:eastAsia="pt-PT"/>
              </w:rPr>
              <w:t>12/2021</w:t>
            </w:r>
          </w:p>
        </w:tc>
        <w:tc>
          <w:tcPr>
            <w:tcW w:w="1560" w:type="dxa"/>
            <w:vAlign w:val="center"/>
          </w:tcPr>
          <w:p w14:paraId="641E1C6E" w14:textId="77777777" w:rsidR="00AC776F" w:rsidRPr="00AC776F" w:rsidRDefault="00AC776F" w:rsidP="00ED6E43">
            <w:pPr>
              <w:jc w:val="center"/>
              <w:rPr>
                <w:rFonts w:ascii="Arial" w:eastAsia="Times New Roman" w:hAnsi="Arial" w:cs="Arial"/>
                <w:sz w:val="16"/>
                <w:szCs w:val="16"/>
                <w:lang w:eastAsia="pt-PT"/>
              </w:rPr>
            </w:pPr>
            <w:r w:rsidRPr="00AC776F">
              <w:rPr>
                <w:rFonts w:ascii="Arial" w:eastAsia="Times New Roman" w:hAnsi="Arial" w:cs="Arial"/>
                <w:sz w:val="16"/>
                <w:szCs w:val="16"/>
                <w:lang w:eastAsia="pt-PT"/>
              </w:rPr>
              <w:t>Direção</w:t>
            </w:r>
          </w:p>
        </w:tc>
      </w:tr>
      <w:tr w:rsidR="00AC776F" w:rsidRPr="00AC776F" w14:paraId="5CA2CAEF" w14:textId="77777777" w:rsidTr="0053242B">
        <w:trPr>
          <w:trHeight w:val="20"/>
        </w:trPr>
        <w:tc>
          <w:tcPr>
            <w:tcW w:w="6946" w:type="dxa"/>
            <w:noWrap/>
          </w:tcPr>
          <w:p w14:paraId="0A84DE5B" w14:textId="7BE0EC66" w:rsidR="00AC776F" w:rsidRPr="00AC776F" w:rsidRDefault="006573A6" w:rsidP="00ED6E43">
            <w:pPr>
              <w:rPr>
                <w:rFonts w:ascii="Arial" w:eastAsia="Times New Roman" w:hAnsi="Arial" w:cs="Arial"/>
                <w:color w:val="000000"/>
                <w:sz w:val="16"/>
                <w:szCs w:val="16"/>
                <w:lang w:eastAsia="pt-PT"/>
              </w:rPr>
            </w:pPr>
            <w:r>
              <w:rPr>
                <w:rFonts w:ascii="Arial" w:eastAsia="Times New Roman" w:hAnsi="Arial" w:cs="Arial"/>
                <w:sz w:val="16"/>
                <w:szCs w:val="16"/>
                <w:lang w:eastAsia="pt-PT"/>
              </w:rPr>
              <w:t>Identificar</w:t>
            </w:r>
            <w:r w:rsidR="00AC776F" w:rsidRPr="00AC776F">
              <w:rPr>
                <w:rFonts w:ascii="Arial" w:eastAsia="Times New Roman" w:hAnsi="Arial" w:cs="Arial"/>
                <w:sz w:val="16"/>
                <w:szCs w:val="16"/>
                <w:lang w:eastAsia="pt-PT"/>
              </w:rPr>
              <w:t xml:space="preserve"> parcerias estratégicas, nomeadamente no âmbito da Saúde</w:t>
            </w:r>
          </w:p>
        </w:tc>
        <w:tc>
          <w:tcPr>
            <w:tcW w:w="1275" w:type="dxa"/>
            <w:vAlign w:val="center"/>
          </w:tcPr>
          <w:p w14:paraId="2652F08C"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12/2021</w:t>
            </w:r>
          </w:p>
        </w:tc>
        <w:tc>
          <w:tcPr>
            <w:tcW w:w="1560" w:type="dxa"/>
            <w:vAlign w:val="center"/>
          </w:tcPr>
          <w:p w14:paraId="56E2FA22"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Direção</w:t>
            </w:r>
          </w:p>
        </w:tc>
      </w:tr>
      <w:tr w:rsidR="00AC776F" w:rsidRPr="00AC776F" w14:paraId="4954C8C8" w14:textId="77777777" w:rsidTr="0053242B">
        <w:trPr>
          <w:trHeight w:val="20"/>
        </w:trPr>
        <w:tc>
          <w:tcPr>
            <w:tcW w:w="6946" w:type="dxa"/>
            <w:noWrap/>
          </w:tcPr>
          <w:p w14:paraId="6C5011D5" w14:textId="77777777" w:rsidR="00AC776F" w:rsidRPr="00AC776F" w:rsidRDefault="00AC776F" w:rsidP="00ED6E43">
            <w:pPr>
              <w:rPr>
                <w:rFonts w:ascii="Arial" w:eastAsia="Times New Roman" w:hAnsi="Arial" w:cs="Arial"/>
                <w:color w:val="000000"/>
                <w:sz w:val="16"/>
                <w:szCs w:val="16"/>
                <w:lang w:eastAsia="pt-PT"/>
              </w:rPr>
            </w:pPr>
            <w:r w:rsidRPr="00AC776F">
              <w:rPr>
                <w:rFonts w:ascii="Arial" w:eastAsia="Times New Roman" w:hAnsi="Arial" w:cs="Arial"/>
                <w:sz w:val="16"/>
                <w:szCs w:val="16"/>
                <w:lang w:eastAsia="pt-PT"/>
              </w:rPr>
              <w:t>Estabelecer parcerias com entidades estratégicas Alto Minho</w:t>
            </w:r>
          </w:p>
        </w:tc>
        <w:tc>
          <w:tcPr>
            <w:tcW w:w="1275" w:type="dxa"/>
            <w:vAlign w:val="center"/>
          </w:tcPr>
          <w:p w14:paraId="56C8FE81"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12/2021</w:t>
            </w:r>
          </w:p>
        </w:tc>
        <w:tc>
          <w:tcPr>
            <w:tcW w:w="1560" w:type="dxa"/>
            <w:vAlign w:val="center"/>
          </w:tcPr>
          <w:p w14:paraId="77D88AE1"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Direção</w:t>
            </w:r>
          </w:p>
        </w:tc>
      </w:tr>
      <w:tr w:rsidR="00AC776F" w:rsidRPr="00AC776F" w14:paraId="09A22C5C" w14:textId="77777777" w:rsidTr="0053242B">
        <w:trPr>
          <w:trHeight w:val="20"/>
        </w:trPr>
        <w:tc>
          <w:tcPr>
            <w:tcW w:w="6946" w:type="dxa"/>
            <w:noWrap/>
          </w:tcPr>
          <w:p w14:paraId="54A781FD" w14:textId="4E105036" w:rsidR="00AC776F" w:rsidRPr="00AC776F" w:rsidRDefault="006573A6" w:rsidP="00ED6E43">
            <w:pPr>
              <w:rPr>
                <w:rFonts w:ascii="Arial" w:eastAsia="Times New Roman" w:hAnsi="Arial" w:cs="Arial"/>
                <w:sz w:val="16"/>
                <w:szCs w:val="16"/>
                <w:lang w:eastAsia="pt-PT"/>
              </w:rPr>
            </w:pPr>
            <w:r>
              <w:rPr>
                <w:rFonts w:ascii="Arial" w:eastAsia="Times New Roman" w:hAnsi="Arial" w:cs="Arial"/>
                <w:sz w:val="16"/>
                <w:szCs w:val="16"/>
                <w:lang w:eastAsia="pt-PT"/>
              </w:rPr>
              <w:t>Realizar</w:t>
            </w:r>
            <w:r w:rsidR="00AC776F" w:rsidRPr="00AC776F">
              <w:rPr>
                <w:rFonts w:ascii="Arial" w:eastAsia="Times New Roman" w:hAnsi="Arial" w:cs="Arial"/>
                <w:sz w:val="16"/>
                <w:szCs w:val="16"/>
                <w:lang w:eastAsia="pt-PT"/>
              </w:rPr>
              <w:t xml:space="preserve"> reuniões com os responsáveis das instituições, para analisar e avaliar o estabelecido nos protocolos no âmbito das parcerias.</w:t>
            </w:r>
          </w:p>
        </w:tc>
        <w:tc>
          <w:tcPr>
            <w:tcW w:w="1275" w:type="dxa"/>
            <w:vAlign w:val="center"/>
          </w:tcPr>
          <w:p w14:paraId="39329EE0"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12/2021</w:t>
            </w:r>
          </w:p>
        </w:tc>
        <w:tc>
          <w:tcPr>
            <w:tcW w:w="1560" w:type="dxa"/>
            <w:vAlign w:val="center"/>
          </w:tcPr>
          <w:p w14:paraId="6605DAA7"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Direção</w:t>
            </w:r>
          </w:p>
        </w:tc>
      </w:tr>
      <w:tr w:rsidR="00AC776F" w:rsidRPr="00AC776F" w14:paraId="762ABA13" w14:textId="77777777" w:rsidTr="0053242B">
        <w:trPr>
          <w:trHeight w:val="20"/>
        </w:trPr>
        <w:tc>
          <w:tcPr>
            <w:tcW w:w="6946" w:type="dxa"/>
            <w:noWrap/>
          </w:tcPr>
          <w:p w14:paraId="2D8C8A48" w14:textId="6B0297A7" w:rsidR="00AC776F" w:rsidRPr="00AC776F" w:rsidRDefault="006573A6" w:rsidP="00ED6E43">
            <w:pPr>
              <w:rPr>
                <w:rFonts w:ascii="Arial" w:eastAsia="Times New Roman" w:hAnsi="Arial" w:cs="Arial"/>
                <w:sz w:val="16"/>
                <w:szCs w:val="16"/>
                <w:lang w:eastAsia="pt-PT"/>
              </w:rPr>
            </w:pPr>
            <w:r>
              <w:rPr>
                <w:rFonts w:ascii="Arial" w:eastAsia="Times New Roman" w:hAnsi="Arial" w:cs="Arial"/>
                <w:sz w:val="16"/>
                <w:szCs w:val="16"/>
                <w:lang w:eastAsia="pt-PT"/>
              </w:rPr>
              <w:t>Criar</w:t>
            </w:r>
            <w:r w:rsidR="00AC776F" w:rsidRPr="00AC776F">
              <w:rPr>
                <w:rFonts w:ascii="Arial" w:eastAsia="Times New Roman" w:hAnsi="Arial" w:cs="Arial"/>
                <w:sz w:val="16"/>
                <w:szCs w:val="16"/>
                <w:lang w:eastAsia="pt-PT"/>
              </w:rPr>
              <w:t xml:space="preserve"> uma Comissão de Acompanhamento, para assegurar a implementação, concretização e gestão dos protocolos, nomeadamente, no âmbito dos Ensinos Clínicos/Estágios</w:t>
            </w:r>
          </w:p>
        </w:tc>
        <w:tc>
          <w:tcPr>
            <w:tcW w:w="1275" w:type="dxa"/>
            <w:vAlign w:val="center"/>
          </w:tcPr>
          <w:p w14:paraId="03A1C33A"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12/2021</w:t>
            </w:r>
          </w:p>
        </w:tc>
        <w:tc>
          <w:tcPr>
            <w:tcW w:w="1560" w:type="dxa"/>
            <w:vAlign w:val="center"/>
          </w:tcPr>
          <w:p w14:paraId="6FCB3E17"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Direção</w:t>
            </w:r>
          </w:p>
          <w:p w14:paraId="6319F722"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Coor. Curso</w:t>
            </w:r>
          </w:p>
        </w:tc>
      </w:tr>
      <w:tr w:rsidR="00AC776F" w:rsidRPr="00AC776F" w14:paraId="6C17F1F3" w14:textId="77777777" w:rsidTr="0053242B">
        <w:trPr>
          <w:trHeight w:val="20"/>
        </w:trPr>
        <w:tc>
          <w:tcPr>
            <w:tcW w:w="6946" w:type="dxa"/>
            <w:noWrap/>
          </w:tcPr>
          <w:p w14:paraId="60316C3A" w14:textId="0DE960D8" w:rsidR="00AC776F" w:rsidRPr="00AC776F" w:rsidRDefault="006573A6" w:rsidP="00ED6E43">
            <w:pPr>
              <w:rPr>
                <w:rFonts w:ascii="Arial" w:eastAsia="Times New Roman" w:hAnsi="Arial" w:cs="Arial"/>
                <w:color w:val="000000"/>
                <w:sz w:val="16"/>
                <w:szCs w:val="16"/>
                <w:lang w:eastAsia="pt-PT"/>
              </w:rPr>
            </w:pPr>
            <w:r>
              <w:rPr>
                <w:rFonts w:ascii="Arial" w:eastAsia="Times New Roman" w:hAnsi="Arial" w:cs="Arial"/>
                <w:sz w:val="16"/>
                <w:szCs w:val="16"/>
                <w:lang w:eastAsia="pt-PT"/>
              </w:rPr>
              <w:t>Articular</w:t>
            </w:r>
            <w:r w:rsidR="00AC776F" w:rsidRPr="00AC776F">
              <w:rPr>
                <w:rFonts w:ascii="Arial" w:eastAsia="Times New Roman" w:hAnsi="Arial" w:cs="Arial"/>
                <w:sz w:val="16"/>
                <w:szCs w:val="16"/>
                <w:lang w:eastAsia="pt-PT"/>
              </w:rPr>
              <w:t xml:space="preserve"> com entidades regionais na definição dos programas de estágio.</w:t>
            </w:r>
          </w:p>
        </w:tc>
        <w:tc>
          <w:tcPr>
            <w:tcW w:w="1275" w:type="dxa"/>
            <w:vAlign w:val="center"/>
          </w:tcPr>
          <w:p w14:paraId="6311DAB0"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12/2021</w:t>
            </w:r>
          </w:p>
        </w:tc>
        <w:tc>
          <w:tcPr>
            <w:tcW w:w="1560" w:type="dxa"/>
            <w:vAlign w:val="center"/>
          </w:tcPr>
          <w:p w14:paraId="3EFF882D" w14:textId="77777777" w:rsidR="00AC776F" w:rsidRPr="00AC776F" w:rsidRDefault="00AC776F" w:rsidP="00ED6E43">
            <w:pPr>
              <w:jc w:val="center"/>
              <w:rPr>
                <w:rFonts w:ascii="Arial" w:eastAsia="Times New Roman" w:hAnsi="Arial" w:cs="Arial"/>
                <w:color w:val="000000"/>
                <w:sz w:val="16"/>
                <w:szCs w:val="16"/>
                <w:lang w:eastAsia="pt-PT"/>
              </w:rPr>
            </w:pPr>
            <w:r w:rsidRPr="00AC776F">
              <w:rPr>
                <w:rFonts w:ascii="Arial" w:eastAsia="Times New Roman" w:hAnsi="Arial" w:cs="Arial"/>
                <w:color w:val="000000"/>
                <w:sz w:val="16"/>
                <w:szCs w:val="16"/>
                <w:lang w:eastAsia="pt-PT"/>
              </w:rPr>
              <w:t>Direção</w:t>
            </w:r>
          </w:p>
        </w:tc>
      </w:tr>
    </w:tbl>
    <w:p w14:paraId="468F9E29" w14:textId="0EB36290" w:rsidR="00AC776F" w:rsidRDefault="00AC776F" w:rsidP="003B5DF7">
      <w:pPr>
        <w:spacing w:after="0" w:line="240" w:lineRule="auto"/>
        <w:rPr>
          <w:rFonts w:ascii="Arial" w:eastAsia="Times New Roman" w:hAnsi="Arial" w:cs="Arial"/>
          <w:color w:val="000000"/>
          <w:sz w:val="16"/>
          <w:szCs w:val="16"/>
          <w:lang w:eastAsia="pt-PT"/>
        </w:rPr>
      </w:pPr>
    </w:p>
    <w:tbl>
      <w:tblPr>
        <w:tblStyle w:val="Tabelacomgrelha"/>
        <w:tblW w:w="9781" w:type="dxa"/>
        <w:tblBorders>
          <w:top w:val="none" w:sz="0" w:space="0" w:color="auto"/>
          <w:left w:val="none" w:sz="0" w:space="0" w:color="auto"/>
          <w:bottom w:val="none" w:sz="0" w:space="0" w:color="auto"/>
          <w:right w:val="none" w:sz="0" w:space="0" w:color="auto"/>
          <w:insideH w:val="single" w:sz="4" w:space="0" w:color="FFC000"/>
          <w:insideV w:val="single" w:sz="4" w:space="0" w:color="FFC000"/>
        </w:tblBorders>
        <w:tblLayout w:type="fixed"/>
        <w:tblLook w:val="04A0" w:firstRow="1" w:lastRow="0" w:firstColumn="1" w:lastColumn="0" w:noHBand="0" w:noVBand="1"/>
      </w:tblPr>
      <w:tblGrid>
        <w:gridCol w:w="6946"/>
        <w:gridCol w:w="1275"/>
        <w:gridCol w:w="1560"/>
      </w:tblGrid>
      <w:tr w:rsidR="0048704D" w:rsidRPr="0048704D" w14:paraId="4D31011A" w14:textId="77777777" w:rsidTr="0053242B">
        <w:trPr>
          <w:trHeight w:val="20"/>
        </w:trPr>
        <w:tc>
          <w:tcPr>
            <w:tcW w:w="6946" w:type="dxa"/>
            <w:shd w:val="clear" w:color="auto" w:fill="FFC000"/>
            <w:noWrap/>
            <w:vAlign w:val="center"/>
          </w:tcPr>
          <w:p w14:paraId="20AA1CA0" w14:textId="4DE13F78" w:rsidR="0048704D" w:rsidRPr="0048704D" w:rsidRDefault="0048704D" w:rsidP="0023238F">
            <w:pP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ATIVIDADES</w:t>
            </w:r>
            <w:r w:rsidR="0023238F">
              <w:rPr>
                <w:rFonts w:ascii="Arial" w:eastAsia="Times New Roman" w:hAnsi="Arial" w:cs="Arial"/>
                <w:b/>
                <w:color w:val="000000"/>
                <w:sz w:val="16"/>
                <w:szCs w:val="16"/>
                <w:lang w:eastAsia="pt-PT"/>
              </w:rPr>
              <w:t xml:space="preserve"> ESTG-IPVC 2021</w:t>
            </w:r>
          </w:p>
        </w:tc>
        <w:tc>
          <w:tcPr>
            <w:tcW w:w="1275" w:type="dxa"/>
            <w:shd w:val="clear" w:color="auto" w:fill="FFC000"/>
            <w:vAlign w:val="center"/>
          </w:tcPr>
          <w:p w14:paraId="3918E18B" w14:textId="77777777" w:rsidR="0048704D" w:rsidRPr="0048704D" w:rsidRDefault="0048704D" w:rsidP="00EA7111">
            <w:pPr>
              <w:jc w:val="cente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Prazo</w:t>
            </w:r>
          </w:p>
          <w:p w14:paraId="0A916CEA" w14:textId="77777777" w:rsidR="0048704D" w:rsidRPr="0048704D" w:rsidRDefault="0048704D" w:rsidP="00EA7111">
            <w:pPr>
              <w:jc w:val="cente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2021</w:t>
            </w:r>
          </w:p>
        </w:tc>
        <w:tc>
          <w:tcPr>
            <w:tcW w:w="1560" w:type="dxa"/>
            <w:shd w:val="clear" w:color="auto" w:fill="FFC000"/>
            <w:vAlign w:val="center"/>
          </w:tcPr>
          <w:p w14:paraId="080BF134" w14:textId="77777777" w:rsidR="0048704D" w:rsidRPr="0048704D" w:rsidRDefault="0048704D" w:rsidP="00EA7111">
            <w:pPr>
              <w:jc w:val="center"/>
              <w:rPr>
                <w:rFonts w:ascii="Arial" w:eastAsia="Times New Roman" w:hAnsi="Arial" w:cs="Arial"/>
                <w:b/>
                <w:color w:val="000000"/>
                <w:sz w:val="16"/>
                <w:szCs w:val="16"/>
                <w:lang w:eastAsia="pt-PT"/>
              </w:rPr>
            </w:pPr>
            <w:r w:rsidRPr="0048704D">
              <w:rPr>
                <w:rFonts w:ascii="Arial" w:eastAsia="Times New Roman" w:hAnsi="Arial" w:cs="Arial"/>
                <w:b/>
                <w:color w:val="000000"/>
                <w:sz w:val="16"/>
                <w:szCs w:val="16"/>
                <w:lang w:eastAsia="pt-PT"/>
              </w:rPr>
              <w:t>Respons.</w:t>
            </w:r>
          </w:p>
        </w:tc>
      </w:tr>
      <w:tr w:rsidR="0048704D" w:rsidRPr="0048704D" w14:paraId="3F9E26F6" w14:textId="77777777" w:rsidTr="0053242B">
        <w:trPr>
          <w:trHeight w:val="20"/>
        </w:trPr>
        <w:tc>
          <w:tcPr>
            <w:tcW w:w="6946" w:type="dxa"/>
            <w:noWrap/>
          </w:tcPr>
          <w:p w14:paraId="6C041889" w14:textId="4CEFB2A4" w:rsidR="0048704D" w:rsidRPr="0048704D" w:rsidRDefault="006573A6" w:rsidP="00EA7111">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Realizar Copromoção</w:t>
            </w:r>
            <w:r w:rsidR="0048704D" w:rsidRPr="0048704D">
              <w:rPr>
                <w:rFonts w:ascii="Arial" w:eastAsia="Times New Roman" w:hAnsi="Arial" w:cs="Arial"/>
                <w:color w:val="000000"/>
                <w:sz w:val="16"/>
                <w:szCs w:val="16"/>
                <w:lang w:eastAsia="pt-PT"/>
              </w:rPr>
              <w:t xml:space="preserve"> de FabLab em Viana do Castelo (diversos parceiros)</w:t>
            </w:r>
          </w:p>
        </w:tc>
        <w:tc>
          <w:tcPr>
            <w:tcW w:w="1275" w:type="dxa"/>
          </w:tcPr>
          <w:p w14:paraId="742E34A8" w14:textId="77777777" w:rsidR="0048704D" w:rsidRPr="0048704D" w:rsidRDefault="0048704D" w:rsidP="00EA7111">
            <w:pPr>
              <w:rPr>
                <w:rFonts w:ascii="Arial" w:eastAsia="Times New Roman" w:hAnsi="Arial" w:cs="Arial"/>
                <w:color w:val="000000"/>
                <w:sz w:val="16"/>
                <w:szCs w:val="16"/>
                <w:lang w:eastAsia="pt-PT"/>
              </w:rPr>
            </w:pPr>
            <w:r w:rsidRPr="0048704D">
              <w:rPr>
                <w:rFonts w:ascii="Arial" w:eastAsia="Times New Roman" w:hAnsi="Arial" w:cs="Arial"/>
                <w:color w:val="000000"/>
                <w:sz w:val="16"/>
                <w:szCs w:val="16"/>
                <w:lang w:eastAsia="pt-PT"/>
              </w:rPr>
              <w:t>12.2021</w:t>
            </w:r>
          </w:p>
        </w:tc>
        <w:tc>
          <w:tcPr>
            <w:tcW w:w="1560" w:type="dxa"/>
          </w:tcPr>
          <w:p w14:paraId="2BA6F8A9" w14:textId="77777777" w:rsidR="0048704D" w:rsidRPr="0048704D" w:rsidRDefault="0048704D" w:rsidP="00EA7111">
            <w:pPr>
              <w:rPr>
                <w:rFonts w:ascii="Arial" w:eastAsia="Times New Roman" w:hAnsi="Arial" w:cs="Arial"/>
                <w:color w:val="000000"/>
                <w:sz w:val="16"/>
                <w:szCs w:val="16"/>
                <w:lang w:eastAsia="pt-PT"/>
              </w:rPr>
            </w:pPr>
          </w:p>
        </w:tc>
      </w:tr>
    </w:tbl>
    <w:p w14:paraId="314E465E" w14:textId="1B0B1577" w:rsidR="003D0F96" w:rsidRPr="000D11ED" w:rsidRDefault="003D0F96" w:rsidP="003D0F96">
      <w:pPr>
        <w:rPr>
          <w:rFonts w:ascii="Arial" w:hAnsi="Arial" w:cs="Arial"/>
          <w:sz w:val="16"/>
          <w:szCs w:val="16"/>
        </w:rPr>
      </w:pPr>
    </w:p>
    <w:tbl>
      <w:tblPr>
        <w:tblStyle w:val="Tabelacomgrelha"/>
        <w:tblW w:w="9781" w:type="dxa"/>
        <w:tblBorders>
          <w:top w:val="none" w:sz="0" w:space="0" w:color="auto"/>
          <w:left w:val="none" w:sz="0" w:space="0" w:color="auto"/>
          <w:bottom w:val="none" w:sz="0" w:space="0" w:color="auto"/>
          <w:right w:val="none" w:sz="0" w:space="0" w:color="auto"/>
          <w:insideH w:val="single" w:sz="8" w:space="0" w:color="5B9BD5" w:themeColor="accent1"/>
          <w:insideV w:val="single" w:sz="8" w:space="0" w:color="5B9BD5" w:themeColor="accent1"/>
        </w:tblBorders>
        <w:tblLayout w:type="fixed"/>
        <w:tblLook w:val="04A0" w:firstRow="1" w:lastRow="0" w:firstColumn="1" w:lastColumn="0" w:noHBand="0" w:noVBand="1"/>
      </w:tblPr>
      <w:tblGrid>
        <w:gridCol w:w="6946"/>
        <w:gridCol w:w="1276"/>
        <w:gridCol w:w="1559"/>
      </w:tblGrid>
      <w:tr w:rsidR="003D0F96" w:rsidRPr="003D0F96" w14:paraId="29CA5511" w14:textId="77777777" w:rsidTr="0053242B">
        <w:trPr>
          <w:trHeight w:val="20"/>
        </w:trPr>
        <w:tc>
          <w:tcPr>
            <w:tcW w:w="6946" w:type="dxa"/>
            <w:shd w:val="clear" w:color="auto" w:fill="5B9BD5" w:themeFill="accent1"/>
            <w:noWrap/>
            <w:vAlign w:val="center"/>
          </w:tcPr>
          <w:p w14:paraId="073A649F" w14:textId="5E111944" w:rsidR="003D0F96" w:rsidRPr="003D0F96" w:rsidRDefault="003D0F96" w:rsidP="0023238F">
            <w:pPr>
              <w:rPr>
                <w:rFonts w:ascii="Arial" w:eastAsia="Times New Roman" w:hAnsi="Arial" w:cs="Arial"/>
                <w:b/>
                <w:color w:val="000000"/>
                <w:sz w:val="16"/>
                <w:szCs w:val="16"/>
                <w:lang w:eastAsia="pt-PT"/>
              </w:rPr>
            </w:pPr>
            <w:r w:rsidRPr="003D0F96">
              <w:rPr>
                <w:rFonts w:ascii="Arial" w:eastAsia="Times New Roman" w:hAnsi="Arial" w:cs="Arial"/>
                <w:b/>
                <w:color w:val="000000"/>
                <w:sz w:val="16"/>
                <w:szCs w:val="16"/>
                <w:lang w:eastAsia="pt-PT"/>
              </w:rPr>
              <w:t>ATIVIDADES</w:t>
            </w:r>
            <w:r w:rsidR="0023238F">
              <w:rPr>
                <w:rFonts w:ascii="Arial" w:eastAsia="Times New Roman" w:hAnsi="Arial" w:cs="Arial"/>
                <w:b/>
                <w:color w:val="000000"/>
                <w:sz w:val="16"/>
                <w:szCs w:val="16"/>
                <w:lang w:eastAsia="pt-PT"/>
              </w:rPr>
              <w:t xml:space="preserve"> ESE-IPVC 2021</w:t>
            </w:r>
          </w:p>
        </w:tc>
        <w:tc>
          <w:tcPr>
            <w:tcW w:w="1276" w:type="dxa"/>
            <w:shd w:val="clear" w:color="auto" w:fill="5B9BD5" w:themeFill="accent1"/>
            <w:vAlign w:val="center"/>
          </w:tcPr>
          <w:p w14:paraId="6632CCED" w14:textId="77777777" w:rsidR="003D0F96" w:rsidRPr="003D0F96" w:rsidRDefault="003D0F96" w:rsidP="001E2C2D">
            <w:pPr>
              <w:jc w:val="center"/>
              <w:rPr>
                <w:rFonts w:ascii="Arial" w:eastAsia="Times New Roman" w:hAnsi="Arial" w:cs="Arial"/>
                <w:b/>
                <w:color w:val="000000"/>
                <w:sz w:val="16"/>
                <w:szCs w:val="16"/>
                <w:lang w:eastAsia="pt-PT"/>
              </w:rPr>
            </w:pPr>
            <w:r w:rsidRPr="003D0F96">
              <w:rPr>
                <w:rFonts w:ascii="Arial" w:eastAsia="Times New Roman" w:hAnsi="Arial" w:cs="Arial"/>
                <w:b/>
                <w:color w:val="000000"/>
                <w:sz w:val="16"/>
                <w:szCs w:val="16"/>
                <w:lang w:eastAsia="pt-PT"/>
              </w:rPr>
              <w:t>Prazo</w:t>
            </w:r>
          </w:p>
          <w:p w14:paraId="45EC7D88" w14:textId="77777777" w:rsidR="003D0F96" w:rsidRPr="003D0F96" w:rsidRDefault="003D0F96" w:rsidP="001E2C2D">
            <w:pPr>
              <w:jc w:val="center"/>
              <w:rPr>
                <w:rFonts w:ascii="Arial" w:eastAsia="Times New Roman" w:hAnsi="Arial" w:cs="Arial"/>
                <w:b/>
                <w:color w:val="000000"/>
                <w:sz w:val="16"/>
                <w:szCs w:val="16"/>
                <w:lang w:eastAsia="pt-PT"/>
              </w:rPr>
            </w:pPr>
            <w:r w:rsidRPr="003D0F96">
              <w:rPr>
                <w:rFonts w:ascii="Arial" w:eastAsia="Times New Roman" w:hAnsi="Arial" w:cs="Arial"/>
                <w:b/>
                <w:color w:val="000000"/>
                <w:sz w:val="16"/>
                <w:szCs w:val="16"/>
                <w:lang w:eastAsia="pt-PT"/>
              </w:rPr>
              <w:t>2021</w:t>
            </w:r>
          </w:p>
        </w:tc>
        <w:tc>
          <w:tcPr>
            <w:tcW w:w="1559" w:type="dxa"/>
            <w:shd w:val="clear" w:color="auto" w:fill="5B9BD5" w:themeFill="accent1"/>
            <w:vAlign w:val="center"/>
          </w:tcPr>
          <w:p w14:paraId="1C98B7A7" w14:textId="77777777" w:rsidR="003D0F96" w:rsidRPr="003D0F96" w:rsidRDefault="003D0F96" w:rsidP="001E2C2D">
            <w:pPr>
              <w:jc w:val="center"/>
              <w:rPr>
                <w:rFonts w:ascii="Arial" w:eastAsia="Times New Roman" w:hAnsi="Arial" w:cs="Arial"/>
                <w:b/>
                <w:color w:val="000000"/>
                <w:sz w:val="16"/>
                <w:szCs w:val="16"/>
                <w:lang w:eastAsia="pt-PT"/>
              </w:rPr>
            </w:pPr>
            <w:r w:rsidRPr="003D0F96">
              <w:rPr>
                <w:rFonts w:ascii="Arial" w:eastAsia="Times New Roman" w:hAnsi="Arial" w:cs="Arial"/>
                <w:b/>
                <w:color w:val="000000"/>
                <w:sz w:val="16"/>
                <w:szCs w:val="16"/>
                <w:lang w:eastAsia="pt-PT"/>
              </w:rPr>
              <w:t>Respons.</w:t>
            </w:r>
          </w:p>
        </w:tc>
      </w:tr>
      <w:tr w:rsidR="003D0F96" w:rsidRPr="003D0F96" w14:paraId="5091F819" w14:textId="77777777" w:rsidTr="0053242B">
        <w:trPr>
          <w:trHeight w:val="20"/>
        </w:trPr>
        <w:tc>
          <w:tcPr>
            <w:tcW w:w="6946" w:type="dxa"/>
            <w:noWrap/>
            <w:vAlign w:val="center"/>
          </w:tcPr>
          <w:p w14:paraId="522E2705" w14:textId="63B08012" w:rsidR="003D0F96" w:rsidRPr="003D0F96" w:rsidRDefault="003D0F96" w:rsidP="0053242B">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Aumentar as receitas provenientes da prestação de serviços à comunidade e o n.º projetos de inovação;</w:t>
            </w:r>
          </w:p>
        </w:tc>
        <w:tc>
          <w:tcPr>
            <w:tcW w:w="1276" w:type="dxa"/>
          </w:tcPr>
          <w:p w14:paraId="4F9BCD59" w14:textId="77777777" w:rsidR="003D0F96" w:rsidRPr="003D0F96" w:rsidRDefault="003D0F96" w:rsidP="001E2C2D">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ano letivo 20/21</w:t>
            </w:r>
          </w:p>
        </w:tc>
        <w:tc>
          <w:tcPr>
            <w:tcW w:w="1559" w:type="dxa"/>
          </w:tcPr>
          <w:p w14:paraId="2721A3B4" w14:textId="77777777" w:rsidR="003D0F96" w:rsidRPr="003D0F96" w:rsidRDefault="003D0F96" w:rsidP="001E2C2D">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Direção, CC, docentes</w:t>
            </w:r>
          </w:p>
        </w:tc>
      </w:tr>
      <w:tr w:rsidR="003D0F96" w:rsidRPr="003D0F96" w14:paraId="32874202" w14:textId="77777777" w:rsidTr="0053242B">
        <w:trPr>
          <w:trHeight w:val="20"/>
        </w:trPr>
        <w:tc>
          <w:tcPr>
            <w:tcW w:w="6946" w:type="dxa"/>
            <w:noWrap/>
            <w:vAlign w:val="center"/>
          </w:tcPr>
          <w:p w14:paraId="74810AA8" w14:textId="0AA9DA03" w:rsidR="003D0F96" w:rsidRPr="003D0F96" w:rsidRDefault="003D0F96" w:rsidP="0053242B">
            <w:pPr>
              <w:rPr>
                <w:rFonts w:ascii="Arial" w:eastAsia="Times New Roman" w:hAnsi="Arial" w:cs="Arial"/>
                <w:sz w:val="16"/>
                <w:szCs w:val="16"/>
                <w:lang w:eastAsia="pt-PT"/>
              </w:rPr>
            </w:pPr>
            <w:r w:rsidRPr="003D0F96">
              <w:rPr>
                <w:rFonts w:ascii="Arial" w:eastAsia="Times New Roman" w:hAnsi="Arial" w:cs="Arial"/>
                <w:sz w:val="16"/>
                <w:szCs w:val="16"/>
                <w:lang w:eastAsia="pt-PT"/>
              </w:rPr>
              <w:t xml:space="preserve">Identificar e selecionar novas entidades (com maior impacto) para o desenvolvimento de parcerias com a ESE; </w:t>
            </w:r>
          </w:p>
        </w:tc>
        <w:tc>
          <w:tcPr>
            <w:tcW w:w="1276" w:type="dxa"/>
          </w:tcPr>
          <w:p w14:paraId="1582B5B0" w14:textId="77777777" w:rsidR="003D0F96" w:rsidRPr="003D0F96" w:rsidRDefault="003D0F96" w:rsidP="001E2C2D">
            <w:pPr>
              <w:rPr>
                <w:rFonts w:ascii="Arial" w:eastAsia="Times New Roman" w:hAnsi="Arial" w:cs="Arial"/>
                <w:sz w:val="16"/>
                <w:szCs w:val="16"/>
                <w:lang w:eastAsia="pt-PT"/>
              </w:rPr>
            </w:pPr>
            <w:r w:rsidRPr="003D0F96">
              <w:rPr>
                <w:rFonts w:ascii="Arial" w:eastAsia="Times New Roman" w:hAnsi="Arial" w:cs="Arial"/>
                <w:sz w:val="16"/>
                <w:szCs w:val="16"/>
                <w:lang w:eastAsia="pt-PT"/>
              </w:rPr>
              <w:t>ano letivo 20/21</w:t>
            </w:r>
          </w:p>
        </w:tc>
        <w:tc>
          <w:tcPr>
            <w:tcW w:w="1559" w:type="dxa"/>
          </w:tcPr>
          <w:p w14:paraId="5280CEB8" w14:textId="77777777" w:rsidR="003D0F96" w:rsidRPr="003D0F96" w:rsidRDefault="003D0F96" w:rsidP="001E2C2D">
            <w:pPr>
              <w:rPr>
                <w:rFonts w:ascii="Arial" w:eastAsia="Times New Roman" w:hAnsi="Arial" w:cs="Arial"/>
                <w:sz w:val="16"/>
                <w:szCs w:val="16"/>
                <w:lang w:eastAsia="pt-PT"/>
              </w:rPr>
            </w:pPr>
            <w:r w:rsidRPr="003D0F96">
              <w:rPr>
                <w:rFonts w:ascii="Arial" w:eastAsia="Times New Roman" w:hAnsi="Arial" w:cs="Arial"/>
                <w:sz w:val="16"/>
                <w:szCs w:val="16"/>
                <w:lang w:eastAsia="pt-PT"/>
              </w:rPr>
              <w:t>Direção, CC, docentes</w:t>
            </w:r>
          </w:p>
        </w:tc>
      </w:tr>
      <w:tr w:rsidR="003D0F96" w:rsidRPr="003D0F96" w14:paraId="264E9640" w14:textId="77777777" w:rsidTr="0053242B">
        <w:trPr>
          <w:trHeight w:val="20"/>
        </w:trPr>
        <w:tc>
          <w:tcPr>
            <w:tcW w:w="6946" w:type="dxa"/>
            <w:noWrap/>
            <w:vAlign w:val="center"/>
          </w:tcPr>
          <w:p w14:paraId="09FC266A" w14:textId="25D7F651" w:rsidR="003D0F96" w:rsidRPr="003D0F96" w:rsidRDefault="006573A6" w:rsidP="0053242B">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Implementar </w:t>
            </w:r>
            <w:r w:rsidR="003D0F96" w:rsidRPr="003D0F96">
              <w:rPr>
                <w:rFonts w:ascii="Arial" w:eastAsia="Times New Roman" w:hAnsi="Arial" w:cs="Arial"/>
                <w:color w:val="000000"/>
                <w:sz w:val="16"/>
                <w:szCs w:val="16"/>
                <w:lang w:eastAsia="pt-PT"/>
              </w:rPr>
              <w:t>Jardim PAM</w:t>
            </w:r>
          </w:p>
        </w:tc>
        <w:tc>
          <w:tcPr>
            <w:tcW w:w="1276" w:type="dxa"/>
          </w:tcPr>
          <w:p w14:paraId="295A6243" w14:textId="77777777" w:rsidR="003D0F96" w:rsidRPr="003D0F96" w:rsidRDefault="003D0F96" w:rsidP="001E2C2D">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fev.- jul./21</w:t>
            </w:r>
          </w:p>
        </w:tc>
        <w:tc>
          <w:tcPr>
            <w:tcW w:w="1559" w:type="dxa"/>
          </w:tcPr>
          <w:p w14:paraId="0B786F32" w14:textId="48F0FBB4" w:rsidR="003D0F96" w:rsidRPr="003D0F96" w:rsidRDefault="000D11ED"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3D0F96" w:rsidRPr="003D0F96">
              <w:rPr>
                <w:rFonts w:ascii="Arial" w:eastAsia="Times New Roman" w:hAnsi="Arial" w:cs="Arial"/>
                <w:color w:val="000000"/>
                <w:sz w:val="16"/>
                <w:szCs w:val="16"/>
                <w:lang w:eastAsia="pt-PT"/>
              </w:rPr>
              <w:t xml:space="preserve"> dos cursos em gerontologia</w:t>
            </w:r>
          </w:p>
        </w:tc>
      </w:tr>
      <w:tr w:rsidR="003D0F96" w:rsidRPr="003D0F96" w14:paraId="59F2484D" w14:textId="77777777" w:rsidTr="0053242B">
        <w:trPr>
          <w:trHeight w:val="20"/>
        </w:trPr>
        <w:tc>
          <w:tcPr>
            <w:tcW w:w="6946" w:type="dxa"/>
            <w:noWrap/>
            <w:vAlign w:val="center"/>
          </w:tcPr>
          <w:p w14:paraId="2FE6DADC" w14:textId="5871E287" w:rsidR="003D0F96" w:rsidRPr="003D0F96" w:rsidRDefault="006573A6" w:rsidP="0053242B">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3D0F96" w:rsidRPr="003D0F96">
              <w:rPr>
                <w:rFonts w:ascii="Arial" w:eastAsia="Times New Roman" w:hAnsi="Arial" w:cs="Arial"/>
                <w:color w:val="000000"/>
                <w:sz w:val="16"/>
                <w:szCs w:val="16"/>
                <w:lang w:eastAsia="pt-PT"/>
              </w:rPr>
              <w:t>Iniciativa Janelas ConVIDA</w:t>
            </w:r>
          </w:p>
        </w:tc>
        <w:tc>
          <w:tcPr>
            <w:tcW w:w="1276" w:type="dxa"/>
          </w:tcPr>
          <w:p w14:paraId="4666F9F2" w14:textId="77777777" w:rsidR="003D0F96" w:rsidRPr="003D0F96" w:rsidRDefault="003D0F96" w:rsidP="001E2C2D">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jan-jul./21</w:t>
            </w:r>
          </w:p>
        </w:tc>
        <w:tc>
          <w:tcPr>
            <w:tcW w:w="1559" w:type="dxa"/>
          </w:tcPr>
          <w:p w14:paraId="778F9273" w14:textId="4AF5AF31" w:rsidR="003D0F96" w:rsidRPr="003D0F96" w:rsidRDefault="000D11ED"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3D0F96" w:rsidRPr="003D0F96">
              <w:rPr>
                <w:rFonts w:ascii="Arial" w:eastAsia="Times New Roman" w:hAnsi="Arial" w:cs="Arial"/>
                <w:color w:val="000000"/>
                <w:sz w:val="16"/>
                <w:szCs w:val="16"/>
                <w:lang w:eastAsia="pt-PT"/>
              </w:rPr>
              <w:t xml:space="preserve"> do mestrado em Gerontologia Social</w:t>
            </w:r>
          </w:p>
        </w:tc>
      </w:tr>
      <w:tr w:rsidR="003D0F96" w:rsidRPr="003D0F96" w14:paraId="2B48DB37" w14:textId="77777777" w:rsidTr="0053242B">
        <w:trPr>
          <w:trHeight w:val="20"/>
        </w:trPr>
        <w:tc>
          <w:tcPr>
            <w:tcW w:w="6946" w:type="dxa"/>
            <w:noWrap/>
            <w:vAlign w:val="center"/>
          </w:tcPr>
          <w:p w14:paraId="3ECC9BFF" w14:textId="3102CF7A" w:rsidR="003D0F96" w:rsidRPr="003D0F96" w:rsidRDefault="006573A6" w:rsidP="0053242B">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Desenvolver </w:t>
            </w:r>
            <w:r w:rsidR="003D0F96" w:rsidRPr="003D0F96">
              <w:rPr>
                <w:rFonts w:ascii="Arial" w:eastAsia="Times New Roman" w:hAnsi="Arial" w:cs="Arial"/>
                <w:color w:val="000000"/>
                <w:sz w:val="16"/>
                <w:szCs w:val="16"/>
                <w:lang w:eastAsia="pt-PT"/>
              </w:rPr>
              <w:t>Cuidados Filiais e transferência intergeracional recíproca</w:t>
            </w:r>
          </w:p>
        </w:tc>
        <w:tc>
          <w:tcPr>
            <w:tcW w:w="1276" w:type="dxa"/>
          </w:tcPr>
          <w:p w14:paraId="4A89604D" w14:textId="77777777" w:rsidR="003D0F96" w:rsidRPr="003D0F96" w:rsidRDefault="003D0F96" w:rsidP="001E2C2D">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mar-dez/21</w:t>
            </w:r>
          </w:p>
          <w:p w14:paraId="13403B93" w14:textId="77777777" w:rsidR="003D0F96" w:rsidRPr="003D0F96" w:rsidRDefault="003D0F96" w:rsidP="001E2C2D">
            <w:pPr>
              <w:rPr>
                <w:rFonts w:ascii="Arial" w:eastAsia="Times New Roman" w:hAnsi="Arial" w:cs="Arial"/>
                <w:color w:val="000000"/>
                <w:sz w:val="16"/>
                <w:szCs w:val="16"/>
                <w:lang w:eastAsia="pt-PT"/>
              </w:rPr>
            </w:pPr>
          </w:p>
        </w:tc>
        <w:tc>
          <w:tcPr>
            <w:tcW w:w="1559" w:type="dxa"/>
          </w:tcPr>
          <w:p w14:paraId="223A2276" w14:textId="5BB8FFB9" w:rsidR="003D0F96" w:rsidRPr="003D0F96" w:rsidRDefault="000D11ED"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Coord. </w:t>
            </w:r>
            <w:r w:rsidR="003D0F96" w:rsidRPr="003D0F96">
              <w:rPr>
                <w:rFonts w:ascii="Arial" w:eastAsia="Times New Roman" w:hAnsi="Arial" w:cs="Arial"/>
                <w:color w:val="000000"/>
                <w:sz w:val="16"/>
                <w:szCs w:val="16"/>
                <w:lang w:eastAsia="pt-PT"/>
              </w:rPr>
              <w:t>do mestrado em Gerontologia Social</w:t>
            </w:r>
          </w:p>
        </w:tc>
      </w:tr>
      <w:tr w:rsidR="003D0F96" w:rsidRPr="003D0F96" w14:paraId="5C581691" w14:textId="77777777" w:rsidTr="0053242B">
        <w:trPr>
          <w:trHeight w:val="20"/>
        </w:trPr>
        <w:tc>
          <w:tcPr>
            <w:tcW w:w="6946" w:type="dxa"/>
            <w:noWrap/>
            <w:vAlign w:val="center"/>
          </w:tcPr>
          <w:p w14:paraId="250E985C" w14:textId="766C1D76" w:rsidR="003D0F96" w:rsidRPr="003D0F96" w:rsidRDefault="006573A6" w:rsidP="0053242B">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3D0F96" w:rsidRPr="003D0F96">
              <w:rPr>
                <w:rFonts w:ascii="Arial" w:eastAsia="Times New Roman" w:hAnsi="Arial" w:cs="Arial"/>
                <w:color w:val="000000"/>
                <w:sz w:val="16"/>
                <w:szCs w:val="16"/>
                <w:lang w:eastAsia="pt-PT"/>
              </w:rPr>
              <w:t xml:space="preserve">ALMAF </w:t>
            </w:r>
          </w:p>
        </w:tc>
        <w:tc>
          <w:tcPr>
            <w:tcW w:w="1276" w:type="dxa"/>
          </w:tcPr>
          <w:p w14:paraId="3BF7D0EC" w14:textId="77777777" w:rsidR="003D0F96" w:rsidRPr="003D0F96" w:rsidRDefault="003D0F96" w:rsidP="001E2C2D">
            <w:pPr>
              <w:rPr>
                <w:rFonts w:ascii="Arial" w:eastAsia="Times New Roman" w:hAnsi="Arial" w:cs="Arial"/>
                <w:color w:val="000000"/>
                <w:sz w:val="16"/>
                <w:szCs w:val="16"/>
                <w:lang w:eastAsia="pt-PT"/>
              </w:rPr>
            </w:pPr>
            <w:r w:rsidRPr="003D0F96">
              <w:rPr>
                <w:rFonts w:ascii="Arial" w:eastAsia="Times New Roman" w:hAnsi="Arial" w:cs="Arial"/>
                <w:color w:val="000000"/>
                <w:sz w:val="16"/>
                <w:szCs w:val="16"/>
                <w:lang w:eastAsia="pt-PT"/>
              </w:rPr>
              <w:t>Jan.-jul./21</w:t>
            </w:r>
          </w:p>
        </w:tc>
        <w:tc>
          <w:tcPr>
            <w:tcW w:w="1559" w:type="dxa"/>
          </w:tcPr>
          <w:p w14:paraId="2D16BCDC" w14:textId="1D627942" w:rsidR="003D0F96" w:rsidRPr="003D0F96" w:rsidRDefault="000D11ED"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w:t>
            </w:r>
            <w:r w:rsidR="003D0F96" w:rsidRPr="003D0F96">
              <w:rPr>
                <w:rFonts w:ascii="Arial" w:eastAsia="Times New Roman" w:hAnsi="Arial" w:cs="Arial"/>
                <w:color w:val="000000"/>
                <w:sz w:val="16"/>
                <w:szCs w:val="16"/>
                <w:lang w:eastAsia="pt-PT"/>
              </w:rPr>
              <w:t xml:space="preserve"> do mestrado em Educação Motora nas primeiras idades</w:t>
            </w:r>
          </w:p>
        </w:tc>
      </w:tr>
    </w:tbl>
    <w:p w14:paraId="784866D6" w14:textId="084FA99D" w:rsidR="000249AC" w:rsidRDefault="000249AC" w:rsidP="003B5DF7">
      <w:pPr>
        <w:spacing w:after="0" w:line="240" w:lineRule="auto"/>
        <w:rPr>
          <w:rFonts w:ascii="Arial" w:eastAsia="Times New Roman" w:hAnsi="Arial" w:cs="Arial"/>
          <w:color w:val="000000"/>
          <w:sz w:val="16"/>
          <w:szCs w:val="16"/>
          <w:lang w:eastAsia="pt-PT"/>
        </w:rPr>
      </w:pPr>
    </w:p>
    <w:tbl>
      <w:tblPr>
        <w:tblW w:w="9781"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6946"/>
        <w:gridCol w:w="1276"/>
        <w:gridCol w:w="1559"/>
      </w:tblGrid>
      <w:tr w:rsidR="002F6975" w:rsidRPr="002F6975" w14:paraId="4C2C3955" w14:textId="77777777" w:rsidTr="000D11ED">
        <w:trPr>
          <w:trHeight w:val="20"/>
        </w:trPr>
        <w:tc>
          <w:tcPr>
            <w:tcW w:w="6946" w:type="dxa"/>
            <w:shd w:val="clear" w:color="auto" w:fill="70AD47" w:themeFill="accent6"/>
            <w:vAlign w:val="center"/>
          </w:tcPr>
          <w:p w14:paraId="6C85F3D5" w14:textId="7173C78B" w:rsidR="002F6975" w:rsidRPr="002F6975" w:rsidRDefault="002F6975" w:rsidP="0023238F">
            <w:pPr>
              <w:spacing w:after="0" w:line="240" w:lineRule="auto"/>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ATIVIDADE</w:t>
            </w:r>
            <w:r w:rsidR="0023238F">
              <w:rPr>
                <w:rFonts w:ascii="Arial" w:eastAsia="Times New Roman" w:hAnsi="Arial" w:cs="Arial"/>
                <w:b/>
                <w:color w:val="000000"/>
                <w:sz w:val="16"/>
                <w:szCs w:val="16"/>
                <w:lang w:eastAsia="pt-PT"/>
              </w:rPr>
              <w:t xml:space="preserve"> ESA-IPVC 2021</w:t>
            </w:r>
          </w:p>
        </w:tc>
        <w:tc>
          <w:tcPr>
            <w:tcW w:w="1276" w:type="dxa"/>
            <w:shd w:val="clear" w:color="auto" w:fill="70AD47" w:themeFill="accent6"/>
            <w:vAlign w:val="center"/>
          </w:tcPr>
          <w:p w14:paraId="69E82072"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Prazo</w:t>
            </w:r>
          </w:p>
          <w:p w14:paraId="0931AF2D"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2021</w:t>
            </w:r>
          </w:p>
        </w:tc>
        <w:tc>
          <w:tcPr>
            <w:tcW w:w="1559" w:type="dxa"/>
            <w:shd w:val="clear" w:color="auto" w:fill="70AD47" w:themeFill="accent6"/>
            <w:vAlign w:val="center"/>
          </w:tcPr>
          <w:p w14:paraId="521A0B31"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Respons.</w:t>
            </w:r>
          </w:p>
        </w:tc>
      </w:tr>
      <w:tr w:rsidR="002F6975" w:rsidRPr="002F6975" w14:paraId="5F5B9764" w14:textId="77777777" w:rsidTr="000D11ED">
        <w:trPr>
          <w:trHeight w:val="20"/>
        </w:trPr>
        <w:tc>
          <w:tcPr>
            <w:tcW w:w="6946" w:type="dxa"/>
          </w:tcPr>
          <w:p w14:paraId="57A0463F" w14:textId="02CF0D5B" w:rsidR="002F6975" w:rsidRPr="002F6975" w:rsidRDefault="002F6975" w:rsidP="00A200B0">
            <w:pPr>
              <w:pStyle w:val="PargrafodaLista"/>
              <w:spacing w:after="0" w:line="240" w:lineRule="auto"/>
              <w:ind w:left="0"/>
              <w:jc w:val="both"/>
              <w:rPr>
                <w:rFonts w:ascii="Arial" w:hAnsi="Arial" w:cs="Arial"/>
                <w:sz w:val="16"/>
                <w:szCs w:val="16"/>
              </w:rPr>
            </w:pPr>
            <w:r w:rsidRPr="002F6975">
              <w:rPr>
                <w:rFonts w:ascii="Arial" w:hAnsi="Arial" w:cs="Arial"/>
                <w:sz w:val="16"/>
                <w:szCs w:val="16"/>
              </w:rPr>
              <w:t>Promover ações de divulgação de serviços prestados pela ESA</w:t>
            </w:r>
          </w:p>
        </w:tc>
        <w:tc>
          <w:tcPr>
            <w:tcW w:w="1276" w:type="dxa"/>
            <w:vAlign w:val="center"/>
          </w:tcPr>
          <w:p w14:paraId="3AB3CCF5" w14:textId="18F3E5A7" w:rsidR="002F6975" w:rsidRPr="002F6975" w:rsidRDefault="0023238F"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559" w:type="dxa"/>
            <w:vAlign w:val="center"/>
          </w:tcPr>
          <w:p w14:paraId="1ECAA654" w14:textId="28F5C663" w:rsidR="002F6975" w:rsidRPr="002F6975" w:rsidRDefault="0023238F"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r w:rsidR="00BF2B05">
              <w:rPr>
                <w:rFonts w:ascii="Arial" w:eastAsia="Times New Roman" w:hAnsi="Arial" w:cs="Arial"/>
                <w:color w:val="000000"/>
                <w:sz w:val="16"/>
                <w:szCs w:val="16"/>
                <w:lang w:eastAsia="pt-PT"/>
              </w:rPr>
              <w:t>esp.lab/AC</w:t>
            </w:r>
          </w:p>
        </w:tc>
      </w:tr>
      <w:tr w:rsidR="002F6975" w:rsidRPr="002F6975" w14:paraId="6DFBDC1C" w14:textId="77777777" w:rsidTr="000D11ED">
        <w:trPr>
          <w:trHeight w:val="20"/>
        </w:trPr>
        <w:tc>
          <w:tcPr>
            <w:tcW w:w="6946" w:type="dxa"/>
          </w:tcPr>
          <w:p w14:paraId="57CBBDFB" w14:textId="4E791640" w:rsidR="002F6975" w:rsidRPr="002F6975" w:rsidRDefault="002F6975" w:rsidP="00A200B0">
            <w:pPr>
              <w:spacing w:after="0" w:line="240" w:lineRule="auto"/>
              <w:rPr>
                <w:rFonts w:ascii="Arial" w:eastAsia="Times New Roman" w:hAnsi="Arial" w:cs="Arial"/>
                <w:color w:val="000000"/>
                <w:sz w:val="16"/>
                <w:szCs w:val="16"/>
                <w:lang w:eastAsia="pt-PT"/>
              </w:rPr>
            </w:pPr>
            <w:r w:rsidRPr="002F6975">
              <w:rPr>
                <w:rFonts w:ascii="Arial" w:hAnsi="Arial" w:cs="Arial"/>
                <w:sz w:val="16"/>
                <w:szCs w:val="16"/>
              </w:rPr>
              <w:t>Promover ações de divulgação da capacidade e competências instaladas na ESA</w:t>
            </w:r>
          </w:p>
        </w:tc>
        <w:tc>
          <w:tcPr>
            <w:tcW w:w="1276" w:type="dxa"/>
            <w:vAlign w:val="center"/>
          </w:tcPr>
          <w:p w14:paraId="3E441A2E" w14:textId="77777777" w:rsidR="002F6975" w:rsidRPr="002F6975" w:rsidRDefault="002F6975" w:rsidP="00A200B0">
            <w:pPr>
              <w:spacing w:after="0" w:line="240" w:lineRule="auto"/>
              <w:jc w:val="center"/>
              <w:rPr>
                <w:rFonts w:ascii="Arial" w:hAnsi="Arial" w:cs="Arial"/>
                <w:sz w:val="16"/>
                <w:szCs w:val="16"/>
              </w:rPr>
            </w:pPr>
          </w:p>
        </w:tc>
        <w:tc>
          <w:tcPr>
            <w:tcW w:w="1559" w:type="dxa"/>
            <w:vAlign w:val="center"/>
          </w:tcPr>
          <w:p w14:paraId="55AD21F0" w14:textId="7D6F1633" w:rsidR="002F6975" w:rsidRPr="002F6975" w:rsidRDefault="0023238F"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r w:rsidR="00BF2B05">
              <w:rPr>
                <w:rFonts w:ascii="Arial" w:eastAsia="Times New Roman" w:hAnsi="Arial" w:cs="Arial"/>
                <w:color w:val="000000"/>
                <w:sz w:val="16"/>
                <w:szCs w:val="16"/>
                <w:lang w:eastAsia="pt-PT"/>
              </w:rPr>
              <w:t xml:space="preserve">/AC/UI/ </w:t>
            </w:r>
            <w:r>
              <w:rPr>
                <w:rFonts w:ascii="Arial" w:eastAsia="Times New Roman" w:hAnsi="Arial" w:cs="Arial"/>
                <w:color w:val="000000"/>
                <w:sz w:val="16"/>
                <w:szCs w:val="16"/>
                <w:lang w:eastAsia="pt-PT"/>
              </w:rPr>
              <w:t>GP-PIM</w:t>
            </w:r>
          </w:p>
        </w:tc>
      </w:tr>
      <w:tr w:rsidR="002F6975" w:rsidRPr="002F6975" w14:paraId="61DA3082" w14:textId="77777777" w:rsidTr="000D11ED">
        <w:trPr>
          <w:trHeight w:val="20"/>
        </w:trPr>
        <w:tc>
          <w:tcPr>
            <w:tcW w:w="6946" w:type="dxa"/>
          </w:tcPr>
          <w:p w14:paraId="72381BE6" w14:textId="1CC9111D"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Promover a realização de visitas às instalações da ESA, por parte de entidades do tecido empresarial da região</w:t>
            </w:r>
          </w:p>
        </w:tc>
        <w:tc>
          <w:tcPr>
            <w:tcW w:w="1276" w:type="dxa"/>
            <w:vAlign w:val="center"/>
          </w:tcPr>
          <w:p w14:paraId="6D933EF6" w14:textId="77777777" w:rsidR="002F6975" w:rsidRPr="002F6975" w:rsidRDefault="002F6975" w:rsidP="00A200B0">
            <w:pPr>
              <w:spacing w:after="0" w:line="240" w:lineRule="auto"/>
              <w:jc w:val="center"/>
              <w:rPr>
                <w:rFonts w:ascii="Arial" w:hAnsi="Arial" w:cs="Arial"/>
                <w:sz w:val="16"/>
                <w:szCs w:val="16"/>
              </w:rPr>
            </w:pPr>
          </w:p>
        </w:tc>
        <w:tc>
          <w:tcPr>
            <w:tcW w:w="1559" w:type="dxa"/>
            <w:vAlign w:val="center"/>
          </w:tcPr>
          <w:p w14:paraId="44E35FAC" w14:textId="62AB44C0" w:rsidR="002F6975" w:rsidRPr="002F6975" w:rsidRDefault="0023238F"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Direção/GP-PIM</w:t>
            </w:r>
          </w:p>
        </w:tc>
      </w:tr>
      <w:tr w:rsidR="002F6975" w:rsidRPr="002F6975" w14:paraId="18F10829" w14:textId="77777777" w:rsidTr="000D11ED">
        <w:trPr>
          <w:trHeight w:val="20"/>
        </w:trPr>
        <w:tc>
          <w:tcPr>
            <w:tcW w:w="6946" w:type="dxa"/>
          </w:tcPr>
          <w:p w14:paraId="268A5561" w14:textId="249BEF04"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Dinamizar eventos/projetos potenciadores de sinergias, reunindo (presencialmente ou online) entidades de diferentes setores de atividade (empresas, IES, Centros de I&amp;DT, …)</w:t>
            </w:r>
          </w:p>
        </w:tc>
        <w:tc>
          <w:tcPr>
            <w:tcW w:w="1276" w:type="dxa"/>
            <w:vAlign w:val="center"/>
          </w:tcPr>
          <w:p w14:paraId="23FA28F5" w14:textId="77777777" w:rsidR="002F6975" w:rsidRPr="002F6975" w:rsidRDefault="002F6975" w:rsidP="00A200B0">
            <w:pPr>
              <w:spacing w:after="0" w:line="240" w:lineRule="auto"/>
              <w:jc w:val="center"/>
              <w:rPr>
                <w:rFonts w:ascii="Arial" w:hAnsi="Arial" w:cs="Arial"/>
                <w:sz w:val="16"/>
                <w:szCs w:val="16"/>
              </w:rPr>
            </w:pPr>
          </w:p>
        </w:tc>
        <w:tc>
          <w:tcPr>
            <w:tcW w:w="1559" w:type="dxa"/>
            <w:vAlign w:val="center"/>
          </w:tcPr>
          <w:p w14:paraId="4F01F3C1" w14:textId="3A1A8C50" w:rsidR="002F6975" w:rsidRPr="002F6975" w:rsidRDefault="0023238F" w:rsidP="0023238F">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Direção/UI/GIN/CC/investigadores</w:t>
            </w:r>
          </w:p>
        </w:tc>
      </w:tr>
      <w:tr w:rsidR="002F6975" w:rsidRPr="002F6975" w14:paraId="3E9299B9" w14:textId="77777777" w:rsidTr="000D11ED">
        <w:trPr>
          <w:trHeight w:val="20"/>
        </w:trPr>
        <w:tc>
          <w:tcPr>
            <w:tcW w:w="6946" w:type="dxa"/>
          </w:tcPr>
          <w:p w14:paraId="1095D2C7" w14:textId="22081ADB" w:rsidR="002F6975" w:rsidRPr="002F6975" w:rsidRDefault="006573A6" w:rsidP="00A200B0">
            <w:pPr>
              <w:spacing w:after="0" w:line="240" w:lineRule="auto"/>
              <w:rPr>
                <w:rFonts w:ascii="Arial" w:hAnsi="Arial" w:cs="Arial"/>
                <w:sz w:val="16"/>
                <w:szCs w:val="16"/>
              </w:rPr>
            </w:pPr>
            <w:r>
              <w:rPr>
                <w:rFonts w:ascii="Arial" w:hAnsi="Arial" w:cs="Arial"/>
                <w:sz w:val="16"/>
                <w:szCs w:val="16"/>
              </w:rPr>
              <w:t>Estabelecer</w:t>
            </w:r>
            <w:r w:rsidR="002F6975" w:rsidRPr="002F6975">
              <w:rPr>
                <w:rFonts w:ascii="Arial" w:hAnsi="Arial" w:cs="Arial"/>
                <w:sz w:val="16"/>
                <w:szCs w:val="16"/>
              </w:rPr>
              <w:t xml:space="preserve"> protocolos de colaboração com empresas nas áreas da Agronomia, Biotecnologia, Enfermagem veterinária e Engenharia do ambiente e geoinformática</w:t>
            </w:r>
          </w:p>
        </w:tc>
        <w:tc>
          <w:tcPr>
            <w:tcW w:w="1276" w:type="dxa"/>
            <w:vAlign w:val="center"/>
          </w:tcPr>
          <w:p w14:paraId="5EC3D264" w14:textId="77777777" w:rsidR="002F6975" w:rsidRPr="002F6975" w:rsidRDefault="002F6975" w:rsidP="00A200B0">
            <w:pPr>
              <w:spacing w:after="0" w:line="240" w:lineRule="auto"/>
              <w:jc w:val="center"/>
              <w:rPr>
                <w:rFonts w:ascii="Arial" w:hAnsi="Arial" w:cs="Arial"/>
                <w:sz w:val="16"/>
                <w:szCs w:val="16"/>
              </w:rPr>
            </w:pPr>
          </w:p>
        </w:tc>
        <w:tc>
          <w:tcPr>
            <w:tcW w:w="1559" w:type="dxa"/>
            <w:vAlign w:val="center"/>
          </w:tcPr>
          <w:p w14:paraId="196B25B7" w14:textId="23831D09" w:rsidR="002F6975" w:rsidRPr="002F6975" w:rsidRDefault="0023238F"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Direção/GP-CIN/CC/investigadores</w:t>
            </w:r>
          </w:p>
        </w:tc>
      </w:tr>
    </w:tbl>
    <w:p w14:paraId="74702F86" w14:textId="564D9734" w:rsidR="0023238F" w:rsidRDefault="0023238F" w:rsidP="0023238F">
      <w:pPr>
        <w:spacing w:after="0" w:line="240" w:lineRule="auto"/>
        <w:rPr>
          <w:rFonts w:ascii="Arial" w:eastAsia="Times New Roman" w:hAnsi="Arial" w:cs="Arial"/>
          <w:color w:val="000000"/>
          <w:lang w:eastAsia="pt-PT"/>
        </w:rPr>
      </w:pPr>
    </w:p>
    <w:p w14:paraId="79AE9C33" w14:textId="77777777" w:rsidR="00BD036F" w:rsidRPr="0023238F" w:rsidRDefault="00BD036F" w:rsidP="0023238F">
      <w:pPr>
        <w:spacing w:after="0" w:line="240" w:lineRule="auto"/>
        <w:rPr>
          <w:rFonts w:ascii="Arial" w:eastAsia="Times New Roman" w:hAnsi="Arial" w:cs="Arial"/>
          <w:color w:val="000000"/>
          <w:lang w:eastAsia="pt-PT"/>
        </w:rPr>
      </w:pPr>
    </w:p>
    <w:tbl>
      <w:tblPr>
        <w:tblStyle w:val="Tabelacomgrelha"/>
        <w:tblW w:w="9781" w:type="dxa"/>
        <w:tblBorders>
          <w:top w:val="single" w:sz="4" w:space="0" w:color="FF3300"/>
          <w:left w:val="none" w:sz="0" w:space="0" w:color="auto"/>
          <w:bottom w:val="single" w:sz="4" w:space="0" w:color="FF3300"/>
          <w:right w:val="none" w:sz="0" w:space="0" w:color="auto"/>
          <w:insideH w:val="single" w:sz="4" w:space="0" w:color="FF3300"/>
          <w:insideV w:val="single" w:sz="4" w:space="0" w:color="FF3300"/>
        </w:tblBorders>
        <w:tblLayout w:type="fixed"/>
        <w:tblLook w:val="04A0" w:firstRow="1" w:lastRow="0" w:firstColumn="1" w:lastColumn="0" w:noHBand="0" w:noVBand="1"/>
      </w:tblPr>
      <w:tblGrid>
        <w:gridCol w:w="7088"/>
        <w:gridCol w:w="1133"/>
        <w:gridCol w:w="1560"/>
      </w:tblGrid>
      <w:tr w:rsidR="0023238F" w:rsidRPr="0023238F" w14:paraId="5A8FEC07" w14:textId="77777777" w:rsidTr="0023238F">
        <w:trPr>
          <w:trHeight w:val="20"/>
        </w:trPr>
        <w:tc>
          <w:tcPr>
            <w:tcW w:w="7088" w:type="dxa"/>
            <w:tcBorders>
              <w:bottom w:val="single" w:sz="4" w:space="0" w:color="FF3300"/>
            </w:tcBorders>
            <w:shd w:val="clear" w:color="auto" w:fill="FF3300"/>
            <w:noWrap/>
            <w:vAlign w:val="center"/>
          </w:tcPr>
          <w:p w14:paraId="0EDC1291" w14:textId="3CF8B14C" w:rsidR="0023238F" w:rsidRPr="0023238F" w:rsidRDefault="0023238F" w:rsidP="0023238F">
            <w:pPr>
              <w:rPr>
                <w:rFonts w:ascii="Arial" w:eastAsia="Times New Roman" w:hAnsi="Arial" w:cs="Arial"/>
                <w:b/>
                <w:color w:val="000000"/>
                <w:sz w:val="16"/>
                <w:szCs w:val="16"/>
                <w:lang w:eastAsia="pt-PT"/>
              </w:rPr>
            </w:pPr>
            <w:r w:rsidRPr="0023238F">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ESCE-IPVC 2021</w:t>
            </w:r>
          </w:p>
        </w:tc>
        <w:tc>
          <w:tcPr>
            <w:tcW w:w="1133" w:type="dxa"/>
            <w:tcBorders>
              <w:bottom w:val="single" w:sz="4" w:space="0" w:color="FF3300"/>
            </w:tcBorders>
            <w:shd w:val="clear" w:color="auto" w:fill="FF3300"/>
            <w:vAlign w:val="center"/>
          </w:tcPr>
          <w:p w14:paraId="2BC10FAE" w14:textId="77777777" w:rsidR="0023238F" w:rsidRPr="0023238F" w:rsidRDefault="0023238F" w:rsidP="0023238F">
            <w:pPr>
              <w:rPr>
                <w:rFonts w:ascii="Arial" w:eastAsia="Times New Roman" w:hAnsi="Arial" w:cs="Arial"/>
                <w:b/>
                <w:color w:val="000000"/>
                <w:sz w:val="16"/>
                <w:szCs w:val="16"/>
                <w:lang w:eastAsia="pt-PT"/>
              </w:rPr>
            </w:pPr>
            <w:r w:rsidRPr="0023238F">
              <w:rPr>
                <w:rFonts w:ascii="Arial" w:eastAsia="Times New Roman" w:hAnsi="Arial" w:cs="Arial"/>
                <w:b/>
                <w:color w:val="000000"/>
                <w:sz w:val="16"/>
                <w:szCs w:val="16"/>
                <w:lang w:eastAsia="pt-PT"/>
              </w:rPr>
              <w:t>Prazo</w:t>
            </w:r>
          </w:p>
          <w:p w14:paraId="2883593C" w14:textId="77777777" w:rsidR="0023238F" w:rsidRPr="0023238F" w:rsidRDefault="0023238F" w:rsidP="0023238F">
            <w:pPr>
              <w:rPr>
                <w:rFonts w:ascii="Arial" w:eastAsia="Times New Roman" w:hAnsi="Arial" w:cs="Arial"/>
                <w:b/>
                <w:color w:val="000000"/>
                <w:sz w:val="16"/>
                <w:szCs w:val="16"/>
                <w:lang w:eastAsia="pt-PT"/>
              </w:rPr>
            </w:pPr>
            <w:r w:rsidRPr="0023238F">
              <w:rPr>
                <w:rFonts w:ascii="Arial" w:eastAsia="Times New Roman" w:hAnsi="Arial" w:cs="Arial"/>
                <w:b/>
                <w:color w:val="000000"/>
                <w:sz w:val="16"/>
                <w:szCs w:val="16"/>
                <w:lang w:eastAsia="pt-PT"/>
              </w:rPr>
              <w:t>2021</w:t>
            </w:r>
          </w:p>
        </w:tc>
        <w:tc>
          <w:tcPr>
            <w:tcW w:w="1560" w:type="dxa"/>
            <w:tcBorders>
              <w:bottom w:val="single" w:sz="4" w:space="0" w:color="FF3300"/>
            </w:tcBorders>
            <w:shd w:val="clear" w:color="auto" w:fill="FF3300"/>
            <w:vAlign w:val="center"/>
          </w:tcPr>
          <w:p w14:paraId="5203102A" w14:textId="77777777" w:rsidR="0023238F" w:rsidRPr="0023238F" w:rsidRDefault="0023238F" w:rsidP="0023238F">
            <w:pPr>
              <w:rPr>
                <w:rFonts w:ascii="Arial" w:eastAsia="Times New Roman" w:hAnsi="Arial" w:cs="Arial"/>
                <w:b/>
                <w:color w:val="000000"/>
                <w:sz w:val="16"/>
                <w:szCs w:val="16"/>
                <w:lang w:eastAsia="pt-PT"/>
              </w:rPr>
            </w:pPr>
            <w:r w:rsidRPr="0023238F">
              <w:rPr>
                <w:rFonts w:ascii="Arial" w:eastAsia="Times New Roman" w:hAnsi="Arial" w:cs="Arial"/>
                <w:b/>
                <w:color w:val="000000"/>
                <w:sz w:val="16"/>
                <w:szCs w:val="16"/>
                <w:lang w:eastAsia="pt-PT"/>
              </w:rPr>
              <w:t>Respons.</w:t>
            </w:r>
          </w:p>
        </w:tc>
      </w:tr>
      <w:tr w:rsidR="0023238F" w:rsidRPr="0023238F" w14:paraId="6112AB88" w14:textId="77777777" w:rsidTr="0023238F">
        <w:trPr>
          <w:trHeight w:val="20"/>
        </w:trPr>
        <w:tc>
          <w:tcPr>
            <w:tcW w:w="7088" w:type="dxa"/>
            <w:tcBorders>
              <w:bottom w:val="nil"/>
            </w:tcBorders>
            <w:noWrap/>
          </w:tcPr>
          <w:p w14:paraId="5E5EC167" w14:textId="71BD14D7" w:rsidR="0023238F" w:rsidRPr="0023238F" w:rsidRDefault="006573A6" w:rsidP="0023238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Realizar </w:t>
            </w:r>
            <w:r w:rsidR="0023238F" w:rsidRPr="0023238F">
              <w:rPr>
                <w:rFonts w:ascii="Arial" w:eastAsia="Times New Roman" w:hAnsi="Arial" w:cs="Arial"/>
                <w:color w:val="000000"/>
                <w:sz w:val="16"/>
                <w:szCs w:val="16"/>
                <w:lang w:eastAsia="pt-PT"/>
              </w:rPr>
              <w:t>Encontros semestrais com empresários da região</w:t>
            </w:r>
          </w:p>
        </w:tc>
        <w:tc>
          <w:tcPr>
            <w:tcW w:w="1133" w:type="dxa"/>
            <w:tcBorders>
              <w:bottom w:val="nil"/>
            </w:tcBorders>
          </w:tcPr>
          <w:p w14:paraId="742E65BB" w14:textId="77777777" w:rsidR="0023238F" w:rsidRPr="0023238F" w:rsidRDefault="0023238F" w:rsidP="0023238F">
            <w:pPr>
              <w:rPr>
                <w:rFonts w:ascii="Arial" w:eastAsia="Times New Roman" w:hAnsi="Arial" w:cs="Arial"/>
                <w:color w:val="000000"/>
                <w:sz w:val="16"/>
                <w:szCs w:val="16"/>
                <w:lang w:eastAsia="pt-PT"/>
              </w:rPr>
            </w:pPr>
            <w:r w:rsidRPr="0023238F">
              <w:rPr>
                <w:rFonts w:ascii="Arial" w:eastAsia="Times New Roman" w:hAnsi="Arial" w:cs="Arial"/>
                <w:color w:val="000000"/>
                <w:sz w:val="16"/>
                <w:szCs w:val="16"/>
                <w:lang w:eastAsia="pt-PT"/>
              </w:rPr>
              <w:t>Maio- Dezembro</w:t>
            </w:r>
          </w:p>
        </w:tc>
        <w:tc>
          <w:tcPr>
            <w:tcW w:w="1560" w:type="dxa"/>
            <w:tcBorders>
              <w:bottom w:val="nil"/>
            </w:tcBorders>
          </w:tcPr>
          <w:p w14:paraId="3301A48E" w14:textId="050C7D24" w:rsidR="0023238F" w:rsidRPr="0023238F" w:rsidRDefault="003E1EBD" w:rsidP="0023238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AE, CC</w:t>
            </w:r>
          </w:p>
        </w:tc>
      </w:tr>
    </w:tbl>
    <w:p w14:paraId="2F91B17A" w14:textId="77777777" w:rsidR="000508E9" w:rsidRDefault="000508E9" w:rsidP="000508E9">
      <w:pPr>
        <w:spacing w:after="0" w:line="240" w:lineRule="auto"/>
        <w:rPr>
          <w:rFonts w:ascii="Arial" w:eastAsia="Times New Roman" w:hAnsi="Arial" w:cs="Arial"/>
          <w:color w:val="000000"/>
          <w:sz w:val="16"/>
          <w:szCs w:val="16"/>
          <w:lang w:eastAsia="pt-PT"/>
        </w:rPr>
      </w:pPr>
    </w:p>
    <w:tbl>
      <w:tblPr>
        <w:tblStyle w:val="Tabelacomgrelha2"/>
        <w:tblW w:w="9639"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093"/>
        <w:gridCol w:w="1129"/>
        <w:gridCol w:w="1417"/>
      </w:tblGrid>
      <w:tr w:rsidR="000508E9" w:rsidRPr="000D11ED" w14:paraId="55D7EA2F" w14:textId="77777777" w:rsidTr="000508E9">
        <w:trPr>
          <w:trHeight w:val="20"/>
        </w:trPr>
        <w:tc>
          <w:tcPr>
            <w:tcW w:w="7093" w:type="dxa"/>
            <w:shd w:val="clear" w:color="auto" w:fill="BFBFBF" w:themeFill="background1" w:themeFillShade="BF"/>
            <w:noWrap/>
            <w:vAlign w:val="center"/>
          </w:tcPr>
          <w:p w14:paraId="035253AA" w14:textId="77777777" w:rsidR="000508E9" w:rsidRPr="000D11ED" w:rsidRDefault="000508E9" w:rsidP="000508E9">
            <w:pP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da ESDL-IPVC 2021</w:t>
            </w:r>
          </w:p>
        </w:tc>
        <w:tc>
          <w:tcPr>
            <w:tcW w:w="1129" w:type="dxa"/>
            <w:shd w:val="clear" w:color="auto" w:fill="BFBFBF" w:themeFill="background1" w:themeFillShade="BF"/>
            <w:vAlign w:val="center"/>
          </w:tcPr>
          <w:p w14:paraId="08605908"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Prazo</w:t>
            </w:r>
          </w:p>
          <w:p w14:paraId="73444B31"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2021</w:t>
            </w:r>
          </w:p>
        </w:tc>
        <w:tc>
          <w:tcPr>
            <w:tcW w:w="1417" w:type="dxa"/>
            <w:shd w:val="clear" w:color="auto" w:fill="BFBFBF" w:themeFill="background1" w:themeFillShade="BF"/>
            <w:vAlign w:val="center"/>
          </w:tcPr>
          <w:p w14:paraId="1E058BFB" w14:textId="77777777" w:rsidR="000508E9" w:rsidRPr="000D11ED" w:rsidRDefault="000508E9"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Respons.</w:t>
            </w:r>
          </w:p>
        </w:tc>
      </w:tr>
      <w:tr w:rsidR="003E1EBD" w:rsidRPr="006573A6" w14:paraId="561BA74B" w14:textId="77777777" w:rsidTr="000508E9">
        <w:trPr>
          <w:trHeight w:val="20"/>
        </w:trPr>
        <w:tc>
          <w:tcPr>
            <w:tcW w:w="7093" w:type="dxa"/>
            <w:noWrap/>
          </w:tcPr>
          <w:p w14:paraId="573FEA49" w14:textId="4B58A5B2" w:rsidR="003E1EBD" w:rsidRPr="006573A6" w:rsidRDefault="006573A6" w:rsidP="003E1EBD">
            <w:pPr>
              <w:rPr>
                <w:rFonts w:ascii="Arial" w:eastAsia="Times New Roman" w:hAnsi="Arial" w:cs="Arial"/>
                <w:color w:val="000000"/>
                <w:sz w:val="16"/>
                <w:szCs w:val="16"/>
                <w:lang w:eastAsia="pt-PT"/>
              </w:rPr>
            </w:pPr>
            <w:r w:rsidRPr="006573A6">
              <w:rPr>
                <w:rFonts w:ascii="Arial" w:eastAsia="Times New Roman" w:hAnsi="Arial" w:cs="Arial"/>
                <w:color w:val="000000"/>
                <w:sz w:val="16"/>
                <w:szCs w:val="16"/>
                <w:lang w:eastAsia="pt-PT"/>
              </w:rPr>
              <w:t xml:space="preserve">Realizar </w:t>
            </w:r>
            <w:r w:rsidR="003E1EBD" w:rsidRPr="006573A6">
              <w:rPr>
                <w:rFonts w:ascii="Arial" w:eastAsia="Times New Roman" w:hAnsi="Arial" w:cs="Arial"/>
                <w:color w:val="000000"/>
                <w:sz w:val="16"/>
                <w:szCs w:val="16"/>
                <w:lang w:eastAsia="pt-PT"/>
              </w:rPr>
              <w:t>Reu</w:t>
            </w:r>
            <w:r w:rsidR="00BD036F">
              <w:rPr>
                <w:rFonts w:ascii="Arial" w:eastAsia="Times New Roman" w:hAnsi="Arial" w:cs="Arial"/>
                <w:color w:val="000000"/>
                <w:sz w:val="16"/>
                <w:szCs w:val="16"/>
                <w:lang w:eastAsia="pt-PT"/>
              </w:rPr>
              <w:t>niões com o Clã</w:t>
            </w:r>
            <w:r w:rsidR="003E1EBD" w:rsidRPr="006573A6">
              <w:rPr>
                <w:rFonts w:ascii="Arial" w:eastAsia="Times New Roman" w:hAnsi="Arial" w:cs="Arial"/>
                <w:color w:val="000000"/>
                <w:sz w:val="16"/>
                <w:szCs w:val="16"/>
                <w:lang w:eastAsia="pt-PT"/>
              </w:rPr>
              <w:t xml:space="preserve"> de Melgaço</w:t>
            </w:r>
          </w:p>
        </w:tc>
        <w:tc>
          <w:tcPr>
            <w:tcW w:w="1129" w:type="dxa"/>
          </w:tcPr>
          <w:p w14:paraId="4A0BCADC" w14:textId="318397C6" w:rsidR="003E1EBD" w:rsidRPr="006573A6" w:rsidRDefault="003E1EBD" w:rsidP="003E1EBD">
            <w:pPr>
              <w:rPr>
                <w:rFonts w:ascii="Arial" w:eastAsia="Times New Roman" w:hAnsi="Arial" w:cs="Arial"/>
                <w:color w:val="000000"/>
                <w:sz w:val="16"/>
                <w:szCs w:val="16"/>
                <w:lang w:eastAsia="pt-PT"/>
              </w:rPr>
            </w:pPr>
            <w:r w:rsidRPr="006573A6">
              <w:rPr>
                <w:rFonts w:ascii="Arial" w:eastAsia="Times New Roman" w:hAnsi="Arial" w:cs="Arial"/>
                <w:color w:val="000000"/>
                <w:sz w:val="16"/>
                <w:szCs w:val="16"/>
                <w:lang w:eastAsia="pt-PT"/>
              </w:rPr>
              <w:t>Dez</w:t>
            </w:r>
          </w:p>
        </w:tc>
        <w:tc>
          <w:tcPr>
            <w:tcW w:w="1417" w:type="dxa"/>
          </w:tcPr>
          <w:p w14:paraId="417239AE" w14:textId="0F7BA11F" w:rsidR="003E1EBD" w:rsidRPr="006573A6" w:rsidRDefault="003E1EBD" w:rsidP="003E1EBD">
            <w:pPr>
              <w:jc w:val="center"/>
              <w:rPr>
                <w:rFonts w:ascii="Arial" w:eastAsia="Times New Roman" w:hAnsi="Arial" w:cs="Arial"/>
                <w:color w:val="000000"/>
                <w:sz w:val="16"/>
                <w:szCs w:val="16"/>
                <w:lang w:eastAsia="pt-PT"/>
              </w:rPr>
            </w:pPr>
            <w:r w:rsidRPr="006573A6">
              <w:rPr>
                <w:rFonts w:ascii="Arial" w:eastAsia="Times New Roman" w:hAnsi="Arial" w:cs="Arial"/>
                <w:color w:val="000000"/>
                <w:sz w:val="16"/>
                <w:szCs w:val="16"/>
                <w:lang w:eastAsia="pt-PT"/>
              </w:rPr>
              <w:t>Direção, CC</w:t>
            </w:r>
          </w:p>
        </w:tc>
      </w:tr>
      <w:tr w:rsidR="003E1EBD" w:rsidRPr="006573A6" w14:paraId="5B349A03" w14:textId="77777777" w:rsidTr="000508E9">
        <w:trPr>
          <w:trHeight w:val="20"/>
        </w:trPr>
        <w:tc>
          <w:tcPr>
            <w:tcW w:w="7093" w:type="dxa"/>
            <w:noWrap/>
          </w:tcPr>
          <w:p w14:paraId="7DEDD557" w14:textId="4A1AB6C4" w:rsidR="003E1EBD" w:rsidRPr="006573A6" w:rsidRDefault="006573A6" w:rsidP="003E1EBD">
            <w:pPr>
              <w:rPr>
                <w:rFonts w:ascii="Arial" w:eastAsia="Times New Roman" w:hAnsi="Arial" w:cs="Arial"/>
                <w:color w:val="000000"/>
                <w:sz w:val="16"/>
                <w:szCs w:val="16"/>
                <w:lang w:eastAsia="pt-PT"/>
              </w:rPr>
            </w:pPr>
            <w:r w:rsidRPr="006573A6">
              <w:rPr>
                <w:rFonts w:ascii="Arial" w:eastAsia="Times New Roman" w:hAnsi="Arial" w:cs="Arial"/>
                <w:color w:val="000000"/>
                <w:sz w:val="16"/>
                <w:szCs w:val="16"/>
                <w:lang w:eastAsia="pt-PT"/>
              </w:rPr>
              <w:t xml:space="preserve">Implementar </w:t>
            </w:r>
            <w:r w:rsidR="003E1EBD" w:rsidRPr="006573A6">
              <w:rPr>
                <w:rFonts w:ascii="Arial" w:eastAsia="Times New Roman" w:hAnsi="Arial" w:cs="Arial"/>
                <w:color w:val="000000"/>
                <w:sz w:val="16"/>
                <w:szCs w:val="16"/>
                <w:lang w:eastAsia="pt-PT"/>
              </w:rPr>
              <w:t>Ligaç</w:t>
            </w:r>
            <w:r w:rsidR="00BD036F">
              <w:rPr>
                <w:rFonts w:ascii="Arial" w:eastAsia="Times New Roman" w:hAnsi="Arial" w:cs="Arial"/>
                <w:color w:val="000000"/>
                <w:sz w:val="16"/>
                <w:szCs w:val="16"/>
                <w:lang w:eastAsia="pt-PT"/>
              </w:rPr>
              <w:t>ão às empresas locais através de</w:t>
            </w:r>
            <w:r w:rsidR="003E1EBD" w:rsidRPr="006573A6">
              <w:rPr>
                <w:rFonts w:ascii="Arial" w:eastAsia="Times New Roman" w:hAnsi="Arial" w:cs="Arial"/>
                <w:color w:val="000000"/>
                <w:sz w:val="16"/>
                <w:szCs w:val="16"/>
                <w:lang w:eastAsia="pt-PT"/>
              </w:rPr>
              <w:t xml:space="preserve"> projeto</w:t>
            </w:r>
            <w:r w:rsidR="00BD036F">
              <w:rPr>
                <w:rFonts w:ascii="Arial" w:eastAsia="Times New Roman" w:hAnsi="Arial" w:cs="Arial"/>
                <w:color w:val="000000"/>
                <w:sz w:val="16"/>
                <w:szCs w:val="16"/>
                <w:lang w:eastAsia="pt-PT"/>
              </w:rPr>
              <w:t>s transversais, nomeadamente, o projeto</w:t>
            </w:r>
            <w:r w:rsidR="003E1EBD" w:rsidRPr="006573A6">
              <w:rPr>
                <w:rFonts w:ascii="Arial" w:eastAsia="Times New Roman" w:hAnsi="Arial" w:cs="Arial"/>
                <w:color w:val="000000"/>
                <w:sz w:val="16"/>
                <w:szCs w:val="16"/>
                <w:lang w:eastAsia="pt-PT"/>
              </w:rPr>
              <w:t xml:space="preserve"> DEMOLA</w:t>
            </w:r>
          </w:p>
        </w:tc>
        <w:tc>
          <w:tcPr>
            <w:tcW w:w="1129" w:type="dxa"/>
          </w:tcPr>
          <w:p w14:paraId="281E566E" w14:textId="22D06D89" w:rsidR="003E1EBD" w:rsidRPr="006573A6" w:rsidRDefault="003E1EBD" w:rsidP="003E1EBD">
            <w:pPr>
              <w:rPr>
                <w:rFonts w:ascii="Arial" w:eastAsia="Times New Roman" w:hAnsi="Arial" w:cs="Arial"/>
                <w:color w:val="000000"/>
                <w:sz w:val="16"/>
                <w:szCs w:val="16"/>
                <w:lang w:eastAsia="pt-PT"/>
              </w:rPr>
            </w:pPr>
            <w:r w:rsidRPr="006573A6">
              <w:rPr>
                <w:rFonts w:ascii="Arial" w:eastAsia="Times New Roman" w:hAnsi="Arial" w:cs="Arial"/>
                <w:color w:val="000000"/>
                <w:sz w:val="16"/>
                <w:szCs w:val="16"/>
                <w:lang w:eastAsia="pt-PT"/>
              </w:rPr>
              <w:t>Dez</w:t>
            </w:r>
          </w:p>
        </w:tc>
        <w:tc>
          <w:tcPr>
            <w:tcW w:w="1417" w:type="dxa"/>
          </w:tcPr>
          <w:p w14:paraId="2EE67C20" w14:textId="57601E75" w:rsidR="003E1EBD" w:rsidRPr="006573A6" w:rsidRDefault="003E1EBD" w:rsidP="003E1EBD">
            <w:pPr>
              <w:jc w:val="center"/>
              <w:rPr>
                <w:rFonts w:ascii="Arial" w:eastAsia="Times New Roman" w:hAnsi="Arial" w:cs="Arial"/>
                <w:color w:val="000000"/>
                <w:sz w:val="16"/>
                <w:szCs w:val="16"/>
                <w:lang w:eastAsia="pt-PT"/>
              </w:rPr>
            </w:pPr>
            <w:r w:rsidRPr="006573A6">
              <w:rPr>
                <w:rFonts w:ascii="Arial" w:eastAsia="Times New Roman" w:hAnsi="Arial" w:cs="Arial"/>
                <w:color w:val="000000"/>
                <w:sz w:val="16"/>
                <w:szCs w:val="16"/>
                <w:lang w:eastAsia="pt-PT"/>
              </w:rPr>
              <w:t>Direção, CC</w:t>
            </w:r>
          </w:p>
        </w:tc>
      </w:tr>
    </w:tbl>
    <w:p w14:paraId="49C5586D" w14:textId="77777777" w:rsidR="0023238F" w:rsidRDefault="0023238F" w:rsidP="003B5DF7">
      <w:pPr>
        <w:spacing w:after="0" w:line="240" w:lineRule="auto"/>
        <w:rPr>
          <w:rFonts w:ascii="Arial" w:eastAsia="Times New Roman" w:hAnsi="Arial" w:cs="Arial"/>
          <w:color w:val="000000"/>
          <w:sz w:val="16"/>
          <w:szCs w:val="16"/>
          <w:lang w:eastAsia="pt-PT"/>
        </w:rPr>
      </w:pPr>
    </w:p>
    <w:p w14:paraId="29EB5F18" w14:textId="219442A2" w:rsidR="002F6975" w:rsidRDefault="002F6975" w:rsidP="003B5DF7">
      <w:pPr>
        <w:spacing w:after="0" w:line="240" w:lineRule="auto"/>
        <w:rPr>
          <w:rFonts w:ascii="Arial" w:eastAsia="Times New Roman" w:hAnsi="Arial" w:cs="Arial"/>
          <w:color w:val="000000"/>
          <w:sz w:val="16"/>
          <w:szCs w:val="16"/>
          <w:lang w:eastAsia="pt-PT"/>
        </w:rPr>
      </w:pPr>
    </w:p>
    <w:p w14:paraId="4FCD032A" w14:textId="25B7963F" w:rsidR="003E1EBD" w:rsidRDefault="003E1EBD" w:rsidP="003B5DF7">
      <w:pPr>
        <w:spacing w:after="0" w:line="240" w:lineRule="auto"/>
        <w:rPr>
          <w:rFonts w:ascii="Arial" w:eastAsia="Times New Roman" w:hAnsi="Arial" w:cs="Arial"/>
          <w:color w:val="000000"/>
          <w:sz w:val="16"/>
          <w:szCs w:val="16"/>
          <w:lang w:eastAsia="pt-PT"/>
        </w:rPr>
      </w:pPr>
    </w:p>
    <w:p w14:paraId="0F0BC309" w14:textId="1CBD8FCF" w:rsidR="003E1EBD" w:rsidRDefault="003E1EBD" w:rsidP="003B5DF7">
      <w:pPr>
        <w:spacing w:after="0" w:line="240" w:lineRule="auto"/>
        <w:rPr>
          <w:rFonts w:ascii="Arial" w:eastAsia="Times New Roman" w:hAnsi="Arial" w:cs="Arial"/>
          <w:color w:val="000000"/>
          <w:sz w:val="16"/>
          <w:szCs w:val="16"/>
          <w:lang w:eastAsia="pt-PT"/>
        </w:rPr>
      </w:pPr>
    </w:p>
    <w:p w14:paraId="2F42C4D5" w14:textId="77777777" w:rsidR="003E1EBD" w:rsidRDefault="003E1EBD" w:rsidP="003B5DF7">
      <w:pPr>
        <w:spacing w:after="0" w:line="240" w:lineRule="auto"/>
        <w:rPr>
          <w:rFonts w:ascii="Arial" w:eastAsia="Times New Roman" w:hAnsi="Arial" w:cs="Arial"/>
          <w:color w:val="000000"/>
          <w:sz w:val="16"/>
          <w:szCs w:val="16"/>
          <w:lang w:eastAsia="pt-PT"/>
        </w:rPr>
      </w:pPr>
    </w:p>
    <w:p w14:paraId="0C9E19BB" w14:textId="77777777" w:rsidR="000249AC" w:rsidRDefault="000249AC" w:rsidP="000249AC">
      <w:pPr>
        <w:spacing w:after="0" w:line="240" w:lineRule="auto"/>
        <w:ind w:right="-428"/>
        <w:rPr>
          <w:rFonts w:ascii="Arial" w:hAnsi="Arial" w:cs="Arial"/>
        </w:rPr>
      </w:pPr>
      <w:r>
        <w:rPr>
          <w:rFonts w:ascii="Arial" w:hAnsi="Arial" w:cs="Arial"/>
          <w:b/>
        </w:rPr>
        <w:t>E 7</w:t>
      </w:r>
      <w:r w:rsidRPr="004E0ACB">
        <w:rPr>
          <w:rFonts w:ascii="Arial" w:hAnsi="Arial" w:cs="Arial"/>
          <w:b/>
        </w:rPr>
        <w:t>.</w:t>
      </w:r>
      <w:r>
        <w:rPr>
          <w:rFonts w:ascii="Arial" w:hAnsi="Arial" w:cs="Arial"/>
          <w:b/>
        </w:rPr>
        <w:t>2-</w:t>
      </w:r>
      <w:r w:rsidRPr="004E0ACB">
        <w:rPr>
          <w:rFonts w:ascii="Arial" w:hAnsi="Arial" w:cs="Arial"/>
        </w:rPr>
        <w:t xml:space="preserve"> </w:t>
      </w:r>
      <w:r w:rsidRPr="009813BC">
        <w:rPr>
          <w:rFonts w:ascii="Arial" w:hAnsi="Arial" w:cs="Arial"/>
        </w:rPr>
        <w:t>Indicadores e Metas para monitoriza</w:t>
      </w:r>
      <w:r>
        <w:rPr>
          <w:rFonts w:ascii="Arial" w:hAnsi="Arial" w:cs="Arial"/>
        </w:rPr>
        <w:t>r desempenho das Ações do Eixo 7-PSI</w:t>
      </w:r>
    </w:p>
    <w:p w14:paraId="284DC352" w14:textId="77777777" w:rsidR="000249AC" w:rsidRDefault="000249AC" w:rsidP="000249AC">
      <w:pPr>
        <w:spacing w:after="0" w:line="240" w:lineRule="auto"/>
        <w:ind w:right="-428"/>
        <w:rPr>
          <w:rFonts w:ascii="Arial" w:hAnsi="Arial" w:cs="Arial"/>
        </w:rPr>
      </w:pPr>
      <w:r>
        <w:rPr>
          <w:rFonts w:ascii="Arial" w:hAnsi="Arial" w:cs="Arial"/>
        </w:rPr>
        <w:t xml:space="preserve">(associado a </w:t>
      </w:r>
      <w:r w:rsidRPr="009813BC">
        <w:rPr>
          <w:rFonts w:ascii="Arial" w:hAnsi="Arial" w:cs="Arial"/>
        </w:rPr>
        <w:t>Eixo</w:t>
      </w:r>
      <w:r>
        <w:rPr>
          <w:rFonts w:ascii="Arial" w:hAnsi="Arial" w:cs="Arial"/>
        </w:rPr>
        <w:t xml:space="preserve"> 5</w:t>
      </w:r>
      <w:r w:rsidRPr="009813BC">
        <w:rPr>
          <w:rFonts w:ascii="Arial" w:hAnsi="Arial" w:cs="Arial"/>
        </w:rPr>
        <w:t xml:space="preserve">- </w:t>
      </w:r>
      <w:r>
        <w:rPr>
          <w:rFonts w:ascii="Arial" w:hAnsi="Arial" w:cs="Arial"/>
        </w:rPr>
        <w:t>I&amp;D)</w:t>
      </w:r>
    </w:p>
    <w:p w14:paraId="4A4AF6F5" w14:textId="77777777" w:rsidR="00963B23" w:rsidRPr="004E0ACB" w:rsidRDefault="00963B23" w:rsidP="000249AC">
      <w:pPr>
        <w:spacing w:after="0" w:line="240" w:lineRule="auto"/>
        <w:ind w:right="-428"/>
        <w:rPr>
          <w:rFonts w:ascii="Arial" w:eastAsia="Times New Roman" w:hAnsi="Arial" w:cs="Arial"/>
          <w:color w:val="000000"/>
          <w:sz w:val="16"/>
          <w:szCs w:val="16"/>
          <w:lang w:eastAsia="pt-PT"/>
        </w:rPr>
      </w:pPr>
    </w:p>
    <w:tbl>
      <w:tblPr>
        <w:tblW w:w="9356" w:type="dxa"/>
        <w:tblInd w:w="-10" w:type="dxa"/>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7655"/>
        <w:gridCol w:w="1701"/>
      </w:tblGrid>
      <w:tr w:rsidR="00B02BC8" w:rsidRPr="000249AC" w14:paraId="5A898ECF" w14:textId="77777777" w:rsidTr="00963B23">
        <w:trPr>
          <w:trHeight w:val="20"/>
        </w:trPr>
        <w:tc>
          <w:tcPr>
            <w:tcW w:w="7655" w:type="dxa"/>
            <w:shd w:val="clear" w:color="auto" w:fill="E2EFD9" w:themeFill="accent6" w:themeFillTint="33"/>
            <w:vAlign w:val="center"/>
          </w:tcPr>
          <w:p w14:paraId="38F0EA7F" w14:textId="77777777" w:rsidR="00B02BC8" w:rsidRPr="000249AC" w:rsidRDefault="00B02BC8" w:rsidP="00963B23">
            <w:pPr>
              <w:spacing w:after="0" w:line="240" w:lineRule="auto"/>
              <w:rPr>
                <w:rFonts w:ascii="Arial" w:hAnsi="Arial" w:cs="Arial"/>
                <w:b/>
                <w:sz w:val="16"/>
                <w:szCs w:val="16"/>
              </w:rPr>
            </w:pPr>
            <w:r w:rsidRPr="000249AC">
              <w:rPr>
                <w:rFonts w:ascii="Arial" w:hAnsi="Arial" w:cs="Arial"/>
                <w:b/>
                <w:sz w:val="16"/>
                <w:szCs w:val="16"/>
              </w:rPr>
              <w:t>Indicadores</w:t>
            </w:r>
          </w:p>
        </w:tc>
        <w:tc>
          <w:tcPr>
            <w:tcW w:w="1701" w:type="dxa"/>
            <w:shd w:val="clear" w:color="auto" w:fill="E2EFD9" w:themeFill="accent6" w:themeFillTint="33"/>
            <w:vAlign w:val="center"/>
          </w:tcPr>
          <w:p w14:paraId="0D60EDA5" w14:textId="0C9E82B7" w:rsidR="00B02BC8" w:rsidRPr="000249AC" w:rsidRDefault="00B02BC8" w:rsidP="00523FE4">
            <w:pPr>
              <w:spacing w:after="0" w:line="240" w:lineRule="auto"/>
              <w:jc w:val="center"/>
              <w:rPr>
                <w:rFonts w:ascii="Arial" w:hAnsi="Arial" w:cs="Arial"/>
                <w:b/>
                <w:sz w:val="16"/>
                <w:szCs w:val="16"/>
              </w:rPr>
            </w:pPr>
            <w:r w:rsidRPr="000249AC">
              <w:rPr>
                <w:rFonts w:ascii="Arial" w:hAnsi="Arial" w:cs="Arial"/>
                <w:b/>
                <w:sz w:val="16"/>
                <w:szCs w:val="16"/>
              </w:rPr>
              <w:t>Meta</w:t>
            </w:r>
            <w:r w:rsidR="00806D61">
              <w:rPr>
                <w:rFonts w:ascii="Arial" w:hAnsi="Arial" w:cs="Arial"/>
                <w:b/>
                <w:sz w:val="16"/>
                <w:szCs w:val="16"/>
              </w:rPr>
              <w:t>s 202</w:t>
            </w:r>
            <w:r w:rsidR="004604FE">
              <w:rPr>
                <w:rFonts w:ascii="Arial" w:hAnsi="Arial" w:cs="Arial"/>
                <w:b/>
                <w:sz w:val="16"/>
                <w:szCs w:val="16"/>
              </w:rPr>
              <w:t>1</w:t>
            </w:r>
          </w:p>
        </w:tc>
      </w:tr>
      <w:tr w:rsidR="00B02BC8" w:rsidRPr="000249AC" w14:paraId="4B748A66" w14:textId="77777777" w:rsidTr="00963B23">
        <w:trPr>
          <w:trHeight w:val="20"/>
        </w:trPr>
        <w:tc>
          <w:tcPr>
            <w:tcW w:w="7655" w:type="dxa"/>
            <w:shd w:val="clear" w:color="auto" w:fill="auto"/>
            <w:vAlign w:val="center"/>
            <w:hideMark/>
          </w:tcPr>
          <w:p w14:paraId="6A387A0E" w14:textId="77777777" w:rsidR="00B02BC8" w:rsidRPr="000249AC" w:rsidRDefault="00B02BC8" w:rsidP="00963B23">
            <w:pPr>
              <w:spacing w:after="0" w:line="240" w:lineRule="auto"/>
              <w:jc w:val="both"/>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Receitas próprias geradas de prestações de serviços</w:t>
            </w:r>
          </w:p>
        </w:tc>
        <w:tc>
          <w:tcPr>
            <w:tcW w:w="1701" w:type="dxa"/>
            <w:shd w:val="clear" w:color="auto" w:fill="auto"/>
            <w:vAlign w:val="center"/>
            <w:hideMark/>
          </w:tcPr>
          <w:p w14:paraId="13AF69A5" w14:textId="77777777" w:rsidR="00B02BC8" w:rsidRPr="000249AC" w:rsidRDefault="00B02BC8"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330 000,00 €</w:t>
            </w:r>
          </w:p>
        </w:tc>
      </w:tr>
      <w:tr w:rsidR="00B02BC8" w:rsidRPr="000249AC" w14:paraId="332329FF" w14:textId="77777777" w:rsidTr="00963B23">
        <w:trPr>
          <w:trHeight w:val="20"/>
        </w:trPr>
        <w:tc>
          <w:tcPr>
            <w:tcW w:w="7655" w:type="dxa"/>
            <w:shd w:val="clear" w:color="auto" w:fill="auto"/>
            <w:vAlign w:val="center"/>
            <w:hideMark/>
          </w:tcPr>
          <w:p w14:paraId="50EE5261" w14:textId="77777777" w:rsidR="00B02BC8" w:rsidRPr="000249AC" w:rsidRDefault="00B02BC8" w:rsidP="00963B23">
            <w:pPr>
              <w:spacing w:after="0" w:line="240" w:lineRule="auto"/>
              <w:jc w:val="both"/>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de projetos em parceria</w:t>
            </w:r>
          </w:p>
        </w:tc>
        <w:tc>
          <w:tcPr>
            <w:tcW w:w="1701" w:type="dxa"/>
            <w:shd w:val="clear" w:color="auto" w:fill="auto"/>
            <w:vAlign w:val="center"/>
            <w:hideMark/>
          </w:tcPr>
          <w:p w14:paraId="61DB3F95" w14:textId="77777777" w:rsidR="00B02BC8" w:rsidRPr="000249AC" w:rsidRDefault="001025D7"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w:t>
            </w:r>
            <w:r w:rsidR="00B02BC8" w:rsidRPr="000249AC">
              <w:rPr>
                <w:rFonts w:ascii="Arial" w:eastAsia="Times New Roman" w:hAnsi="Arial" w:cs="Arial"/>
                <w:color w:val="000000"/>
                <w:sz w:val="16"/>
                <w:szCs w:val="16"/>
                <w:lang w:eastAsia="pt-PT"/>
              </w:rPr>
              <w:t>85%</w:t>
            </w:r>
          </w:p>
        </w:tc>
      </w:tr>
      <w:tr w:rsidR="00B02BC8" w:rsidRPr="000249AC" w14:paraId="2516F42B" w14:textId="77777777" w:rsidTr="00963B23">
        <w:trPr>
          <w:trHeight w:val="20"/>
        </w:trPr>
        <w:tc>
          <w:tcPr>
            <w:tcW w:w="7655" w:type="dxa"/>
            <w:shd w:val="clear" w:color="auto" w:fill="auto"/>
            <w:vAlign w:val="center"/>
            <w:hideMark/>
          </w:tcPr>
          <w:p w14:paraId="670EE092" w14:textId="77777777" w:rsidR="00B02BC8" w:rsidRPr="000249AC" w:rsidRDefault="00B02BC8" w:rsidP="00963B23">
            <w:pPr>
              <w:spacing w:after="0" w:line="240" w:lineRule="auto"/>
              <w:jc w:val="both"/>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Índice de satisfação dos clientes com serviços prestados - GIN</w:t>
            </w:r>
          </w:p>
        </w:tc>
        <w:tc>
          <w:tcPr>
            <w:tcW w:w="1701" w:type="dxa"/>
            <w:shd w:val="clear" w:color="auto" w:fill="auto"/>
            <w:vAlign w:val="center"/>
            <w:hideMark/>
          </w:tcPr>
          <w:p w14:paraId="40CA1F13" w14:textId="77777777" w:rsidR="00B02BC8" w:rsidRPr="000249AC" w:rsidRDefault="00B02BC8"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≥90%</w:t>
            </w:r>
          </w:p>
        </w:tc>
      </w:tr>
      <w:tr w:rsidR="00B02BC8" w:rsidRPr="000249AC" w14:paraId="64D860BD" w14:textId="77777777" w:rsidTr="00963B23">
        <w:trPr>
          <w:trHeight w:val="20"/>
        </w:trPr>
        <w:tc>
          <w:tcPr>
            <w:tcW w:w="7655" w:type="dxa"/>
            <w:shd w:val="clear" w:color="auto" w:fill="auto"/>
            <w:vAlign w:val="center"/>
            <w:hideMark/>
          </w:tcPr>
          <w:p w14:paraId="7CA1EE68" w14:textId="77777777" w:rsidR="00B02BC8" w:rsidRPr="000249AC" w:rsidRDefault="00B02BC8" w:rsidP="00963B23">
            <w:pPr>
              <w:spacing w:after="0" w:line="240" w:lineRule="auto"/>
              <w:jc w:val="both"/>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Nº de estágios,</w:t>
            </w:r>
            <w:r w:rsidR="006D68A1" w:rsidRPr="000249AC">
              <w:rPr>
                <w:rFonts w:ascii="Arial" w:eastAsia="Times New Roman" w:hAnsi="Arial" w:cs="Arial"/>
                <w:color w:val="000000"/>
                <w:sz w:val="16"/>
                <w:szCs w:val="16"/>
                <w:lang w:eastAsia="pt-PT"/>
              </w:rPr>
              <w:t xml:space="preserve"> </w:t>
            </w:r>
            <w:r w:rsidRPr="000249AC">
              <w:rPr>
                <w:rFonts w:ascii="Arial" w:eastAsia="Times New Roman" w:hAnsi="Arial" w:cs="Arial"/>
                <w:color w:val="000000"/>
                <w:sz w:val="16"/>
                <w:szCs w:val="16"/>
                <w:lang w:eastAsia="pt-PT"/>
              </w:rPr>
              <w:t>dissertações ou projetos fim de curso em parceria com Instituições do Alto Minho</w:t>
            </w:r>
          </w:p>
        </w:tc>
        <w:tc>
          <w:tcPr>
            <w:tcW w:w="1701" w:type="dxa"/>
            <w:shd w:val="clear" w:color="auto" w:fill="auto"/>
            <w:vAlign w:val="center"/>
            <w:hideMark/>
          </w:tcPr>
          <w:p w14:paraId="6B441559" w14:textId="77777777" w:rsidR="006D68A1" w:rsidRPr="000249AC" w:rsidRDefault="00B02BC8"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xml:space="preserve">≥30% (L) ; </w:t>
            </w:r>
          </w:p>
          <w:p w14:paraId="2DF3E40E" w14:textId="77777777" w:rsidR="006D68A1" w:rsidRPr="000249AC" w:rsidRDefault="00B02BC8"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20%(M);</w:t>
            </w:r>
          </w:p>
          <w:p w14:paraId="0080B625" w14:textId="77777777" w:rsidR="00B02BC8" w:rsidRPr="000249AC" w:rsidRDefault="00B02BC8"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xml:space="preserve"> ≥ 90% (CTESP)</w:t>
            </w:r>
          </w:p>
        </w:tc>
      </w:tr>
      <w:tr w:rsidR="00B02BC8" w:rsidRPr="000249AC" w14:paraId="1A9B6ABF" w14:textId="77777777" w:rsidTr="00963B23">
        <w:trPr>
          <w:trHeight w:val="20"/>
        </w:trPr>
        <w:tc>
          <w:tcPr>
            <w:tcW w:w="7655" w:type="dxa"/>
            <w:shd w:val="clear" w:color="auto" w:fill="auto"/>
            <w:vAlign w:val="center"/>
            <w:hideMark/>
          </w:tcPr>
          <w:p w14:paraId="5C040E72" w14:textId="77777777" w:rsidR="00B02BC8" w:rsidRPr="000249AC" w:rsidRDefault="00B02BC8" w:rsidP="00963B23">
            <w:pPr>
              <w:spacing w:after="0" w:line="240" w:lineRule="auto"/>
              <w:jc w:val="both"/>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Receitas Resultantes de Projetos</w:t>
            </w:r>
          </w:p>
        </w:tc>
        <w:tc>
          <w:tcPr>
            <w:tcW w:w="1701" w:type="dxa"/>
            <w:shd w:val="clear" w:color="auto" w:fill="auto"/>
            <w:vAlign w:val="center"/>
            <w:hideMark/>
          </w:tcPr>
          <w:p w14:paraId="22AB2447" w14:textId="77777777" w:rsidR="00B02BC8" w:rsidRPr="000249AC" w:rsidRDefault="00B02BC8"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3 000 000 €</w:t>
            </w:r>
          </w:p>
        </w:tc>
      </w:tr>
      <w:tr w:rsidR="003F242C" w:rsidRPr="000249AC" w14:paraId="55CD0A87" w14:textId="77777777" w:rsidTr="00963B23">
        <w:trPr>
          <w:trHeight w:val="20"/>
        </w:trPr>
        <w:tc>
          <w:tcPr>
            <w:tcW w:w="7655" w:type="dxa"/>
            <w:shd w:val="clear" w:color="auto" w:fill="auto"/>
            <w:vAlign w:val="center"/>
          </w:tcPr>
          <w:p w14:paraId="575AE8A4" w14:textId="77777777" w:rsidR="003F242C" w:rsidRPr="000249AC" w:rsidRDefault="003F242C" w:rsidP="00963B23">
            <w:pPr>
              <w:spacing w:after="0" w:line="240" w:lineRule="auto"/>
              <w:jc w:val="both"/>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Receita dos projetos aprovados</w:t>
            </w:r>
          </w:p>
        </w:tc>
        <w:tc>
          <w:tcPr>
            <w:tcW w:w="1701" w:type="dxa"/>
            <w:shd w:val="clear" w:color="auto" w:fill="auto"/>
            <w:vAlign w:val="center"/>
          </w:tcPr>
          <w:p w14:paraId="559BD1D0" w14:textId="77777777" w:rsidR="003F242C" w:rsidRPr="000249AC" w:rsidRDefault="006D7774"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Aumentar 10%</w:t>
            </w:r>
          </w:p>
        </w:tc>
      </w:tr>
      <w:tr w:rsidR="003F242C" w:rsidRPr="000249AC" w14:paraId="657050E7" w14:textId="77777777" w:rsidTr="00963B23">
        <w:trPr>
          <w:trHeight w:val="20"/>
        </w:trPr>
        <w:tc>
          <w:tcPr>
            <w:tcW w:w="7655" w:type="dxa"/>
            <w:shd w:val="clear" w:color="auto" w:fill="auto"/>
            <w:vAlign w:val="center"/>
          </w:tcPr>
          <w:p w14:paraId="3619C173" w14:textId="77777777" w:rsidR="003F242C" w:rsidRPr="000249AC" w:rsidRDefault="003F242C" w:rsidP="00963B23">
            <w:pPr>
              <w:spacing w:after="0" w:line="240" w:lineRule="auto"/>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xml:space="preserve">Taxa de projetos nacionais aprovados </w:t>
            </w:r>
          </w:p>
        </w:tc>
        <w:tc>
          <w:tcPr>
            <w:tcW w:w="1701" w:type="dxa"/>
            <w:shd w:val="clear" w:color="auto" w:fill="auto"/>
            <w:vAlign w:val="center"/>
          </w:tcPr>
          <w:p w14:paraId="151F1B8B" w14:textId="77777777" w:rsidR="003F242C" w:rsidRPr="000249AC" w:rsidRDefault="0068007C" w:rsidP="00963B23">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&gt;40</w:t>
            </w:r>
            <w:r w:rsidR="00957B74" w:rsidRPr="000249AC">
              <w:rPr>
                <w:rFonts w:ascii="Arial" w:eastAsia="Times New Roman" w:hAnsi="Arial" w:cs="Arial"/>
                <w:color w:val="000000"/>
                <w:sz w:val="16"/>
                <w:szCs w:val="16"/>
                <w:lang w:eastAsia="pt-PT"/>
              </w:rPr>
              <w:t>%</w:t>
            </w:r>
          </w:p>
        </w:tc>
      </w:tr>
      <w:tr w:rsidR="003F242C" w:rsidRPr="000249AC" w14:paraId="6567160A" w14:textId="77777777" w:rsidTr="00963B23">
        <w:trPr>
          <w:trHeight w:val="20"/>
        </w:trPr>
        <w:tc>
          <w:tcPr>
            <w:tcW w:w="7655" w:type="dxa"/>
            <w:shd w:val="clear" w:color="auto" w:fill="auto"/>
            <w:vAlign w:val="center"/>
          </w:tcPr>
          <w:p w14:paraId="20DC8A9B" w14:textId="77777777" w:rsidR="003F242C" w:rsidRPr="000249AC" w:rsidRDefault="003F242C" w:rsidP="00963B23">
            <w:pPr>
              <w:spacing w:after="0" w:line="240" w:lineRule="auto"/>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 xml:space="preserve">Taxa de projetos internacionais aprovados </w:t>
            </w:r>
          </w:p>
        </w:tc>
        <w:tc>
          <w:tcPr>
            <w:tcW w:w="1701" w:type="dxa"/>
            <w:shd w:val="clear" w:color="auto" w:fill="auto"/>
            <w:vAlign w:val="center"/>
          </w:tcPr>
          <w:p w14:paraId="47BE2A3C" w14:textId="77777777" w:rsidR="003F242C" w:rsidRPr="000249AC" w:rsidRDefault="00957B74" w:rsidP="00963B23">
            <w:pPr>
              <w:spacing w:after="0" w:line="240" w:lineRule="auto"/>
              <w:jc w:val="center"/>
              <w:rPr>
                <w:rFonts w:ascii="Arial" w:eastAsia="Times New Roman" w:hAnsi="Arial" w:cs="Arial"/>
                <w:color w:val="000000"/>
                <w:sz w:val="16"/>
                <w:szCs w:val="16"/>
                <w:lang w:eastAsia="pt-PT"/>
              </w:rPr>
            </w:pPr>
            <w:r w:rsidRPr="000249AC">
              <w:rPr>
                <w:rFonts w:ascii="Arial" w:eastAsia="Times New Roman" w:hAnsi="Arial" w:cs="Arial"/>
                <w:color w:val="000000"/>
                <w:sz w:val="16"/>
                <w:szCs w:val="16"/>
                <w:lang w:eastAsia="pt-PT"/>
              </w:rPr>
              <w:t>&gt;16%</w:t>
            </w:r>
          </w:p>
        </w:tc>
      </w:tr>
    </w:tbl>
    <w:p w14:paraId="3EC55A18" w14:textId="77777777" w:rsidR="00C26831" w:rsidRPr="004E0ACB" w:rsidRDefault="00C26831" w:rsidP="003B5DF7">
      <w:pPr>
        <w:spacing w:after="0" w:line="240" w:lineRule="auto"/>
        <w:rPr>
          <w:rFonts w:ascii="Arial" w:eastAsia="Times New Roman" w:hAnsi="Arial" w:cs="Arial"/>
          <w:color w:val="000000"/>
          <w:sz w:val="16"/>
          <w:szCs w:val="16"/>
          <w:lang w:eastAsia="pt-PT"/>
        </w:rPr>
      </w:pPr>
    </w:p>
    <w:p w14:paraId="341E2A1B" w14:textId="77777777" w:rsidR="00C26831" w:rsidRPr="004E0ACB" w:rsidRDefault="00C26831" w:rsidP="003B5DF7">
      <w:pPr>
        <w:spacing w:after="0" w:line="240" w:lineRule="auto"/>
        <w:rPr>
          <w:rFonts w:ascii="Arial" w:eastAsia="Times New Roman" w:hAnsi="Arial" w:cs="Arial"/>
          <w:color w:val="000000"/>
          <w:sz w:val="16"/>
          <w:szCs w:val="16"/>
          <w:lang w:eastAsia="pt-PT"/>
        </w:rPr>
      </w:pPr>
    </w:p>
    <w:p w14:paraId="04420A0E" w14:textId="77777777" w:rsidR="004B372F" w:rsidRDefault="004B372F">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7488700F" w14:textId="77777777" w:rsidR="00C26831" w:rsidRPr="004E0ACB" w:rsidRDefault="00C80C6E" w:rsidP="00B66B63">
      <w:pPr>
        <w:pStyle w:val="Cabealho1"/>
        <w:rPr>
          <w:rFonts w:ascii="Arial" w:eastAsia="Times New Roman" w:hAnsi="Arial" w:cs="Arial"/>
          <w:b/>
          <w:color w:val="000000"/>
          <w:sz w:val="28"/>
          <w:szCs w:val="28"/>
          <w:lang w:eastAsia="pt-PT"/>
        </w:rPr>
      </w:pPr>
      <w:bookmarkStart w:id="11" w:name="_Toc48561240"/>
      <w:r w:rsidRPr="00B66B63">
        <w:rPr>
          <w:rFonts w:ascii="Arial" w:hAnsi="Arial" w:cs="Arial"/>
          <w:b/>
          <w:noProof/>
          <w:color w:val="auto"/>
          <w:sz w:val="28"/>
          <w:szCs w:val="28"/>
          <w:lang w:eastAsia="pt-PT"/>
        </w:rPr>
        <w:drawing>
          <wp:anchor distT="0" distB="0" distL="114300" distR="114300" simplePos="0" relativeHeight="251718656" behindDoc="1" locked="0" layoutInCell="1" allowOverlap="1" wp14:anchorId="49132E7D" wp14:editId="7FEB3E5C">
            <wp:simplePos x="0" y="0"/>
            <wp:positionH relativeFrom="column">
              <wp:posOffset>4281170</wp:posOffset>
            </wp:positionH>
            <wp:positionV relativeFrom="paragraph">
              <wp:posOffset>318</wp:posOffset>
            </wp:positionV>
            <wp:extent cx="1371600" cy="733425"/>
            <wp:effectExtent l="0" t="0" r="0" b="9525"/>
            <wp:wrapTight wrapText="bothSides">
              <wp:wrapPolygon edited="0">
                <wp:start x="0" y="0"/>
                <wp:lineTo x="0" y="21319"/>
                <wp:lineTo x="21300" y="21319"/>
                <wp:lineTo x="21300" y="0"/>
                <wp:lineTo x="0" y="0"/>
              </wp:wrapPolygon>
            </wp:wrapTigh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anchor>
        </w:drawing>
      </w:r>
      <w:r w:rsidR="00C26831" w:rsidRPr="00B66B63">
        <w:rPr>
          <w:rFonts w:ascii="Arial" w:hAnsi="Arial" w:cs="Arial"/>
          <w:b/>
          <w:color w:val="auto"/>
          <w:sz w:val="28"/>
          <w:szCs w:val="28"/>
        </w:rPr>
        <w:t>EIXO 8</w:t>
      </w:r>
      <w:r w:rsidR="00181EFC">
        <w:rPr>
          <w:rFonts w:ascii="Arial" w:hAnsi="Arial" w:cs="Arial"/>
          <w:b/>
          <w:color w:val="auto"/>
          <w:sz w:val="28"/>
          <w:szCs w:val="28"/>
        </w:rPr>
        <w:t xml:space="preserve"> </w:t>
      </w:r>
      <w:r w:rsidR="00C26831" w:rsidRPr="00B66B63">
        <w:rPr>
          <w:rFonts w:ascii="Arial" w:hAnsi="Arial" w:cs="Arial"/>
          <w:b/>
          <w:color w:val="auto"/>
          <w:sz w:val="28"/>
          <w:szCs w:val="28"/>
        </w:rPr>
        <w:t>- SUSTENTABILIDADE FINANCEIRA (FIN)</w:t>
      </w:r>
      <w:bookmarkEnd w:id="11"/>
    </w:p>
    <w:p w14:paraId="313FD966" w14:textId="77777777" w:rsidR="00C26831" w:rsidRPr="004E0ACB" w:rsidRDefault="00C26831" w:rsidP="00C26831">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8-FIN:</w:t>
      </w:r>
    </w:p>
    <w:tbl>
      <w:tblPr>
        <w:tblW w:w="5000" w:type="pct"/>
        <w:shd w:val="clear" w:color="auto" w:fill="FEF3E1"/>
        <w:tblLook w:val="04A0" w:firstRow="1" w:lastRow="0" w:firstColumn="1" w:lastColumn="0" w:noHBand="0" w:noVBand="1"/>
      </w:tblPr>
      <w:tblGrid>
        <w:gridCol w:w="3246"/>
        <w:gridCol w:w="3244"/>
        <w:gridCol w:w="3102"/>
        <w:gridCol w:w="46"/>
      </w:tblGrid>
      <w:tr w:rsidR="00C26831" w:rsidRPr="00CE3915" w14:paraId="55E3E835" w14:textId="77777777" w:rsidTr="009D4C86">
        <w:trPr>
          <w:gridAfter w:val="1"/>
          <w:wAfter w:w="24" w:type="pct"/>
          <w:trHeight w:val="314"/>
        </w:trPr>
        <w:tc>
          <w:tcPr>
            <w:tcW w:w="4976" w:type="pct"/>
            <w:gridSpan w:val="3"/>
            <w:shd w:val="clear" w:color="auto" w:fill="1691A6"/>
          </w:tcPr>
          <w:p w14:paraId="7983F1E5" w14:textId="77777777" w:rsidR="00C26831" w:rsidRPr="00CE3915" w:rsidRDefault="00C26831" w:rsidP="00B07B8A">
            <w:pPr>
              <w:spacing w:after="120" w:line="240" w:lineRule="auto"/>
              <w:jc w:val="center"/>
              <w:rPr>
                <w:rFonts w:ascii="Arial" w:eastAsia="Trebuchet MS" w:hAnsi="Arial" w:cs="Arial"/>
                <w:b/>
                <w:color w:val="FFFFFF"/>
                <w:sz w:val="20"/>
                <w:szCs w:val="20"/>
              </w:rPr>
            </w:pPr>
            <w:r w:rsidRPr="00CE3915">
              <w:rPr>
                <w:rFonts w:ascii="Arial" w:eastAsia="Trebuchet MS" w:hAnsi="Arial" w:cs="Arial"/>
                <w:b/>
                <w:color w:val="FFFFFF"/>
                <w:sz w:val="20"/>
                <w:szCs w:val="20"/>
              </w:rPr>
              <w:t>Sustentabilidade financeira</w:t>
            </w:r>
          </w:p>
        </w:tc>
      </w:tr>
      <w:tr w:rsidR="00C26831" w:rsidRPr="00CE3915" w14:paraId="5557AA98" w14:textId="77777777" w:rsidTr="00E74868">
        <w:trPr>
          <w:gridAfter w:val="1"/>
          <w:wAfter w:w="24" w:type="pct"/>
          <w:trHeight w:val="1206"/>
        </w:trPr>
        <w:tc>
          <w:tcPr>
            <w:tcW w:w="4976" w:type="pct"/>
            <w:gridSpan w:val="3"/>
            <w:shd w:val="clear" w:color="auto" w:fill="DAF4F6"/>
          </w:tcPr>
          <w:p w14:paraId="23502993" w14:textId="77777777" w:rsidR="00C26831" w:rsidRPr="00CE3915" w:rsidRDefault="00C26831" w:rsidP="00B07B8A">
            <w:pPr>
              <w:spacing w:before="240" w:after="120" w:line="360" w:lineRule="auto"/>
              <w:rPr>
                <w:rFonts w:ascii="Arial" w:eastAsia="Trebuchet MS" w:hAnsi="Arial" w:cs="Arial"/>
                <w:b/>
                <w:spacing w:val="-4"/>
                <w:sz w:val="20"/>
                <w:szCs w:val="20"/>
              </w:rPr>
            </w:pPr>
            <w:r w:rsidRPr="00CE3915">
              <w:rPr>
                <w:rFonts w:ascii="Arial" w:eastAsia="Trebuchet MS" w:hAnsi="Arial" w:cs="Arial"/>
                <w:spacing w:val="-4"/>
                <w:sz w:val="20"/>
                <w:szCs w:val="20"/>
              </w:rPr>
              <w:t xml:space="preserve">O IPVC irá ser uma instituição capaz de contar, na realização das suas diferentes atividades, com um leque diversificado de fontes de financiamento, responsáveis por proveitos complementares às dotações atribuídas pelo </w:t>
            </w:r>
            <w:r w:rsidRPr="00CE3915">
              <w:rPr>
                <w:rFonts w:ascii="Arial" w:hAnsi="Arial" w:cs="Arial"/>
                <w:spacing w:val="-4"/>
                <w:sz w:val="20"/>
                <w:szCs w:val="20"/>
              </w:rPr>
              <w:t>Ministério da Ciência, Tecnologia e Ensino Superior.</w:t>
            </w:r>
          </w:p>
        </w:tc>
      </w:tr>
      <w:tr w:rsidR="009D4C86" w:rsidRPr="00CE3915" w14:paraId="4FDE57E6" w14:textId="77777777" w:rsidTr="009D4C86">
        <w:trPr>
          <w:gridAfter w:val="1"/>
          <w:wAfter w:w="24" w:type="pct"/>
          <w:trHeight w:val="137"/>
        </w:trPr>
        <w:tc>
          <w:tcPr>
            <w:tcW w:w="4976" w:type="pct"/>
            <w:gridSpan w:val="3"/>
            <w:shd w:val="clear" w:color="auto" w:fill="auto"/>
          </w:tcPr>
          <w:p w14:paraId="1F3859EB" w14:textId="77777777" w:rsidR="009D4C86" w:rsidRPr="00CE3915" w:rsidRDefault="009D4C86" w:rsidP="00590684">
            <w:pPr>
              <w:rPr>
                <w:rFonts w:ascii="Arial" w:eastAsia="Times New Roman" w:hAnsi="Arial" w:cs="Arial"/>
                <w:b/>
                <w:color w:val="000000"/>
                <w:sz w:val="20"/>
                <w:szCs w:val="20"/>
                <w:lang w:eastAsia="pt-PT"/>
              </w:rPr>
            </w:pPr>
          </w:p>
        </w:tc>
      </w:tr>
      <w:tr w:rsidR="009D4C86" w:rsidRPr="00CE3915" w14:paraId="46A9AA28" w14:textId="77777777" w:rsidTr="009D4C86">
        <w:trPr>
          <w:gridAfter w:val="1"/>
          <w:wAfter w:w="24" w:type="pct"/>
          <w:trHeight w:val="381"/>
        </w:trPr>
        <w:tc>
          <w:tcPr>
            <w:tcW w:w="4976" w:type="pct"/>
            <w:gridSpan w:val="3"/>
            <w:shd w:val="clear" w:color="auto" w:fill="1691A6"/>
            <w:vAlign w:val="center"/>
          </w:tcPr>
          <w:p w14:paraId="1FDEEFFE" w14:textId="77777777" w:rsidR="009D4C86" w:rsidRPr="00CE3915" w:rsidRDefault="009D4C86"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63712" behindDoc="0" locked="0" layoutInCell="1" allowOverlap="1" wp14:anchorId="7EC43E2A" wp14:editId="4991BD14">
                      <wp:simplePos x="0" y="0"/>
                      <wp:positionH relativeFrom="column">
                        <wp:posOffset>949960</wp:posOffset>
                      </wp:positionH>
                      <wp:positionV relativeFrom="paragraph">
                        <wp:posOffset>336550</wp:posOffset>
                      </wp:positionV>
                      <wp:extent cx="3740785" cy="226060"/>
                      <wp:effectExtent l="0" t="0" r="0" b="2540"/>
                      <wp:wrapNone/>
                      <wp:docPr id="1804"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805"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D8AE8AA" id="Group 1147" o:spid="_x0000_s1026" style="position:absolute;margin-left:74.8pt;margin-top:26.5pt;width:294.55pt;height:17.8pt;z-index:251763712;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82172" w:rsidRPr="00CE3915" w14:paraId="4FC4CB4E" w14:textId="77777777" w:rsidTr="009D4C86">
        <w:trPr>
          <w:gridAfter w:val="1"/>
          <w:wAfter w:w="24" w:type="pct"/>
          <w:trHeight w:val="137"/>
        </w:trPr>
        <w:tc>
          <w:tcPr>
            <w:tcW w:w="4976" w:type="pct"/>
            <w:gridSpan w:val="3"/>
            <w:shd w:val="clear" w:color="auto" w:fill="auto"/>
          </w:tcPr>
          <w:p w14:paraId="75F193EC" w14:textId="77777777" w:rsidR="00E82172" w:rsidRPr="00CE3915" w:rsidRDefault="00E82172" w:rsidP="00B07B8A">
            <w:pPr>
              <w:rPr>
                <w:rFonts w:ascii="Arial" w:eastAsia="Times New Roman" w:hAnsi="Arial" w:cs="Arial"/>
                <w:b/>
                <w:color w:val="000000"/>
                <w:sz w:val="20"/>
                <w:szCs w:val="20"/>
                <w:lang w:eastAsia="pt-PT"/>
              </w:rPr>
            </w:pPr>
          </w:p>
        </w:tc>
      </w:tr>
      <w:tr w:rsidR="00C26831" w:rsidRPr="00CE3915" w14:paraId="349D2913" w14:textId="77777777" w:rsidTr="007A32A2">
        <w:trPr>
          <w:trHeight w:val="2028"/>
        </w:trPr>
        <w:tc>
          <w:tcPr>
            <w:tcW w:w="1684" w:type="pct"/>
            <w:tcBorders>
              <w:right w:val="single" w:sz="24" w:space="0" w:color="FFFFFF"/>
            </w:tcBorders>
            <w:shd w:val="clear" w:color="auto" w:fill="1691A6"/>
            <w:vAlign w:val="center"/>
          </w:tcPr>
          <w:p w14:paraId="4BB851DE" w14:textId="77777777" w:rsidR="00C26831" w:rsidRPr="00CE3915" w:rsidRDefault="00C26831" w:rsidP="007A32A2">
            <w:pPr>
              <w:spacing w:after="120" w:line="312" w:lineRule="auto"/>
              <w:contextualSpacing/>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FIN1. Identificar um conjunto diversificado de fontes de financiamento que viabilizem a concretização dos seus projetos</w:t>
            </w:r>
          </w:p>
        </w:tc>
        <w:tc>
          <w:tcPr>
            <w:tcW w:w="1683" w:type="pct"/>
            <w:tcBorders>
              <w:left w:val="single" w:sz="24" w:space="0" w:color="FFFFFF"/>
              <w:right w:val="single" w:sz="24" w:space="0" w:color="FFFFFF"/>
            </w:tcBorders>
            <w:shd w:val="clear" w:color="auto" w:fill="1691A6"/>
            <w:vAlign w:val="center"/>
          </w:tcPr>
          <w:p w14:paraId="79298604" w14:textId="77777777" w:rsidR="00C26831" w:rsidRPr="00CE3915" w:rsidRDefault="00C26831" w:rsidP="007A32A2">
            <w:pPr>
              <w:spacing w:after="120" w:line="312" w:lineRule="auto"/>
              <w:contextualSpacing/>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FIN2. Reforçar competências que possibilitem gerir, de forma otimizada, o seu relacionamento com um conjunto diversificado de entidades financiadoras</w:t>
            </w:r>
          </w:p>
        </w:tc>
        <w:tc>
          <w:tcPr>
            <w:tcW w:w="1633" w:type="pct"/>
            <w:gridSpan w:val="2"/>
            <w:tcBorders>
              <w:left w:val="single" w:sz="24" w:space="0" w:color="FFFFFF"/>
            </w:tcBorders>
            <w:shd w:val="clear" w:color="auto" w:fill="1691A6"/>
            <w:vAlign w:val="center"/>
          </w:tcPr>
          <w:p w14:paraId="49073586" w14:textId="77777777" w:rsidR="00C26831" w:rsidRPr="00CE3915" w:rsidRDefault="00C26831" w:rsidP="007A32A2">
            <w:pPr>
              <w:spacing w:after="120" w:line="312" w:lineRule="auto"/>
              <w:contextualSpacing/>
              <w:jc w:val="both"/>
              <w:rPr>
                <w:rFonts w:ascii="Arial" w:eastAsia="Trebuchet MS" w:hAnsi="Arial" w:cs="Arial"/>
                <w:color w:val="FFFFFF"/>
                <w:sz w:val="20"/>
                <w:szCs w:val="20"/>
                <w:lang w:eastAsia="en-GB"/>
              </w:rPr>
            </w:pPr>
            <w:r w:rsidRPr="00CE3915">
              <w:rPr>
                <w:rFonts w:ascii="Arial" w:eastAsia="Trebuchet MS" w:hAnsi="Arial" w:cs="Arial"/>
                <w:color w:val="FFFFFF"/>
                <w:sz w:val="20"/>
                <w:szCs w:val="20"/>
                <w:lang w:eastAsia="en-GB"/>
              </w:rPr>
              <w:t>FIN3. Aumentar a eficiência na utilização dos recursos existentes, incluindo responsabilidade de governança, excelência operacional e ferramentas de gestão</w:t>
            </w:r>
          </w:p>
        </w:tc>
      </w:tr>
    </w:tbl>
    <w:p w14:paraId="0C3D9E1D" w14:textId="77777777" w:rsidR="004D0677" w:rsidRDefault="004D0677" w:rsidP="00820246">
      <w:pPr>
        <w:spacing w:before="120" w:line="276" w:lineRule="auto"/>
        <w:jc w:val="both"/>
        <w:rPr>
          <w:rFonts w:ascii="Arial" w:hAnsi="Arial" w:cs="Arial"/>
          <w:b/>
          <w:sz w:val="20"/>
          <w:szCs w:val="20"/>
        </w:rPr>
      </w:pPr>
    </w:p>
    <w:p w14:paraId="32E77AB4" w14:textId="77777777" w:rsidR="00E74868" w:rsidRPr="00E74868" w:rsidRDefault="00C26831" w:rsidP="00E74868">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755B1FC2" w14:textId="709616DE" w:rsidR="00C26831" w:rsidRDefault="004D139A" w:rsidP="00820246">
      <w:pPr>
        <w:spacing w:before="120" w:after="0" w:line="276" w:lineRule="auto"/>
        <w:jc w:val="both"/>
        <w:rPr>
          <w:rFonts w:ascii="Arial" w:eastAsia="Calibri" w:hAnsi="Arial" w:cs="Arial"/>
          <w:sz w:val="20"/>
          <w:szCs w:val="20"/>
        </w:rPr>
      </w:pPr>
      <w:r>
        <w:rPr>
          <w:rFonts w:ascii="Arial" w:eastAsia="Calibri" w:hAnsi="Arial" w:cs="Arial"/>
          <w:sz w:val="20"/>
          <w:szCs w:val="20"/>
        </w:rPr>
        <w:t>-</w:t>
      </w:r>
      <w:r w:rsidR="00E74868">
        <w:rPr>
          <w:rFonts w:ascii="Arial" w:eastAsia="Calibri" w:hAnsi="Arial" w:cs="Arial"/>
          <w:sz w:val="20"/>
          <w:szCs w:val="20"/>
        </w:rPr>
        <w:t>D</w:t>
      </w:r>
      <w:r w:rsidR="004D0677">
        <w:rPr>
          <w:rFonts w:ascii="Arial" w:eastAsia="Calibri" w:hAnsi="Arial" w:cs="Arial"/>
          <w:sz w:val="20"/>
          <w:szCs w:val="20"/>
        </w:rPr>
        <w:t>iversificar</w:t>
      </w:r>
      <w:r w:rsidR="004D0677" w:rsidRPr="004D0677">
        <w:rPr>
          <w:rFonts w:ascii="Arial" w:eastAsia="Calibri" w:hAnsi="Arial" w:cs="Arial"/>
          <w:sz w:val="20"/>
          <w:szCs w:val="20"/>
        </w:rPr>
        <w:t xml:space="preserve"> </w:t>
      </w:r>
      <w:r w:rsidR="004D0677">
        <w:rPr>
          <w:rFonts w:ascii="Arial" w:eastAsia="Calibri" w:hAnsi="Arial" w:cs="Arial"/>
          <w:sz w:val="20"/>
          <w:szCs w:val="20"/>
        </w:rPr>
        <w:t>financiamentos e</w:t>
      </w:r>
      <w:r w:rsidR="004D0677" w:rsidRPr="004D0677">
        <w:rPr>
          <w:rFonts w:ascii="Arial" w:eastAsia="Calibri" w:hAnsi="Arial" w:cs="Arial"/>
          <w:sz w:val="20"/>
          <w:szCs w:val="20"/>
        </w:rPr>
        <w:t xml:space="preserve"> reduzir a dependência do financiamento </w:t>
      </w:r>
      <w:r w:rsidR="006573A6" w:rsidRPr="006573A6">
        <w:rPr>
          <w:rFonts w:ascii="Arial" w:eastAsia="Calibri" w:hAnsi="Arial" w:cs="Arial"/>
          <w:sz w:val="20"/>
          <w:szCs w:val="20"/>
        </w:rPr>
        <w:t xml:space="preserve">do Orçamento de Estado </w:t>
      </w:r>
      <w:r w:rsidR="008E63E1">
        <w:rPr>
          <w:rFonts w:ascii="Arial" w:eastAsia="Calibri" w:hAnsi="Arial" w:cs="Arial"/>
          <w:sz w:val="20"/>
          <w:szCs w:val="20"/>
        </w:rPr>
        <w:t>(associar a Eixo 5-I&amp;D)</w:t>
      </w:r>
    </w:p>
    <w:p w14:paraId="43DE438C" w14:textId="77777777" w:rsidR="00E74868" w:rsidRDefault="00E74868" w:rsidP="00820246">
      <w:pPr>
        <w:spacing w:before="120" w:after="0" w:line="276" w:lineRule="auto"/>
        <w:jc w:val="both"/>
        <w:rPr>
          <w:rFonts w:ascii="Arial" w:eastAsia="Calibri" w:hAnsi="Arial" w:cs="Arial"/>
          <w:sz w:val="20"/>
          <w:szCs w:val="20"/>
        </w:rPr>
      </w:pPr>
      <w:r>
        <w:rPr>
          <w:rFonts w:ascii="Arial" w:eastAsia="Calibri" w:hAnsi="Arial" w:cs="Arial"/>
          <w:sz w:val="20"/>
          <w:szCs w:val="20"/>
        </w:rPr>
        <w:t>-</w:t>
      </w:r>
      <w:r w:rsidR="004D139A">
        <w:rPr>
          <w:rFonts w:ascii="Arial" w:eastAsia="Calibri" w:hAnsi="Arial" w:cs="Arial"/>
          <w:sz w:val="20"/>
          <w:szCs w:val="20"/>
        </w:rPr>
        <w:t>C</w:t>
      </w:r>
      <w:r>
        <w:rPr>
          <w:rFonts w:ascii="Arial" w:eastAsia="Calibri" w:hAnsi="Arial" w:cs="Arial"/>
          <w:sz w:val="20"/>
          <w:szCs w:val="20"/>
        </w:rPr>
        <w:t xml:space="preserve">onhecer </w:t>
      </w:r>
      <w:r w:rsidRPr="00E74868">
        <w:rPr>
          <w:rFonts w:ascii="Arial" w:eastAsia="Calibri" w:hAnsi="Arial" w:cs="Arial"/>
          <w:sz w:val="20"/>
          <w:szCs w:val="20"/>
        </w:rPr>
        <w:t xml:space="preserve">as fontes de financiamento a que pode aceder </w:t>
      </w:r>
      <w:r>
        <w:rPr>
          <w:rFonts w:ascii="Arial" w:eastAsia="Calibri" w:hAnsi="Arial" w:cs="Arial"/>
          <w:sz w:val="20"/>
          <w:szCs w:val="20"/>
        </w:rPr>
        <w:t>e</w:t>
      </w:r>
      <w:r w:rsidRPr="00E74868">
        <w:rPr>
          <w:rFonts w:ascii="Arial" w:eastAsia="Calibri" w:hAnsi="Arial" w:cs="Arial"/>
          <w:sz w:val="20"/>
          <w:szCs w:val="20"/>
        </w:rPr>
        <w:t xml:space="preserve"> estabelecer com estas um relacionamento que favoreça um adequado acesso </w:t>
      </w:r>
      <w:r>
        <w:rPr>
          <w:rFonts w:ascii="Arial" w:eastAsia="Calibri" w:hAnsi="Arial" w:cs="Arial"/>
          <w:sz w:val="20"/>
          <w:szCs w:val="20"/>
        </w:rPr>
        <w:t>a montantes disponíveis</w:t>
      </w:r>
      <w:r w:rsidR="008E63E1">
        <w:rPr>
          <w:rFonts w:ascii="Arial" w:eastAsia="Calibri" w:hAnsi="Arial" w:cs="Arial"/>
          <w:sz w:val="20"/>
          <w:szCs w:val="20"/>
        </w:rPr>
        <w:t xml:space="preserve"> (associar a Eixo 5-I&amp;D; Eixo 7- PSI)</w:t>
      </w:r>
    </w:p>
    <w:p w14:paraId="40D22541" w14:textId="77777777" w:rsidR="00C26831" w:rsidRDefault="004D139A" w:rsidP="00820246">
      <w:pPr>
        <w:spacing w:before="120" w:after="0" w:line="276" w:lineRule="auto"/>
        <w:jc w:val="both"/>
        <w:rPr>
          <w:rFonts w:ascii="Arial" w:eastAsia="Calibri" w:hAnsi="Arial" w:cs="Arial"/>
          <w:sz w:val="20"/>
          <w:szCs w:val="20"/>
        </w:rPr>
      </w:pPr>
      <w:r>
        <w:rPr>
          <w:rFonts w:ascii="Arial" w:eastAsia="Calibri" w:hAnsi="Arial" w:cs="Arial"/>
          <w:sz w:val="20"/>
          <w:szCs w:val="20"/>
        </w:rPr>
        <w:t>-</w:t>
      </w:r>
      <w:r w:rsidR="00E74868">
        <w:rPr>
          <w:rFonts w:ascii="Arial" w:eastAsia="Calibri" w:hAnsi="Arial" w:cs="Arial"/>
          <w:sz w:val="20"/>
          <w:szCs w:val="20"/>
        </w:rPr>
        <w:t>Preparar</w:t>
      </w:r>
      <w:r w:rsidR="00E74868" w:rsidRPr="00E74868">
        <w:rPr>
          <w:rFonts w:ascii="Arial" w:eastAsia="Calibri" w:hAnsi="Arial" w:cs="Arial"/>
          <w:sz w:val="20"/>
          <w:szCs w:val="20"/>
        </w:rPr>
        <w:t xml:space="preserve"> a participação no futuro Portugal 2030</w:t>
      </w:r>
      <w:r w:rsidR="00E74868">
        <w:rPr>
          <w:rFonts w:ascii="Arial" w:eastAsia="Calibri" w:hAnsi="Arial" w:cs="Arial"/>
          <w:sz w:val="20"/>
          <w:szCs w:val="20"/>
        </w:rPr>
        <w:t xml:space="preserve">, </w:t>
      </w:r>
      <w:r w:rsidR="00E74868" w:rsidRPr="00E74868">
        <w:rPr>
          <w:rFonts w:ascii="Arial" w:eastAsia="Calibri" w:hAnsi="Arial" w:cs="Arial"/>
          <w:sz w:val="20"/>
          <w:szCs w:val="20"/>
        </w:rPr>
        <w:t xml:space="preserve">programa Horizonte Europa </w:t>
      </w:r>
      <w:r w:rsidR="00E74868">
        <w:rPr>
          <w:rFonts w:ascii="Arial" w:eastAsia="Calibri" w:hAnsi="Arial" w:cs="Arial"/>
          <w:sz w:val="20"/>
          <w:szCs w:val="20"/>
        </w:rPr>
        <w:t xml:space="preserve">a que </w:t>
      </w:r>
      <w:r w:rsidR="00E74868" w:rsidRPr="00E74868">
        <w:rPr>
          <w:rFonts w:ascii="Arial" w:eastAsia="Calibri" w:hAnsi="Arial" w:cs="Arial"/>
          <w:sz w:val="20"/>
          <w:szCs w:val="20"/>
        </w:rPr>
        <w:t>deve ser atribuída significativa prioridade</w:t>
      </w:r>
      <w:r w:rsidR="00E74868">
        <w:rPr>
          <w:rFonts w:ascii="Arial" w:eastAsia="Calibri" w:hAnsi="Arial" w:cs="Arial"/>
          <w:sz w:val="20"/>
          <w:szCs w:val="20"/>
        </w:rPr>
        <w:t xml:space="preserve"> (associar a Eixo 5- I&amp;D)</w:t>
      </w:r>
    </w:p>
    <w:p w14:paraId="58EC0ED2" w14:textId="77777777" w:rsidR="00E74868" w:rsidRDefault="00E74868" w:rsidP="00820246">
      <w:pPr>
        <w:spacing w:before="120" w:after="0" w:line="276" w:lineRule="auto"/>
        <w:jc w:val="both"/>
        <w:rPr>
          <w:rFonts w:ascii="Arial" w:eastAsia="Calibri" w:hAnsi="Arial" w:cs="Arial"/>
          <w:sz w:val="20"/>
          <w:szCs w:val="20"/>
        </w:rPr>
      </w:pPr>
      <w:r>
        <w:rPr>
          <w:rFonts w:ascii="Arial" w:eastAsia="Calibri" w:hAnsi="Arial" w:cs="Arial"/>
          <w:sz w:val="20"/>
          <w:szCs w:val="20"/>
        </w:rPr>
        <w:t xml:space="preserve">-Aumentar </w:t>
      </w:r>
      <w:r w:rsidRPr="00E74868">
        <w:rPr>
          <w:rFonts w:ascii="Arial" w:eastAsia="Calibri" w:hAnsi="Arial" w:cs="Arial"/>
          <w:sz w:val="20"/>
          <w:szCs w:val="20"/>
        </w:rPr>
        <w:t>receitas obtidas através da prestação de serviços especializados</w:t>
      </w:r>
      <w:r>
        <w:rPr>
          <w:rFonts w:ascii="Arial" w:eastAsia="Calibri" w:hAnsi="Arial" w:cs="Arial"/>
          <w:sz w:val="20"/>
          <w:szCs w:val="20"/>
        </w:rPr>
        <w:t xml:space="preserve"> (associar a Eixo 7- PSI)</w:t>
      </w:r>
    </w:p>
    <w:p w14:paraId="730170D1" w14:textId="77777777" w:rsidR="00E74868" w:rsidRDefault="00E74868" w:rsidP="00E74868">
      <w:pPr>
        <w:spacing w:before="120" w:after="0" w:line="276" w:lineRule="auto"/>
        <w:jc w:val="both"/>
        <w:rPr>
          <w:rFonts w:ascii="Arial" w:eastAsia="Calibri" w:hAnsi="Arial" w:cs="Arial"/>
          <w:sz w:val="20"/>
          <w:szCs w:val="20"/>
        </w:rPr>
      </w:pPr>
      <w:r>
        <w:rPr>
          <w:rFonts w:ascii="Arial" w:eastAsia="Calibri" w:hAnsi="Arial" w:cs="Arial"/>
          <w:sz w:val="20"/>
          <w:szCs w:val="20"/>
        </w:rPr>
        <w:t xml:space="preserve">-Reforçar interoperabilidade de softwares de gestão SAF (IPVC e SAS) com RH e com ON.IPVC para aumentar níveis de </w:t>
      </w:r>
      <w:r w:rsidRPr="00E74868">
        <w:rPr>
          <w:rFonts w:ascii="Arial" w:eastAsia="Calibri" w:hAnsi="Arial" w:cs="Arial"/>
          <w:i/>
          <w:sz w:val="20"/>
          <w:szCs w:val="20"/>
        </w:rPr>
        <w:t>workflow</w:t>
      </w:r>
      <w:r>
        <w:rPr>
          <w:rFonts w:ascii="Arial" w:eastAsia="Calibri" w:hAnsi="Arial" w:cs="Arial"/>
          <w:sz w:val="20"/>
          <w:szCs w:val="20"/>
        </w:rPr>
        <w:t xml:space="preserve"> e disponibilidade de indicadores mais automatizados</w:t>
      </w:r>
      <w:r w:rsidR="004D139A">
        <w:rPr>
          <w:rFonts w:ascii="Arial" w:eastAsia="Calibri" w:hAnsi="Arial" w:cs="Arial"/>
          <w:sz w:val="20"/>
          <w:szCs w:val="20"/>
        </w:rPr>
        <w:t xml:space="preserve"> (associar a Eixo 1)</w:t>
      </w:r>
    </w:p>
    <w:p w14:paraId="1951FCA9" w14:textId="77777777" w:rsidR="00C26831" w:rsidRDefault="008E63E1" w:rsidP="00820246">
      <w:pPr>
        <w:spacing w:before="120" w:after="0" w:line="276" w:lineRule="auto"/>
        <w:jc w:val="both"/>
        <w:rPr>
          <w:rFonts w:ascii="Arial" w:eastAsia="Calibri" w:hAnsi="Arial" w:cs="Arial"/>
          <w:sz w:val="20"/>
          <w:szCs w:val="20"/>
        </w:rPr>
      </w:pPr>
      <w:r>
        <w:rPr>
          <w:rFonts w:ascii="Arial" w:eastAsia="Calibri" w:hAnsi="Arial" w:cs="Arial"/>
          <w:sz w:val="20"/>
          <w:szCs w:val="20"/>
        </w:rPr>
        <w:t>-Aumentar eficiência de</w:t>
      </w:r>
      <w:r w:rsidRPr="00E74868">
        <w:rPr>
          <w:rFonts w:ascii="Arial" w:eastAsia="Calibri" w:hAnsi="Arial" w:cs="Arial"/>
          <w:sz w:val="20"/>
          <w:szCs w:val="20"/>
        </w:rPr>
        <w:t xml:space="preserve"> orçamento previsional </w:t>
      </w:r>
      <w:r>
        <w:rPr>
          <w:rFonts w:ascii="Arial" w:eastAsia="Calibri" w:hAnsi="Arial" w:cs="Arial"/>
          <w:sz w:val="20"/>
          <w:szCs w:val="20"/>
        </w:rPr>
        <w:t>e implementar a NCP 27–</w:t>
      </w:r>
      <w:r w:rsidRPr="00E74868">
        <w:rPr>
          <w:rFonts w:ascii="Arial" w:eastAsia="Calibri" w:hAnsi="Arial" w:cs="Arial"/>
          <w:sz w:val="20"/>
          <w:szCs w:val="20"/>
        </w:rPr>
        <w:t>Contabilidade de Gestão</w:t>
      </w:r>
    </w:p>
    <w:p w14:paraId="7956A73F" w14:textId="77777777" w:rsidR="008E63E1" w:rsidRPr="00820246" w:rsidRDefault="008E63E1" w:rsidP="00820246">
      <w:pPr>
        <w:spacing w:before="120" w:after="0" w:line="276" w:lineRule="auto"/>
        <w:jc w:val="both"/>
        <w:rPr>
          <w:rFonts w:ascii="Arial" w:eastAsia="Calibri" w:hAnsi="Arial" w:cs="Arial"/>
          <w:sz w:val="20"/>
          <w:szCs w:val="20"/>
        </w:rPr>
      </w:pPr>
    </w:p>
    <w:p w14:paraId="0C5B2383" w14:textId="77777777" w:rsidR="00C26831" w:rsidRPr="00820246" w:rsidRDefault="00C26831" w:rsidP="00820246">
      <w:pPr>
        <w:spacing w:before="120" w:line="276" w:lineRule="auto"/>
        <w:jc w:val="both"/>
        <w:rPr>
          <w:rFonts w:ascii="Arial" w:eastAsia="Calibri" w:hAnsi="Arial" w:cs="Arial"/>
          <w:sz w:val="20"/>
          <w:szCs w:val="20"/>
        </w:rPr>
      </w:pPr>
      <w:r w:rsidRPr="00820246">
        <w:rPr>
          <w:rFonts w:ascii="Arial" w:eastAsia="Calibri" w:hAnsi="Arial" w:cs="Arial"/>
          <w:sz w:val="20"/>
          <w:szCs w:val="20"/>
        </w:rPr>
        <w:t xml:space="preserve">Estas ações estão relacionadas com </w:t>
      </w:r>
      <w:r w:rsidR="00F44876" w:rsidRPr="00820246">
        <w:rPr>
          <w:rFonts w:ascii="Arial" w:eastAsia="Calibri" w:hAnsi="Arial" w:cs="Arial"/>
          <w:sz w:val="20"/>
          <w:szCs w:val="20"/>
        </w:rPr>
        <w:t>dois</w:t>
      </w:r>
      <w:r w:rsidRPr="00820246">
        <w:rPr>
          <w:rFonts w:ascii="Arial" w:eastAsia="Calibri" w:hAnsi="Arial" w:cs="Arial"/>
          <w:sz w:val="20"/>
          <w:szCs w:val="20"/>
        </w:rPr>
        <w:t xml:space="preserve"> </w:t>
      </w:r>
      <w:r w:rsidRPr="00820246">
        <w:rPr>
          <w:rFonts w:ascii="Arial" w:eastAsia="Calibri" w:hAnsi="Arial" w:cs="Arial"/>
          <w:b/>
          <w:sz w:val="20"/>
          <w:szCs w:val="20"/>
        </w:rPr>
        <w:t>Projetos Estratégicos (P)</w:t>
      </w:r>
      <w:r w:rsidRPr="00820246">
        <w:rPr>
          <w:rFonts w:ascii="Arial" w:eastAsia="Calibri" w:hAnsi="Arial" w:cs="Arial"/>
          <w:sz w:val="20"/>
          <w:szCs w:val="20"/>
        </w:rPr>
        <w:t xml:space="preserve"> e </w:t>
      </w:r>
      <w:r w:rsidR="00F44876" w:rsidRPr="00820246">
        <w:rPr>
          <w:rFonts w:ascii="Arial" w:eastAsia="Calibri" w:hAnsi="Arial" w:cs="Arial"/>
          <w:sz w:val="20"/>
          <w:szCs w:val="20"/>
        </w:rPr>
        <w:t>uma</w:t>
      </w:r>
      <w:r w:rsidRPr="00820246">
        <w:rPr>
          <w:rFonts w:ascii="Arial" w:eastAsia="Calibri" w:hAnsi="Arial" w:cs="Arial"/>
          <w:sz w:val="20"/>
          <w:szCs w:val="20"/>
        </w:rPr>
        <w:t xml:space="preserve"> </w:t>
      </w:r>
      <w:r w:rsidRPr="00820246">
        <w:rPr>
          <w:rFonts w:ascii="Arial" w:eastAsia="Calibri" w:hAnsi="Arial" w:cs="Arial"/>
          <w:b/>
          <w:sz w:val="20"/>
          <w:szCs w:val="20"/>
        </w:rPr>
        <w:t>Iniciativa (</w:t>
      </w:r>
      <w:r w:rsidR="004E1C2A" w:rsidRPr="00820246">
        <w:rPr>
          <w:rFonts w:ascii="Arial" w:eastAsia="Calibri" w:hAnsi="Arial" w:cs="Arial"/>
          <w:b/>
          <w:sz w:val="20"/>
          <w:szCs w:val="20"/>
        </w:rPr>
        <w:t>i</w:t>
      </w:r>
      <w:r w:rsidRPr="00820246">
        <w:rPr>
          <w:rFonts w:ascii="Arial" w:eastAsia="Calibri" w:hAnsi="Arial" w:cs="Arial"/>
          <w:b/>
          <w:sz w:val="20"/>
          <w:szCs w:val="20"/>
        </w:rPr>
        <w:t>):</w:t>
      </w:r>
    </w:p>
    <w:p w14:paraId="1F6E0360" w14:textId="77777777" w:rsidR="00C26831" w:rsidRPr="004E0ACB" w:rsidRDefault="00F44876" w:rsidP="00F44876">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770F90CA" wp14:editId="2B327E22">
            <wp:extent cx="5400000" cy="84537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00" cy="845376"/>
                    </a:xfrm>
                    <a:prstGeom prst="rect">
                      <a:avLst/>
                    </a:prstGeom>
                    <a:noFill/>
                  </pic:spPr>
                </pic:pic>
              </a:graphicData>
            </a:graphic>
          </wp:inline>
        </w:drawing>
      </w:r>
    </w:p>
    <w:p w14:paraId="5A8448D9" w14:textId="77777777" w:rsidR="00C26831" w:rsidRDefault="00C26831" w:rsidP="00C26831">
      <w:pPr>
        <w:spacing w:after="0" w:line="240" w:lineRule="auto"/>
        <w:rPr>
          <w:rFonts w:ascii="Arial" w:eastAsia="Times New Roman" w:hAnsi="Arial" w:cs="Arial"/>
          <w:color w:val="000000"/>
          <w:sz w:val="16"/>
          <w:szCs w:val="16"/>
          <w:lang w:eastAsia="pt-PT"/>
        </w:rPr>
      </w:pPr>
    </w:p>
    <w:p w14:paraId="1FEB97E8" w14:textId="77777777" w:rsidR="00AA5D5A" w:rsidRPr="00AA5D5A" w:rsidRDefault="00AA5D5A" w:rsidP="00AA5D5A">
      <w:pPr>
        <w:rPr>
          <w:rFonts w:ascii="Arial" w:hAnsi="Arial" w:cs="Arial"/>
          <w:b/>
        </w:rPr>
      </w:pPr>
      <w:r>
        <w:rPr>
          <w:rFonts w:ascii="Arial" w:hAnsi="Arial" w:cs="Arial"/>
          <w:b/>
        </w:rPr>
        <w:t>Os Objetivos e Ações do Eixo-</w:t>
      </w:r>
      <w:r w:rsidR="008E63E1">
        <w:rPr>
          <w:rFonts w:ascii="Arial" w:hAnsi="Arial" w:cs="Arial"/>
          <w:b/>
        </w:rPr>
        <w:t>FIN</w:t>
      </w:r>
      <w:r>
        <w:rPr>
          <w:rFonts w:ascii="Arial" w:hAnsi="Arial" w:cs="Arial"/>
          <w:b/>
        </w:rPr>
        <w:t xml:space="preserve"> (tal como Eixo I&amp;D) estão alinhados com os ODS:</w:t>
      </w:r>
    </w:p>
    <w:p w14:paraId="2C2F686A" w14:textId="77777777" w:rsidR="00C26831" w:rsidRPr="004E0ACB" w:rsidRDefault="00AA5D5A" w:rsidP="00C26831">
      <w:pPr>
        <w:spacing w:after="0" w:line="240" w:lineRule="auto"/>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mc:AlternateContent>
          <mc:Choice Requires="wpg">
            <w:drawing>
              <wp:anchor distT="0" distB="0" distL="114300" distR="114300" simplePos="0" relativeHeight="251800576" behindDoc="0" locked="0" layoutInCell="1" allowOverlap="1" wp14:anchorId="4B1DB5CB" wp14:editId="4DD4059C">
                <wp:simplePos x="0" y="0"/>
                <wp:positionH relativeFrom="column">
                  <wp:posOffset>676910</wp:posOffset>
                </wp:positionH>
                <wp:positionV relativeFrom="paragraph">
                  <wp:posOffset>14097</wp:posOffset>
                </wp:positionV>
                <wp:extent cx="4083812" cy="676910"/>
                <wp:effectExtent l="0" t="0" r="0" b="8890"/>
                <wp:wrapNone/>
                <wp:docPr id="1829" name="Grupo 1829"/>
                <wp:cNvGraphicFramePr/>
                <a:graphic xmlns:a="http://schemas.openxmlformats.org/drawingml/2006/main">
                  <a:graphicData uri="http://schemas.microsoft.com/office/word/2010/wordprocessingGroup">
                    <wpg:wgp>
                      <wpg:cNvGrpSpPr/>
                      <wpg:grpSpPr>
                        <a:xfrm>
                          <a:off x="0" y="0"/>
                          <a:ext cx="4083812" cy="676910"/>
                          <a:chOff x="0" y="0"/>
                          <a:chExt cx="4083812" cy="676910"/>
                        </a:xfrm>
                      </wpg:grpSpPr>
                      <pic:pic xmlns:pic="http://schemas.openxmlformats.org/drawingml/2006/picture">
                        <pic:nvPicPr>
                          <pic:cNvPr id="1827" name="Imagem 1827" descr="https://ods.pt/wp-content/uploads/2017/08/17ODS-08-a.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2775" cy="676910"/>
                          </a:xfrm>
                          <a:prstGeom prst="rect">
                            <a:avLst/>
                          </a:prstGeom>
                          <a:noFill/>
                          <a:ln>
                            <a:noFill/>
                          </a:ln>
                        </pic:spPr>
                      </pic:pic>
                      <pic:pic xmlns:pic="http://schemas.openxmlformats.org/drawingml/2006/picture">
                        <pic:nvPicPr>
                          <pic:cNvPr id="1828" name="Imagem 1828" descr="https://ods.pt/wp-content/uploads/2017/06/17ODS-16-a1.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44852" y="0"/>
                            <a:ext cx="1838960" cy="66167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ABC77A8" id="Grupo 1829" o:spid="_x0000_s1026" style="position:absolute;margin-left:53.3pt;margin-top:1.1pt;width:321.55pt;height:53.3pt;z-index:251800576" coordsize="40838,676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">
                <v:shape id="Imagem 1827" o:spid="_x0000_s1027" type="#_x0000_t75" alt="https://ods.pt/wp-content/uploads/2017/08/17ODS-08-a.gif" style="position:absolute;width:1882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">
                  <v:imagedata r:id="rId47" o:title="17ODS-08-a"/>
                  <v:path arrowok="t"/>
                </v:shape>
                <v:shape id="Imagem 1828" o:spid="_x0000_s1028" type="#_x0000_t75" alt="https://ods.pt/wp-content/uploads/2017/06/17ODS-16-a1.gif" style="position:absolute;left:22448;width:18390;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">
                  <v:imagedata r:id="rId35" o:title="17ODS-16-a1"/>
                  <v:path arrowok="t"/>
                </v:shape>
              </v:group>
            </w:pict>
          </mc:Fallback>
        </mc:AlternateContent>
      </w:r>
    </w:p>
    <w:p w14:paraId="31C568C6" w14:textId="77777777" w:rsidR="00C26831" w:rsidRPr="004E0ACB" w:rsidRDefault="00C26831" w:rsidP="00C26831">
      <w:pPr>
        <w:spacing w:after="0" w:line="240" w:lineRule="auto"/>
        <w:rPr>
          <w:rFonts w:ascii="Arial" w:eastAsia="Times New Roman" w:hAnsi="Arial" w:cs="Arial"/>
          <w:color w:val="000000"/>
          <w:sz w:val="16"/>
          <w:szCs w:val="16"/>
          <w:lang w:eastAsia="pt-PT"/>
        </w:rPr>
      </w:pPr>
    </w:p>
    <w:p w14:paraId="7D514B98" w14:textId="77777777" w:rsidR="00682A3D" w:rsidRDefault="00682A3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br w:type="page"/>
      </w:r>
    </w:p>
    <w:p w14:paraId="32CDF3FD" w14:textId="45E683DC" w:rsidR="00682A3D" w:rsidRDefault="0038455A" w:rsidP="00682A3D">
      <w:pPr>
        <w:rPr>
          <w:rFonts w:ascii="Arial" w:hAnsi="Arial" w:cs="Arial"/>
        </w:rPr>
      </w:pPr>
      <w:r w:rsidRPr="00CD5C10">
        <w:rPr>
          <w:rFonts w:ascii="Arial" w:hAnsi="Arial" w:cs="Arial"/>
          <w:b/>
        </w:rPr>
        <w:t>E 8</w:t>
      </w:r>
      <w:r w:rsidR="00682A3D" w:rsidRPr="00CD5C10">
        <w:rPr>
          <w:rFonts w:ascii="Arial" w:hAnsi="Arial" w:cs="Arial"/>
          <w:b/>
        </w:rPr>
        <w:t>.1</w:t>
      </w:r>
      <w:r w:rsidR="00682A3D" w:rsidRPr="00CD5C10">
        <w:rPr>
          <w:rFonts w:ascii="Arial" w:hAnsi="Arial" w:cs="Arial"/>
        </w:rPr>
        <w:t xml:space="preserve"> Plan</w:t>
      </w:r>
      <w:r w:rsidR="009B1C84" w:rsidRPr="00CD5C10">
        <w:rPr>
          <w:rFonts w:ascii="Arial" w:hAnsi="Arial" w:cs="Arial"/>
        </w:rPr>
        <w:t>o de Ação-2021</w:t>
      </w:r>
      <w:r w:rsidR="00682A3D" w:rsidRPr="00CD5C10">
        <w:rPr>
          <w:rFonts w:ascii="Arial" w:hAnsi="Arial" w:cs="Arial"/>
        </w:rPr>
        <w:t xml:space="preserve"> do </w:t>
      </w:r>
      <w:r w:rsidRPr="00CD5C10">
        <w:rPr>
          <w:rFonts w:ascii="Arial" w:hAnsi="Arial" w:cs="Arial"/>
        </w:rPr>
        <w:t>Eixo 8</w:t>
      </w:r>
      <w:r w:rsidR="00682A3D" w:rsidRPr="00CD5C10">
        <w:rPr>
          <w:rFonts w:ascii="Arial" w:hAnsi="Arial" w:cs="Arial"/>
        </w:rPr>
        <w:t>-</w:t>
      </w:r>
      <w:r w:rsidRPr="00CD5C10">
        <w:rPr>
          <w:rFonts w:ascii="Arial" w:hAnsi="Arial" w:cs="Arial"/>
        </w:rPr>
        <w:t>FIN (associado a Eixo 1)</w:t>
      </w:r>
    </w:p>
    <w:tbl>
      <w:tblPr>
        <w:tblW w:w="9423" w:type="dxa"/>
        <w:tblCellMar>
          <w:left w:w="0" w:type="dxa"/>
          <w:right w:w="0" w:type="dxa"/>
        </w:tblCellMar>
        <w:tblLook w:val="04A0" w:firstRow="1" w:lastRow="0" w:firstColumn="1" w:lastColumn="0" w:noHBand="0" w:noVBand="1"/>
      </w:tblPr>
      <w:tblGrid>
        <w:gridCol w:w="6658"/>
        <w:gridCol w:w="821"/>
        <w:gridCol w:w="1097"/>
        <w:gridCol w:w="874"/>
      </w:tblGrid>
      <w:tr w:rsidR="00182E08" w14:paraId="500A4A58" w14:textId="77777777" w:rsidTr="00182E08">
        <w:trPr>
          <w:trHeight w:val="20"/>
        </w:trPr>
        <w:tc>
          <w:tcPr>
            <w:tcW w:w="6658" w:type="dxa"/>
            <w:tcBorders>
              <w:top w:val="nil"/>
              <w:left w:val="nil"/>
              <w:bottom w:val="single" w:sz="8" w:space="0" w:color="3FAB3C"/>
              <w:right w:val="single" w:sz="8" w:space="0" w:color="3FAB3C"/>
            </w:tcBorders>
            <w:shd w:val="clear" w:color="auto" w:fill="E2EFD9"/>
            <w:noWrap/>
            <w:tcMar>
              <w:top w:w="0" w:type="dxa"/>
              <w:left w:w="108" w:type="dxa"/>
              <w:bottom w:w="0" w:type="dxa"/>
              <w:right w:w="108" w:type="dxa"/>
            </w:tcMar>
            <w:vAlign w:val="center"/>
            <w:hideMark/>
          </w:tcPr>
          <w:p w14:paraId="5FEFA1C1" w14:textId="77777777" w:rsidR="00182E08" w:rsidRDefault="00182E08" w:rsidP="00182E08">
            <w:pPr>
              <w:spacing w:after="0" w:line="240" w:lineRule="auto"/>
              <w:jc w:val="center"/>
              <w:rPr>
                <w:rFonts w:ascii="Arial" w:hAnsi="Arial" w:cs="Arial"/>
                <w:b/>
                <w:bCs/>
                <w:color w:val="000000"/>
                <w:sz w:val="16"/>
                <w:szCs w:val="16"/>
              </w:rPr>
            </w:pPr>
            <w:r>
              <w:rPr>
                <w:rFonts w:ascii="Arial" w:hAnsi="Arial" w:cs="Arial"/>
                <w:b/>
                <w:bCs/>
                <w:color w:val="000000"/>
                <w:sz w:val="16"/>
                <w:szCs w:val="16"/>
              </w:rPr>
              <w:t>Ações Transversais IPVC a desenvolver em 2021</w:t>
            </w:r>
          </w:p>
        </w:tc>
        <w:tc>
          <w:tcPr>
            <w:tcW w:w="708" w:type="dxa"/>
            <w:tcBorders>
              <w:top w:val="nil"/>
              <w:left w:val="nil"/>
              <w:bottom w:val="single" w:sz="8" w:space="0" w:color="3FAB3C"/>
              <w:right w:val="single" w:sz="8" w:space="0" w:color="3FAB3C"/>
            </w:tcBorders>
            <w:shd w:val="clear" w:color="auto" w:fill="E2EFD9"/>
            <w:tcMar>
              <w:top w:w="0" w:type="dxa"/>
              <w:left w:w="108" w:type="dxa"/>
              <w:bottom w:w="0" w:type="dxa"/>
              <w:right w:w="108" w:type="dxa"/>
            </w:tcMar>
            <w:vAlign w:val="center"/>
            <w:hideMark/>
          </w:tcPr>
          <w:p w14:paraId="071D6559" w14:textId="77777777" w:rsidR="00182E08" w:rsidRDefault="00182E08" w:rsidP="00182E08">
            <w:pPr>
              <w:spacing w:after="0" w:line="240" w:lineRule="auto"/>
              <w:jc w:val="center"/>
              <w:rPr>
                <w:rFonts w:ascii="Arial" w:hAnsi="Arial" w:cs="Arial"/>
                <w:b/>
                <w:bCs/>
                <w:color w:val="000000"/>
                <w:sz w:val="16"/>
                <w:szCs w:val="16"/>
              </w:rPr>
            </w:pPr>
            <w:r>
              <w:rPr>
                <w:rFonts w:ascii="Arial" w:hAnsi="Arial" w:cs="Arial"/>
                <w:b/>
                <w:bCs/>
                <w:color w:val="000000"/>
                <w:sz w:val="16"/>
                <w:szCs w:val="16"/>
              </w:rPr>
              <w:t>Prazo</w:t>
            </w:r>
          </w:p>
          <w:p w14:paraId="0DC5C0F5" w14:textId="77777777" w:rsidR="00182E08" w:rsidRDefault="00182E08" w:rsidP="00182E08">
            <w:pPr>
              <w:spacing w:after="0" w:line="240" w:lineRule="auto"/>
              <w:jc w:val="center"/>
              <w:rPr>
                <w:rFonts w:ascii="Arial" w:hAnsi="Arial" w:cs="Arial"/>
                <w:b/>
                <w:bCs/>
                <w:color w:val="000000"/>
                <w:sz w:val="16"/>
                <w:szCs w:val="16"/>
              </w:rPr>
            </w:pPr>
            <w:r>
              <w:rPr>
                <w:rFonts w:ascii="Arial" w:hAnsi="Arial" w:cs="Arial"/>
                <w:b/>
                <w:bCs/>
                <w:color w:val="000000"/>
                <w:sz w:val="16"/>
                <w:szCs w:val="16"/>
              </w:rPr>
              <w:t>2021</w:t>
            </w:r>
          </w:p>
        </w:tc>
        <w:tc>
          <w:tcPr>
            <w:tcW w:w="1135" w:type="dxa"/>
            <w:tcBorders>
              <w:top w:val="nil"/>
              <w:left w:val="nil"/>
              <w:bottom w:val="single" w:sz="8" w:space="0" w:color="3FAB3C"/>
              <w:right w:val="single" w:sz="8" w:space="0" w:color="3FAB3C"/>
            </w:tcBorders>
            <w:shd w:val="clear" w:color="auto" w:fill="E2EFD9"/>
            <w:tcMar>
              <w:top w:w="0" w:type="dxa"/>
              <w:left w:w="108" w:type="dxa"/>
              <w:bottom w:w="0" w:type="dxa"/>
              <w:right w:w="108" w:type="dxa"/>
            </w:tcMar>
            <w:vAlign w:val="center"/>
            <w:hideMark/>
          </w:tcPr>
          <w:p w14:paraId="76881E43" w14:textId="77777777" w:rsidR="00182E08" w:rsidRDefault="00182E08" w:rsidP="00182E08">
            <w:pPr>
              <w:spacing w:after="0" w:line="240" w:lineRule="auto"/>
              <w:jc w:val="center"/>
              <w:rPr>
                <w:rFonts w:ascii="Arial" w:hAnsi="Arial" w:cs="Arial"/>
                <w:b/>
                <w:bCs/>
                <w:color w:val="000000"/>
                <w:sz w:val="16"/>
                <w:szCs w:val="16"/>
              </w:rPr>
            </w:pPr>
            <w:r>
              <w:rPr>
                <w:rFonts w:ascii="Arial" w:hAnsi="Arial" w:cs="Arial"/>
                <w:b/>
                <w:bCs/>
                <w:color w:val="000000"/>
                <w:sz w:val="16"/>
                <w:szCs w:val="16"/>
              </w:rPr>
              <w:t>Respons.</w:t>
            </w:r>
          </w:p>
        </w:tc>
        <w:tc>
          <w:tcPr>
            <w:tcW w:w="922" w:type="dxa"/>
            <w:tcBorders>
              <w:top w:val="nil"/>
              <w:left w:val="nil"/>
              <w:bottom w:val="single" w:sz="8" w:space="0" w:color="3FAB3C"/>
              <w:right w:val="nil"/>
            </w:tcBorders>
            <w:shd w:val="clear" w:color="auto" w:fill="E2EFD9"/>
            <w:tcMar>
              <w:top w:w="0" w:type="dxa"/>
              <w:left w:w="108" w:type="dxa"/>
              <w:bottom w:w="0" w:type="dxa"/>
              <w:right w:w="108" w:type="dxa"/>
            </w:tcMar>
            <w:vAlign w:val="center"/>
            <w:hideMark/>
          </w:tcPr>
          <w:p w14:paraId="5EFDF76F" w14:textId="77777777" w:rsidR="00182E08" w:rsidRDefault="00182E08" w:rsidP="00182E08">
            <w:pPr>
              <w:spacing w:after="0" w:line="240" w:lineRule="auto"/>
              <w:jc w:val="center"/>
              <w:rPr>
                <w:rFonts w:ascii="Arial" w:hAnsi="Arial" w:cs="Arial"/>
                <w:b/>
                <w:bCs/>
                <w:color w:val="000000"/>
                <w:sz w:val="16"/>
                <w:szCs w:val="16"/>
              </w:rPr>
            </w:pPr>
            <w:r>
              <w:rPr>
                <w:rFonts w:ascii="Arial" w:hAnsi="Arial" w:cs="Arial"/>
                <w:b/>
                <w:bCs/>
                <w:color w:val="000000"/>
                <w:sz w:val="16"/>
                <w:szCs w:val="16"/>
              </w:rPr>
              <w:t>Proc.</w:t>
            </w:r>
          </w:p>
        </w:tc>
      </w:tr>
      <w:tr w:rsidR="00182E08" w14:paraId="7F36B2E2"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35D2F6D3"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Dar continuidade à elaboração de orçamento previsional abrangendo todos os departamentos envolvidos na gestão financeira da instituição.</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7953C2DB"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sz w:val="16"/>
                <w:szCs w:val="16"/>
              </w:rPr>
              <w:t>continuo</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1D675355"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GT/SAF</w:t>
            </w:r>
          </w:p>
        </w:tc>
        <w:tc>
          <w:tcPr>
            <w:tcW w:w="922" w:type="dxa"/>
            <w:tcBorders>
              <w:top w:val="nil"/>
              <w:left w:val="nil"/>
              <w:bottom w:val="single" w:sz="8" w:space="0" w:color="3FAB3C"/>
              <w:right w:val="nil"/>
            </w:tcBorders>
            <w:tcMar>
              <w:top w:w="0" w:type="dxa"/>
              <w:left w:w="108" w:type="dxa"/>
              <w:bottom w:w="0" w:type="dxa"/>
              <w:right w:w="108" w:type="dxa"/>
            </w:tcMar>
            <w:hideMark/>
          </w:tcPr>
          <w:p w14:paraId="1FF49C74"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PGE/</w:t>
            </w:r>
          </w:p>
          <w:p w14:paraId="0622C6F1"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12A60589"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7079962A"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sz w:val="16"/>
                <w:szCs w:val="16"/>
              </w:rPr>
              <w:t>Introduzir melhorias e corrigir falhas no</w:t>
            </w:r>
            <w:r w:rsidRPr="000E5D36">
              <w:rPr>
                <w:rFonts w:ascii="Arial" w:hAnsi="Arial" w:cs="Arial"/>
                <w:color w:val="000000"/>
                <w:sz w:val="16"/>
                <w:szCs w:val="16"/>
              </w:rPr>
              <w:t xml:space="preserve"> mecanismo informático de controlo de limites de aquisição estabelecidos no CCP para os vários regimes</w:t>
            </w:r>
            <w:r w:rsidRPr="000E5D36">
              <w:rPr>
                <w:rFonts w:ascii="Arial" w:hAnsi="Arial" w:cs="Arial"/>
                <w:sz w:val="16"/>
                <w:szCs w:val="16"/>
              </w:rPr>
              <w:t xml:space="preserve"> estabelecidos.</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0382B216"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abril</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47F6ADF7"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SI/SAF</w:t>
            </w:r>
          </w:p>
        </w:tc>
        <w:tc>
          <w:tcPr>
            <w:tcW w:w="922" w:type="dxa"/>
            <w:tcBorders>
              <w:top w:val="nil"/>
              <w:left w:val="nil"/>
              <w:bottom w:val="single" w:sz="8" w:space="0" w:color="3FAB3C"/>
              <w:right w:val="nil"/>
            </w:tcBorders>
            <w:tcMar>
              <w:top w:w="0" w:type="dxa"/>
              <w:left w:w="108" w:type="dxa"/>
              <w:bottom w:w="0" w:type="dxa"/>
              <w:right w:w="108" w:type="dxa"/>
            </w:tcMar>
            <w:hideMark/>
          </w:tcPr>
          <w:p w14:paraId="5D7CAA81"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GSI</w:t>
            </w:r>
          </w:p>
        </w:tc>
      </w:tr>
      <w:tr w:rsidR="00182E08" w14:paraId="6B24A3A2"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062F171D"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sz w:val="16"/>
                <w:szCs w:val="16"/>
              </w:rPr>
              <w:t xml:space="preserve">Melhorar </w:t>
            </w:r>
            <w:r w:rsidRPr="000E5D36">
              <w:rPr>
                <w:rFonts w:ascii="Arial" w:hAnsi="Arial" w:cs="Arial"/>
                <w:color w:val="000000"/>
                <w:sz w:val="16"/>
                <w:szCs w:val="16"/>
              </w:rPr>
              <w:t>o procedimento de faturação eletrónica</w:t>
            </w:r>
            <w:r w:rsidRPr="000E5D36">
              <w:rPr>
                <w:rFonts w:ascii="Arial" w:hAnsi="Arial" w:cs="Arial"/>
                <w:sz w:val="16"/>
                <w:szCs w:val="16"/>
              </w:rPr>
              <w:t xml:space="preserve"> instituído e alargar o conjunto de fornecedores que aderem a este mecanismo de envio de faturação</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57966BCE"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sz w:val="16"/>
                <w:szCs w:val="16"/>
              </w:rPr>
              <w:t>dez</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40B2A77C"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w:t>
            </w:r>
          </w:p>
        </w:tc>
        <w:tc>
          <w:tcPr>
            <w:tcW w:w="922" w:type="dxa"/>
            <w:tcBorders>
              <w:top w:val="nil"/>
              <w:left w:val="nil"/>
              <w:bottom w:val="single" w:sz="8" w:space="0" w:color="3FAB3C"/>
              <w:right w:val="nil"/>
            </w:tcBorders>
            <w:tcMar>
              <w:top w:w="0" w:type="dxa"/>
              <w:left w:w="108" w:type="dxa"/>
              <w:bottom w:w="0" w:type="dxa"/>
              <w:right w:w="108" w:type="dxa"/>
            </w:tcMar>
            <w:hideMark/>
          </w:tcPr>
          <w:p w14:paraId="20D01E3C"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20634278"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77A674C2"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Criar uma funcionalidade na plataforma de gestão da OTIC que permita obter informação sobre Gastos com Pessoal Financiados (de forma a poder obter o indicador Gastos com Pessoal Financiados /Total dos Gastos</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47DA40DE"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dez</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1AF7715F"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SI/OTIC</w:t>
            </w:r>
          </w:p>
        </w:tc>
        <w:tc>
          <w:tcPr>
            <w:tcW w:w="922" w:type="dxa"/>
            <w:tcBorders>
              <w:top w:val="nil"/>
              <w:left w:val="nil"/>
              <w:bottom w:val="single" w:sz="8" w:space="0" w:color="3FAB3C"/>
              <w:right w:val="nil"/>
            </w:tcBorders>
            <w:tcMar>
              <w:top w:w="0" w:type="dxa"/>
              <w:left w:w="108" w:type="dxa"/>
              <w:bottom w:w="0" w:type="dxa"/>
              <w:right w:w="108" w:type="dxa"/>
            </w:tcMar>
            <w:hideMark/>
          </w:tcPr>
          <w:p w14:paraId="21C5127E"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GIN/GEF</w:t>
            </w:r>
          </w:p>
        </w:tc>
      </w:tr>
      <w:tr w:rsidR="00182E08" w14:paraId="6FCAB1DE"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1AF9AF24" w14:textId="77777777" w:rsidR="00182E08" w:rsidRPr="000E5D36" w:rsidRDefault="00182E08" w:rsidP="00182E08">
            <w:pPr>
              <w:pStyle w:val="Default"/>
              <w:rPr>
                <w:sz w:val="16"/>
                <w:szCs w:val="16"/>
                <w:lang w:eastAsia="pt-PT"/>
              </w:rPr>
            </w:pPr>
            <w:r w:rsidRPr="000E5D36">
              <w:rPr>
                <w:sz w:val="16"/>
                <w:szCs w:val="16"/>
                <w:lang w:eastAsia="pt-PT"/>
              </w:rPr>
              <w:t>Reforçar mecanismos de Controlo da dívida de alunos (incluindo bolseiros), nomeadamente, em termos de aplicabilidade de juros de mora (propinas e emolumentos- - -procedimento de auditoria à área de rendimento de propinas e emolumentos</w:t>
            </w:r>
          </w:p>
          <w:p w14:paraId="77C0BEBC" w14:textId="77777777" w:rsidR="00182E08" w:rsidRPr="000E5D36" w:rsidRDefault="00182E08" w:rsidP="00182E08">
            <w:pPr>
              <w:pStyle w:val="Default"/>
              <w:rPr>
                <w:sz w:val="16"/>
                <w:szCs w:val="16"/>
                <w:lang w:eastAsia="pt-PT"/>
              </w:rPr>
            </w:pPr>
            <w:r w:rsidRPr="000E5D36">
              <w:rPr>
                <w:sz w:val="16"/>
                <w:szCs w:val="16"/>
                <w:lang w:eastAsia="pt-PT"/>
              </w:rPr>
              <w:t>- melhorar atualização de Conta corrente do aluno para refletir a situação académica.</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38621727" w14:textId="77777777" w:rsidR="00182E08" w:rsidRPr="000E5D36" w:rsidRDefault="00182E08" w:rsidP="00182E08">
            <w:pPr>
              <w:spacing w:after="0" w:line="240" w:lineRule="auto"/>
              <w:rPr>
                <w:rFonts w:ascii="Arial" w:hAnsi="Arial" w:cs="Arial"/>
                <w:color w:val="000000"/>
                <w:sz w:val="16"/>
                <w:szCs w:val="16"/>
                <w:lang w:eastAsia="pt-PT"/>
              </w:rPr>
            </w:pPr>
            <w:r w:rsidRPr="000E5D36">
              <w:rPr>
                <w:rFonts w:ascii="Arial" w:hAnsi="Arial" w:cs="Arial"/>
                <w:color w:val="000000"/>
                <w:sz w:val="16"/>
                <w:szCs w:val="16"/>
              </w:rPr>
              <w:t>dez</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261EF987"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SAF/Bolsas</w:t>
            </w:r>
          </w:p>
        </w:tc>
        <w:tc>
          <w:tcPr>
            <w:tcW w:w="922" w:type="dxa"/>
            <w:tcBorders>
              <w:top w:val="nil"/>
              <w:left w:val="nil"/>
              <w:bottom w:val="single" w:sz="8" w:space="0" w:color="3FAB3C"/>
              <w:right w:val="nil"/>
            </w:tcBorders>
            <w:tcMar>
              <w:top w:w="0" w:type="dxa"/>
              <w:left w:w="108" w:type="dxa"/>
              <w:bottom w:w="0" w:type="dxa"/>
              <w:right w:w="108" w:type="dxa"/>
            </w:tcMar>
            <w:hideMark/>
          </w:tcPr>
          <w:p w14:paraId="0D577907"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26943C91"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4E1697EB" w14:textId="77777777" w:rsidR="00182E08" w:rsidRPr="000E5D36" w:rsidRDefault="00182E08" w:rsidP="00182E08">
            <w:pPr>
              <w:pStyle w:val="Default"/>
              <w:rPr>
                <w:sz w:val="16"/>
                <w:szCs w:val="16"/>
                <w:lang w:eastAsia="pt-PT"/>
              </w:rPr>
            </w:pPr>
            <w:r w:rsidRPr="000E5D36">
              <w:rPr>
                <w:sz w:val="16"/>
                <w:szCs w:val="16"/>
                <w:lang w:eastAsia="pt-PT"/>
              </w:rPr>
              <w:t xml:space="preserve">Melhorar o processo de controlo dos bens autorizados para abate </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53CEFF64" w14:textId="77777777" w:rsidR="00182E08" w:rsidRPr="000E5D36" w:rsidRDefault="00182E08" w:rsidP="00182E08">
            <w:pPr>
              <w:spacing w:after="0" w:line="240" w:lineRule="auto"/>
              <w:ind w:right="-106" w:hanging="104"/>
              <w:rPr>
                <w:rFonts w:ascii="Arial" w:hAnsi="Arial" w:cs="Arial"/>
                <w:color w:val="000000"/>
                <w:sz w:val="16"/>
                <w:szCs w:val="16"/>
                <w:lang w:eastAsia="pt-PT"/>
              </w:rPr>
            </w:pPr>
            <w:r w:rsidRPr="000E5D36">
              <w:rPr>
                <w:rFonts w:ascii="Arial" w:hAnsi="Arial" w:cs="Arial"/>
                <w:color w:val="000000"/>
                <w:sz w:val="16"/>
                <w:szCs w:val="16"/>
              </w:rPr>
              <w:t>dez</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4728842E"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SAF/BU/SI</w:t>
            </w:r>
          </w:p>
        </w:tc>
        <w:tc>
          <w:tcPr>
            <w:tcW w:w="922" w:type="dxa"/>
            <w:tcBorders>
              <w:top w:val="nil"/>
              <w:left w:val="nil"/>
              <w:bottom w:val="single" w:sz="8" w:space="0" w:color="3FAB3C"/>
              <w:right w:val="nil"/>
            </w:tcBorders>
            <w:tcMar>
              <w:top w:w="0" w:type="dxa"/>
              <w:left w:w="108" w:type="dxa"/>
              <w:bottom w:w="0" w:type="dxa"/>
              <w:right w:w="108" w:type="dxa"/>
            </w:tcMar>
            <w:hideMark/>
          </w:tcPr>
          <w:p w14:paraId="7863C547"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4026AEA1"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1FE43F40" w14:textId="77777777" w:rsidR="00182E08" w:rsidRPr="000E5D36" w:rsidRDefault="00182E08" w:rsidP="00182E08">
            <w:pPr>
              <w:pStyle w:val="Default"/>
              <w:rPr>
                <w:sz w:val="16"/>
                <w:szCs w:val="16"/>
                <w:lang w:eastAsia="pt-PT"/>
              </w:rPr>
            </w:pPr>
            <w:r w:rsidRPr="000E5D36">
              <w:rPr>
                <w:sz w:val="16"/>
                <w:szCs w:val="16"/>
                <w:lang w:eastAsia="pt-PT"/>
              </w:rPr>
              <w:t>Alterar o mecanismo de cobrança de taxas de candidatura relativamente a estudantes internacionais</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125B330C" w14:textId="77777777" w:rsidR="00182E08" w:rsidRPr="000E5D36" w:rsidRDefault="00182E08" w:rsidP="00182E08">
            <w:pPr>
              <w:spacing w:after="0" w:line="240" w:lineRule="auto"/>
              <w:ind w:right="-106" w:hanging="104"/>
              <w:rPr>
                <w:rFonts w:ascii="Arial" w:hAnsi="Arial" w:cs="Arial"/>
                <w:color w:val="000000"/>
                <w:sz w:val="16"/>
                <w:szCs w:val="16"/>
                <w:lang w:eastAsia="pt-PT"/>
              </w:rPr>
            </w:pPr>
            <w:r w:rsidRPr="000E5D36">
              <w:rPr>
                <w:rFonts w:ascii="Arial" w:hAnsi="Arial" w:cs="Arial"/>
                <w:color w:val="000000"/>
                <w:sz w:val="16"/>
                <w:szCs w:val="16"/>
              </w:rPr>
              <w:t>junho</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4FC2210F"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SAF/SAC/SI</w:t>
            </w:r>
          </w:p>
        </w:tc>
        <w:tc>
          <w:tcPr>
            <w:tcW w:w="922" w:type="dxa"/>
            <w:tcBorders>
              <w:top w:val="nil"/>
              <w:left w:val="nil"/>
              <w:bottom w:val="single" w:sz="8" w:space="0" w:color="3FAB3C"/>
              <w:right w:val="nil"/>
            </w:tcBorders>
            <w:tcMar>
              <w:top w:w="0" w:type="dxa"/>
              <w:left w:w="108" w:type="dxa"/>
              <w:bottom w:w="0" w:type="dxa"/>
              <w:right w:w="108" w:type="dxa"/>
            </w:tcMar>
            <w:hideMark/>
          </w:tcPr>
          <w:p w14:paraId="657B2426"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1565320D"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270634C0" w14:textId="77777777" w:rsidR="00182E08" w:rsidRPr="000E5D36" w:rsidRDefault="00182E08" w:rsidP="00182E08">
            <w:pPr>
              <w:pStyle w:val="Default"/>
              <w:rPr>
                <w:sz w:val="16"/>
                <w:szCs w:val="16"/>
                <w:lang w:eastAsia="pt-PT"/>
              </w:rPr>
            </w:pPr>
            <w:r w:rsidRPr="000E5D36">
              <w:rPr>
                <w:sz w:val="16"/>
                <w:szCs w:val="16"/>
                <w:lang w:eastAsia="pt-PT"/>
              </w:rPr>
              <w:t>Utilização da modalidade de candidaturas no CXA em todas as unidades orgânicas</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3422708F" w14:textId="77777777" w:rsidR="00182E08" w:rsidRPr="000E5D36" w:rsidRDefault="00182E08" w:rsidP="00182E08">
            <w:pPr>
              <w:spacing w:after="0" w:line="240" w:lineRule="auto"/>
              <w:ind w:right="-106" w:hanging="104"/>
              <w:rPr>
                <w:rFonts w:ascii="Arial" w:hAnsi="Arial" w:cs="Arial"/>
                <w:color w:val="000000"/>
                <w:sz w:val="16"/>
                <w:szCs w:val="16"/>
                <w:lang w:eastAsia="pt-PT"/>
              </w:rPr>
            </w:pPr>
            <w:r w:rsidRPr="000E5D36">
              <w:rPr>
                <w:rFonts w:ascii="Arial" w:hAnsi="Arial" w:cs="Arial"/>
                <w:color w:val="000000"/>
                <w:sz w:val="16"/>
                <w:szCs w:val="16"/>
              </w:rPr>
              <w:t>dez</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2844EA61"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SAF/SI</w:t>
            </w:r>
          </w:p>
        </w:tc>
        <w:tc>
          <w:tcPr>
            <w:tcW w:w="922" w:type="dxa"/>
            <w:tcBorders>
              <w:top w:val="nil"/>
              <w:left w:val="nil"/>
              <w:bottom w:val="single" w:sz="8" w:space="0" w:color="3FAB3C"/>
              <w:right w:val="nil"/>
            </w:tcBorders>
            <w:tcMar>
              <w:top w:w="0" w:type="dxa"/>
              <w:left w:w="108" w:type="dxa"/>
              <w:bottom w:w="0" w:type="dxa"/>
              <w:right w:w="108" w:type="dxa"/>
            </w:tcMar>
            <w:hideMark/>
          </w:tcPr>
          <w:p w14:paraId="76E04933"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405E7C5A"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663DCE66" w14:textId="77777777" w:rsidR="00182E08" w:rsidRPr="000E5D36" w:rsidRDefault="00182E08" w:rsidP="00182E08">
            <w:pPr>
              <w:pStyle w:val="Default"/>
              <w:rPr>
                <w:sz w:val="16"/>
                <w:szCs w:val="16"/>
                <w:lang w:eastAsia="pt-PT"/>
              </w:rPr>
            </w:pPr>
            <w:r w:rsidRPr="000E5D36">
              <w:rPr>
                <w:sz w:val="16"/>
                <w:szCs w:val="16"/>
                <w:lang w:eastAsia="pt-PT"/>
              </w:rPr>
              <w:t>Circuito dos pedidos de formação e deslocação em funcionamento na on.ipvc</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6C24094D" w14:textId="77777777" w:rsidR="00182E08" w:rsidRPr="000E5D36" w:rsidRDefault="00182E08" w:rsidP="00182E08">
            <w:pPr>
              <w:spacing w:after="0" w:line="240" w:lineRule="auto"/>
              <w:ind w:right="-106" w:hanging="104"/>
              <w:rPr>
                <w:rFonts w:ascii="Arial" w:hAnsi="Arial" w:cs="Arial"/>
                <w:color w:val="000000"/>
                <w:sz w:val="16"/>
                <w:szCs w:val="16"/>
                <w:lang w:eastAsia="pt-PT"/>
              </w:rPr>
            </w:pPr>
            <w:r w:rsidRPr="000E5D36">
              <w:rPr>
                <w:rFonts w:ascii="Arial" w:hAnsi="Arial" w:cs="Arial"/>
                <w:color w:val="000000"/>
                <w:sz w:val="16"/>
                <w:szCs w:val="16"/>
              </w:rPr>
              <w:t>mar</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3D85BE8B"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SAF/SI</w:t>
            </w:r>
          </w:p>
        </w:tc>
        <w:tc>
          <w:tcPr>
            <w:tcW w:w="922" w:type="dxa"/>
            <w:tcBorders>
              <w:top w:val="nil"/>
              <w:left w:val="nil"/>
              <w:bottom w:val="single" w:sz="8" w:space="0" w:color="3FAB3C"/>
              <w:right w:val="nil"/>
            </w:tcBorders>
            <w:tcMar>
              <w:top w:w="0" w:type="dxa"/>
              <w:left w:w="108" w:type="dxa"/>
              <w:bottom w:w="0" w:type="dxa"/>
              <w:right w:w="108" w:type="dxa"/>
            </w:tcMar>
            <w:hideMark/>
          </w:tcPr>
          <w:p w14:paraId="4EEB9FCE"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5FD5DA52"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03D54C5C" w14:textId="77777777" w:rsidR="00182E08" w:rsidRPr="000E5D36" w:rsidRDefault="00182E08" w:rsidP="00182E08">
            <w:pPr>
              <w:pStyle w:val="Default"/>
              <w:rPr>
                <w:sz w:val="16"/>
                <w:szCs w:val="16"/>
                <w:lang w:eastAsia="pt-PT"/>
              </w:rPr>
            </w:pPr>
            <w:r w:rsidRPr="000E5D36">
              <w:rPr>
                <w:sz w:val="16"/>
                <w:szCs w:val="16"/>
                <w:lang w:eastAsia="pt-PT"/>
              </w:rPr>
              <w:t>Melhorar os procedimentos descritos no âmbito da utilização do CXA</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28DF19B9" w14:textId="77777777" w:rsidR="00182E08" w:rsidRPr="000E5D36" w:rsidRDefault="00182E08" w:rsidP="00182E08">
            <w:pPr>
              <w:spacing w:after="0" w:line="240" w:lineRule="auto"/>
              <w:ind w:right="-106" w:hanging="104"/>
              <w:rPr>
                <w:rFonts w:ascii="Arial" w:hAnsi="Arial" w:cs="Arial"/>
                <w:color w:val="000000"/>
                <w:sz w:val="16"/>
                <w:szCs w:val="16"/>
                <w:lang w:eastAsia="pt-PT"/>
              </w:rPr>
            </w:pPr>
            <w:r w:rsidRPr="000E5D36">
              <w:rPr>
                <w:rFonts w:ascii="Arial" w:hAnsi="Arial" w:cs="Arial"/>
                <w:color w:val="000000"/>
                <w:sz w:val="16"/>
                <w:szCs w:val="16"/>
              </w:rPr>
              <w:t>dez</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11EA9FCF"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w:t>
            </w:r>
          </w:p>
        </w:tc>
        <w:tc>
          <w:tcPr>
            <w:tcW w:w="922" w:type="dxa"/>
            <w:tcBorders>
              <w:top w:val="nil"/>
              <w:left w:val="nil"/>
              <w:bottom w:val="single" w:sz="8" w:space="0" w:color="3FAB3C"/>
              <w:right w:val="nil"/>
            </w:tcBorders>
            <w:tcMar>
              <w:top w:w="0" w:type="dxa"/>
              <w:left w:w="108" w:type="dxa"/>
              <w:bottom w:w="0" w:type="dxa"/>
              <w:right w:w="108" w:type="dxa"/>
            </w:tcMar>
            <w:hideMark/>
          </w:tcPr>
          <w:p w14:paraId="71017441"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73F31416" w14:textId="77777777" w:rsidTr="00182E08">
        <w:trPr>
          <w:trHeight w:val="20"/>
        </w:trPr>
        <w:tc>
          <w:tcPr>
            <w:tcW w:w="6658" w:type="dxa"/>
            <w:tcBorders>
              <w:top w:val="nil"/>
              <w:left w:val="nil"/>
              <w:bottom w:val="single" w:sz="8" w:space="0" w:color="3FAB3C"/>
              <w:right w:val="single" w:sz="8" w:space="0" w:color="3FAB3C"/>
            </w:tcBorders>
            <w:noWrap/>
            <w:tcMar>
              <w:top w:w="0" w:type="dxa"/>
              <w:left w:w="108" w:type="dxa"/>
              <w:bottom w:w="0" w:type="dxa"/>
              <w:right w:w="108" w:type="dxa"/>
            </w:tcMar>
            <w:hideMark/>
          </w:tcPr>
          <w:p w14:paraId="2A256D9B" w14:textId="77777777" w:rsidR="00182E08" w:rsidRPr="000E5D36" w:rsidRDefault="00182E08" w:rsidP="00182E08">
            <w:pPr>
              <w:pStyle w:val="Default"/>
              <w:rPr>
                <w:sz w:val="16"/>
                <w:szCs w:val="16"/>
                <w:lang w:eastAsia="pt-PT"/>
              </w:rPr>
            </w:pPr>
            <w:r w:rsidRPr="000E5D36">
              <w:rPr>
                <w:sz w:val="16"/>
                <w:szCs w:val="16"/>
                <w:lang w:eastAsia="pt-PT"/>
              </w:rPr>
              <w:t>Manter o registo de bens inventariados atualizado</w:t>
            </w:r>
          </w:p>
        </w:tc>
        <w:tc>
          <w:tcPr>
            <w:tcW w:w="708" w:type="dxa"/>
            <w:tcBorders>
              <w:top w:val="nil"/>
              <w:left w:val="nil"/>
              <w:bottom w:val="single" w:sz="8" w:space="0" w:color="3FAB3C"/>
              <w:right w:val="single" w:sz="8" w:space="0" w:color="3FAB3C"/>
            </w:tcBorders>
            <w:tcMar>
              <w:top w:w="0" w:type="dxa"/>
              <w:left w:w="108" w:type="dxa"/>
              <w:bottom w:w="0" w:type="dxa"/>
              <w:right w:w="108" w:type="dxa"/>
            </w:tcMar>
            <w:hideMark/>
          </w:tcPr>
          <w:p w14:paraId="78EAA9C6" w14:textId="77777777" w:rsidR="00182E08" w:rsidRPr="000E5D36" w:rsidRDefault="00182E08" w:rsidP="00182E08">
            <w:pPr>
              <w:spacing w:after="0" w:line="240" w:lineRule="auto"/>
              <w:ind w:right="-106" w:hanging="104"/>
              <w:rPr>
                <w:rFonts w:ascii="Arial" w:hAnsi="Arial" w:cs="Arial"/>
                <w:color w:val="000000"/>
                <w:sz w:val="16"/>
                <w:szCs w:val="16"/>
                <w:lang w:eastAsia="pt-PT"/>
              </w:rPr>
            </w:pPr>
            <w:r w:rsidRPr="000E5D36">
              <w:rPr>
                <w:rFonts w:ascii="Arial" w:hAnsi="Arial" w:cs="Arial"/>
                <w:color w:val="000000"/>
                <w:sz w:val="16"/>
                <w:szCs w:val="16"/>
              </w:rPr>
              <w:t>continuo</w:t>
            </w:r>
          </w:p>
        </w:tc>
        <w:tc>
          <w:tcPr>
            <w:tcW w:w="1135" w:type="dxa"/>
            <w:tcBorders>
              <w:top w:val="nil"/>
              <w:left w:val="nil"/>
              <w:bottom w:val="single" w:sz="8" w:space="0" w:color="3FAB3C"/>
              <w:right w:val="single" w:sz="8" w:space="0" w:color="3FAB3C"/>
            </w:tcBorders>
            <w:tcMar>
              <w:top w:w="0" w:type="dxa"/>
              <w:left w:w="108" w:type="dxa"/>
              <w:bottom w:w="0" w:type="dxa"/>
              <w:right w:w="108" w:type="dxa"/>
            </w:tcMar>
            <w:hideMark/>
          </w:tcPr>
          <w:p w14:paraId="5D80024B"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w:t>
            </w:r>
          </w:p>
        </w:tc>
        <w:tc>
          <w:tcPr>
            <w:tcW w:w="922" w:type="dxa"/>
            <w:tcBorders>
              <w:top w:val="nil"/>
              <w:left w:val="nil"/>
              <w:bottom w:val="single" w:sz="8" w:space="0" w:color="3FAB3C"/>
              <w:right w:val="nil"/>
            </w:tcBorders>
            <w:tcMar>
              <w:top w:w="0" w:type="dxa"/>
              <w:left w:w="108" w:type="dxa"/>
              <w:bottom w:w="0" w:type="dxa"/>
              <w:right w:w="108" w:type="dxa"/>
            </w:tcMar>
            <w:hideMark/>
          </w:tcPr>
          <w:p w14:paraId="12E4F0B5"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7DFC64C6" w14:textId="77777777" w:rsidTr="00182E08">
        <w:trPr>
          <w:trHeight w:val="20"/>
        </w:trPr>
        <w:tc>
          <w:tcPr>
            <w:tcW w:w="6658" w:type="dxa"/>
            <w:tcBorders>
              <w:top w:val="nil"/>
              <w:left w:val="nil"/>
              <w:bottom w:val="nil"/>
              <w:right w:val="single" w:sz="8" w:space="0" w:color="3FAB3C"/>
            </w:tcBorders>
            <w:noWrap/>
            <w:tcMar>
              <w:top w:w="0" w:type="dxa"/>
              <w:left w:w="108" w:type="dxa"/>
              <w:bottom w:w="0" w:type="dxa"/>
              <w:right w:w="108" w:type="dxa"/>
            </w:tcMar>
          </w:tcPr>
          <w:p w14:paraId="4F568302" w14:textId="77777777" w:rsidR="00182E08" w:rsidRPr="000E5D36" w:rsidRDefault="00182E08" w:rsidP="00182E08">
            <w:pPr>
              <w:pStyle w:val="Default"/>
              <w:rPr>
                <w:sz w:val="16"/>
                <w:szCs w:val="16"/>
                <w:lang w:eastAsia="pt-PT"/>
              </w:rPr>
            </w:pPr>
          </w:p>
        </w:tc>
        <w:tc>
          <w:tcPr>
            <w:tcW w:w="708" w:type="dxa"/>
            <w:tcBorders>
              <w:top w:val="nil"/>
              <w:left w:val="nil"/>
              <w:bottom w:val="nil"/>
              <w:right w:val="single" w:sz="8" w:space="0" w:color="3FAB3C"/>
            </w:tcBorders>
            <w:tcMar>
              <w:top w:w="0" w:type="dxa"/>
              <w:left w:w="108" w:type="dxa"/>
              <w:bottom w:w="0" w:type="dxa"/>
              <w:right w:w="108" w:type="dxa"/>
            </w:tcMar>
          </w:tcPr>
          <w:p w14:paraId="44ECB6AC" w14:textId="77777777" w:rsidR="00182E08" w:rsidRPr="000E5D36" w:rsidRDefault="00182E08" w:rsidP="00182E08">
            <w:pPr>
              <w:spacing w:after="0" w:line="240" w:lineRule="auto"/>
              <w:rPr>
                <w:rFonts w:ascii="Arial" w:hAnsi="Arial" w:cs="Arial"/>
                <w:sz w:val="16"/>
                <w:szCs w:val="16"/>
                <w:lang w:eastAsia="pt-PT"/>
              </w:rPr>
            </w:pPr>
          </w:p>
        </w:tc>
        <w:tc>
          <w:tcPr>
            <w:tcW w:w="1135" w:type="dxa"/>
            <w:tcBorders>
              <w:top w:val="nil"/>
              <w:left w:val="nil"/>
              <w:bottom w:val="nil"/>
              <w:right w:val="single" w:sz="8" w:space="0" w:color="3FAB3C"/>
            </w:tcBorders>
            <w:tcMar>
              <w:top w:w="0" w:type="dxa"/>
              <w:left w:w="108" w:type="dxa"/>
              <w:bottom w:w="0" w:type="dxa"/>
              <w:right w:w="108" w:type="dxa"/>
            </w:tcMar>
          </w:tcPr>
          <w:p w14:paraId="4828C13F" w14:textId="77777777" w:rsidR="00182E08" w:rsidRPr="000E5D36" w:rsidRDefault="00182E08" w:rsidP="00182E08">
            <w:pPr>
              <w:spacing w:after="0" w:line="240" w:lineRule="auto"/>
              <w:rPr>
                <w:rFonts w:ascii="Arial" w:hAnsi="Arial" w:cs="Arial"/>
                <w:color w:val="000000"/>
                <w:sz w:val="16"/>
                <w:szCs w:val="16"/>
              </w:rPr>
            </w:pPr>
          </w:p>
        </w:tc>
        <w:tc>
          <w:tcPr>
            <w:tcW w:w="922" w:type="dxa"/>
            <w:tcMar>
              <w:top w:w="0" w:type="dxa"/>
              <w:left w:w="108" w:type="dxa"/>
              <w:bottom w:w="0" w:type="dxa"/>
              <w:right w:w="108" w:type="dxa"/>
            </w:tcMar>
          </w:tcPr>
          <w:p w14:paraId="5E8A62C7" w14:textId="77777777" w:rsidR="00182E08" w:rsidRPr="000E5D36" w:rsidRDefault="00182E08" w:rsidP="00182E08">
            <w:pPr>
              <w:spacing w:after="0" w:line="240" w:lineRule="auto"/>
              <w:rPr>
                <w:rFonts w:ascii="Arial" w:hAnsi="Arial" w:cs="Arial"/>
                <w:color w:val="000000"/>
                <w:sz w:val="16"/>
                <w:szCs w:val="16"/>
              </w:rPr>
            </w:pPr>
          </w:p>
        </w:tc>
      </w:tr>
      <w:tr w:rsidR="00182E08" w14:paraId="3F330F6B" w14:textId="77777777" w:rsidTr="00182E08">
        <w:trPr>
          <w:trHeight w:val="20"/>
        </w:trPr>
        <w:tc>
          <w:tcPr>
            <w:tcW w:w="6658" w:type="dxa"/>
            <w:tcBorders>
              <w:top w:val="nil"/>
              <w:left w:val="nil"/>
              <w:bottom w:val="nil"/>
              <w:right w:val="single" w:sz="8" w:space="0" w:color="3FAB3C"/>
            </w:tcBorders>
            <w:noWrap/>
            <w:tcMar>
              <w:top w:w="0" w:type="dxa"/>
              <w:left w:w="108" w:type="dxa"/>
              <w:bottom w:w="0" w:type="dxa"/>
              <w:right w:w="108" w:type="dxa"/>
            </w:tcMar>
            <w:hideMark/>
          </w:tcPr>
          <w:p w14:paraId="56B30321" w14:textId="77777777" w:rsidR="00182E08" w:rsidRPr="000E5D36" w:rsidRDefault="00182E08" w:rsidP="00182E08">
            <w:pPr>
              <w:pStyle w:val="Default"/>
              <w:rPr>
                <w:sz w:val="16"/>
                <w:szCs w:val="16"/>
                <w:lang w:eastAsia="pt-PT"/>
              </w:rPr>
            </w:pPr>
            <w:r w:rsidRPr="000E5D36">
              <w:rPr>
                <w:sz w:val="16"/>
                <w:szCs w:val="16"/>
                <w:lang w:eastAsia="pt-PT"/>
              </w:rPr>
              <w:t>Promover e organizar a elaboração de contas de gerência segundo as Instruções do Tribunal de Contas;</w:t>
            </w:r>
          </w:p>
        </w:tc>
        <w:tc>
          <w:tcPr>
            <w:tcW w:w="708" w:type="dxa"/>
            <w:tcBorders>
              <w:top w:val="nil"/>
              <w:left w:val="nil"/>
              <w:bottom w:val="nil"/>
              <w:right w:val="single" w:sz="8" w:space="0" w:color="3FAB3C"/>
            </w:tcBorders>
            <w:tcMar>
              <w:top w:w="0" w:type="dxa"/>
              <w:left w:w="108" w:type="dxa"/>
              <w:bottom w:w="0" w:type="dxa"/>
              <w:right w:w="108" w:type="dxa"/>
            </w:tcMar>
            <w:hideMark/>
          </w:tcPr>
          <w:p w14:paraId="2C8BE4ED" w14:textId="77777777" w:rsidR="00182E08" w:rsidRPr="000E5D36" w:rsidRDefault="00182E08" w:rsidP="00182E08">
            <w:pPr>
              <w:spacing w:after="0" w:line="240" w:lineRule="auto"/>
              <w:rPr>
                <w:rFonts w:ascii="Arial" w:hAnsi="Arial" w:cs="Arial"/>
                <w:color w:val="000000"/>
                <w:sz w:val="16"/>
                <w:szCs w:val="16"/>
                <w:lang w:eastAsia="pt-PT"/>
              </w:rPr>
            </w:pPr>
            <w:r w:rsidRPr="000E5D36">
              <w:rPr>
                <w:rFonts w:ascii="Arial" w:hAnsi="Arial" w:cs="Arial"/>
                <w:sz w:val="16"/>
                <w:szCs w:val="16"/>
              </w:rPr>
              <w:t>continuo</w:t>
            </w:r>
          </w:p>
        </w:tc>
        <w:tc>
          <w:tcPr>
            <w:tcW w:w="1135" w:type="dxa"/>
            <w:tcBorders>
              <w:top w:val="nil"/>
              <w:left w:val="nil"/>
              <w:bottom w:val="nil"/>
              <w:right w:val="single" w:sz="8" w:space="0" w:color="3FAB3C"/>
            </w:tcBorders>
            <w:tcMar>
              <w:top w:w="0" w:type="dxa"/>
              <w:left w:w="108" w:type="dxa"/>
              <w:bottom w:w="0" w:type="dxa"/>
              <w:right w:w="108" w:type="dxa"/>
            </w:tcMar>
            <w:hideMark/>
          </w:tcPr>
          <w:p w14:paraId="0DDA2D12"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SAF</w:t>
            </w:r>
          </w:p>
        </w:tc>
        <w:tc>
          <w:tcPr>
            <w:tcW w:w="922" w:type="dxa"/>
            <w:tcMar>
              <w:top w:w="0" w:type="dxa"/>
              <w:left w:w="108" w:type="dxa"/>
              <w:bottom w:w="0" w:type="dxa"/>
              <w:right w:w="108" w:type="dxa"/>
            </w:tcMar>
            <w:hideMark/>
          </w:tcPr>
          <w:p w14:paraId="05FFBE45" w14:textId="77777777" w:rsidR="00182E08" w:rsidRPr="000E5D36" w:rsidRDefault="00182E08" w:rsidP="00182E08">
            <w:pPr>
              <w:spacing w:after="0" w:line="240" w:lineRule="auto"/>
              <w:rPr>
                <w:rFonts w:ascii="Arial" w:hAnsi="Arial" w:cs="Arial"/>
                <w:color w:val="000000"/>
                <w:sz w:val="16"/>
                <w:szCs w:val="16"/>
              </w:rPr>
            </w:pPr>
            <w:r w:rsidRPr="000E5D36">
              <w:rPr>
                <w:rFonts w:ascii="Arial" w:hAnsi="Arial" w:cs="Arial"/>
                <w:color w:val="000000"/>
                <w:sz w:val="16"/>
                <w:szCs w:val="16"/>
              </w:rPr>
              <w:t>GEF</w:t>
            </w:r>
          </w:p>
        </w:tc>
      </w:tr>
      <w:tr w:rsidR="00182E08" w14:paraId="2B446E18" w14:textId="77777777" w:rsidTr="00182E08">
        <w:trPr>
          <w:trHeight w:val="20"/>
        </w:trPr>
        <w:tc>
          <w:tcPr>
            <w:tcW w:w="6658" w:type="dxa"/>
            <w:tcBorders>
              <w:top w:val="nil"/>
              <w:left w:val="nil"/>
              <w:bottom w:val="nil"/>
              <w:right w:val="single" w:sz="8" w:space="0" w:color="3FAB3C"/>
            </w:tcBorders>
            <w:noWrap/>
            <w:tcMar>
              <w:top w:w="0" w:type="dxa"/>
              <w:left w:w="108" w:type="dxa"/>
              <w:bottom w:w="0" w:type="dxa"/>
              <w:right w:w="108" w:type="dxa"/>
            </w:tcMar>
          </w:tcPr>
          <w:p w14:paraId="24E3581C" w14:textId="77777777" w:rsidR="00182E08" w:rsidRDefault="00182E08" w:rsidP="00182E08">
            <w:pPr>
              <w:pStyle w:val="Default"/>
              <w:rPr>
                <w:sz w:val="16"/>
                <w:szCs w:val="16"/>
                <w:highlight w:val="yellow"/>
                <w:lang w:eastAsia="pt-PT"/>
              </w:rPr>
            </w:pPr>
          </w:p>
        </w:tc>
        <w:tc>
          <w:tcPr>
            <w:tcW w:w="708" w:type="dxa"/>
            <w:tcBorders>
              <w:top w:val="nil"/>
              <w:left w:val="nil"/>
              <w:bottom w:val="nil"/>
              <w:right w:val="single" w:sz="8" w:space="0" w:color="3FAB3C"/>
            </w:tcBorders>
            <w:tcMar>
              <w:top w:w="0" w:type="dxa"/>
              <w:left w:w="108" w:type="dxa"/>
              <w:bottom w:w="0" w:type="dxa"/>
              <w:right w:w="108" w:type="dxa"/>
            </w:tcMar>
          </w:tcPr>
          <w:p w14:paraId="40B7F4A7" w14:textId="77777777" w:rsidR="00182E08" w:rsidRDefault="00182E08" w:rsidP="00182E08">
            <w:pPr>
              <w:spacing w:after="0" w:line="240" w:lineRule="auto"/>
              <w:rPr>
                <w:rFonts w:ascii="Arial" w:hAnsi="Arial" w:cs="Arial"/>
                <w:sz w:val="16"/>
                <w:szCs w:val="16"/>
                <w:highlight w:val="green"/>
                <w:lang w:eastAsia="pt-PT"/>
              </w:rPr>
            </w:pPr>
          </w:p>
        </w:tc>
        <w:tc>
          <w:tcPr>
            <w:tcW w:w="1135" w:type="dxa"/>
            <w:tcBorders>
              <w:top w:val="nil"/>
              <w:left w:val="nil"/>
              <w:bottom w:val="nil"/>
              <w:right w:val="single" w:sz="8" w:space="0" w:color="3FAB3C"/>
            </w:tcBorders>
            <w:tcMar>
              <w:top w:w="0" w:type="dxa"/>
              <w:left w:w="108" w:type="dxa"/>
              <w:bottom w:w="0" w:type="dxa"/>
              <w:right w:w="108" w:type="dxa"/>
            </w:tcMar>
          </w:tcPr>
          <w:p w14:paraId="6C317345" w14:textId="77777777" w:rsidR="00182E08" w:rsidRDefault="00182E08" w:rsidP="00182E08">
            <w:pPr>
              <w:spacing w:after="0" w:line="240" w:lineRule="auto"/>
              <w:rPr>
                <w:rFonts w:ascii="Arial" w:hAnsi="Arial" w:cs="Arial"/>
                <w:color w:val="000000"/>
                <w:sz w:val="16"/>
                <w:szCs w:val="16"/>
                <w:highlight w:val="yellow"/>
              </w:rPr>
            </w:pPr>
          </w:p>
        </w:tc>
        <w:tc>
          <w:tcPr>
            <w:tcW w:w="922" w:type="dxa"/>
            <w:tcMar>
              <w:top w:w="0" w:type="dxa"/>
              <w:left w:w="108" w:type="dxa"/>
              <w:bottom w:w="0" w:type="dxa"/>
              <w:right w:w="108" w:type="dxa"/>
            </w:tcMar>
          </w:tcPr>
          <w:p w14:paraId="40201EA5" w14:textId="77777777" w:rsidR="00182E08" w:rsidRDefault="00182E08" w:rsidP="00182E08">
            <w:pPr>
              <w:spacing w:after="0" w:line="240" w:lineRule="auto"/>
              <w:rPr>
                <w:rFonts w:ascii="Arial" w:hAnsi="Arial" w:cs="Arial"/>
                <w:color w:val="000000"/>
                <w:sz w:val="16"/>
                <w:szCs w:val="16"/>
                <w:highlight w:val="yellow"/>
              </w:rPr>
            </w:pPr>
          </w:p>
        </w:tc>
      </w:tr>
    </w:tbl>
    <w:p w14:paraId="177226D3" w14:textId="10C59819" w:rsidR="004202DD" w:rsidRPr="004E0ACB" w:rsidRDefault="004202DD" w:rsidP="004202DD">
      <w:pPr>
        <w:rPr>
          <w:rFonts w:ascii="Arial" w:hAnsi="Arial" w:cs="Arial"/>
        </w:rPr>
      </w:pPr>
    </w:p>
    <w:tbl>
      <w:tblPr>
        <w:tblStyle w:val="Tabelacomgrelha"/>
        <w:tblW w:w="9639" w:type="dxa"/>
        <w:tblBorders>
          <w:top w:val="none" w:sz="0" w:space="0" w:color="auto"/>
          <w:left w:val="none" w:sz="0" w:space="0" w:color="auto"/>
          <w:bottom w:val="none" w:sz="0" w:space="0" w:color="auto"/>
          <w:right w:val="none" w:sz="0" w:space="0" w:color="auto"/>
          <w:insideH w:val="single" w:sz="8" w:space="0" w:color="5B9BD5" w:themeColor="accent1"/>
          <w:insideV w:val="single" w:sz="8" w:space="0" w:color="5B9BD5" w:themeColor="accent1"/>
        </w:tblBorders>
        <w:tblLayout w:type="fixed"/>
        <w:tblLook w:val="04A0" w:firstRow="1" w:lastRow="0" w:firstColumn="1" w:lastColumn="0" w:noHBand="0" w:noVBand="1"/>
      </w:tblPr>
      <w:tblGrid>
        <w:gridCol w:w="7088"/>
        <w:gridCol w:w="1134"/>
        <w:gridCol w:w="1417"/>
      </w:tblGrid>
      <w:tr w:rsidR="004202DD" w:rsidRPr="008B4263" w14:paraId="6247FEE3" w14:textId="77777777" w:rsidTr="0053242B">
        <w:trPr>
          <w:trHeight w:val="16"/>
        </w:trPr>
        <w:tc>
          <w:tcPr>
            <w:tcW w:w="7088" w:type="dxa"/>
            <w:shd w:val="clear" w:color="auto" w:fill="5B9BD5" w:themeFill="accent1"/>
            <w:noWrap/>
            <w:vAlign w:val="center"/>
          </w:tcPr>
          <w:p w14:paraId="11482022" w14:textId="77777777" w:rsidR="004202DD" w:rsidRPr="00D64D20" w:rsidRDefault="004202DD" w:rsidP="00A200B0">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ATIVIDADES</w:t>
            </w:r>
          </w:p>
        </w:tc>
        <w:tc>
          <w:tcPr>
            <w:tcW w:w="1134" w:type="dxa"/>
            <w:shd w:val="clear" w:color="auto" w:fill="5B9BD5" w:themeFill="accent1"/>
            <w:vAlign w:val="center"/>
          </w:tcPr>
          <w:p w14:paraId="17057AAA" w14:textId="77777777" w:rsidR="004202DD" w:rsidRPr="00D64D20" w:rsidRDefault="004202DD" w:rsidP="00A200B0">
            <w:pPr>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Prazo</w:t>
            </w:r>
          </w:p>
          <w:p w14:paraId="483F9C15" w14:textId="77777777" w:rsidR="004202DD" w:rsidRPr="00D64D20" w:rsidRDefault="004202DD" w:rsidP="00A200B0">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1417" w:type="dxa"/>
            <w:shd w:val="clear" w:color="auto" w:fill="5B9BD5" w:themeFill="accent1"/>
            <w:vAlign w:val="center"/>
          </w:tcPr>
          <w:p w14:paraId="4B53A0AE" w14:textId="77777777" w:rsidR="004202DD" w:rsidRPr="00D64D20" w:rsidRDefault="004202DD" w:rsidP="00A200B0">
            <w:pPr>
              <w:jc w:val="center"/>
              <w:rPr>
                <w:rFonts w:ascii="Arial" w:eastAsia="Times New Roman" w:hAnsi="Arial" w:cs="Arial"/>
                <w:b/>
                <w:color w:val="000000"/>
                <w:sz w:val="16"/>
                <w:szCs w:val="16"/>
                <w:lang w:eastAsia="pt-PT"/>
              </w:rPr>
            </w:pPr>
            <w:r w:rsidRPr="00D64D20">
              <w:rPr>
                <w:rFonts w:ascii="Arial" w:eastAsia="Times New Roman" w:hAnsi="Arial" w:cs="Arial"/>
                <w:b/>
                <w:color w:val="000000"/>
                <w:sz w:val="16"/>
                <w:szCs w:val="16"/>
                <w:lang w:eastAsia="pt-PT"/>
              </w:rPr>
              <w:t>Respons.</w:t>
            </w:r>
          </w:p>
        </w:tc>
      </w:tr>
      <w:tr w:rsidR="004202DD" w:rsidRPr="008B4263" w14:paraId="55C83092" w14:textId="77777777" w:rsidTr="0053242B">
        <w:trPr>
          <w:trHeight w:val="16"/>
        </w:trPr>
        <w:tc>
          <w:tcPr>
            <w:tcW w:w="7088" w:type="dxa"/>
            <w:noWrap/>
          </w:tcPr>
          <w:p w14:paraId="7F0A35D5" w14:textId="2F0F3E8E" w:rsidR="004202DD" w:rsidRPr="008B4263" w:rsidRDefault="002F6975" w:rsidP="00A200B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w:t>
            </w:r>
            <w:r w:rsidR="004202DD" w:rsidRPr="00435FBE">
              <w:rPr>
                <w:rFonts w:ascii="Arial" w:eastAsia="Times New Roman" w:hAnsi="Arial" w:cs="Arial"/>
                <w:color w:val="000000"/>
                <w:sz w:val="16"/>
                <w:szCs w:val="16"/>
                <w:lang w:eastAsia="pt-PT"/>
              </w:rPr>
              <w:t>umentar as receitas pr</w:t>
            </w:r>
            <w:r w:rsidR="004202DD">
              <w:rPr>
                <w:rFonts w:ascii="Arial" w:eastAsia="Times New Roman" w:hAnsi="Arial" w:cs="Arial"/>
                <w:color w:val="000000"/>
                <w:sz w:val="16"/>
                <w:szCs w:val="16"/>
                <w:lang w:eastAsia="pt-PT"/>
              </w:rPr>
              <w:t>ovenientes da otimização e rendi</w:t>
            </w:r>
            <w:r w:rsidR="004202DD" w:rsidRPr="00435FBE">
              <w:rPr>
                <w:rFonts w:ascii="Arial" w:eastAsia="Times New Roman" w:hAnsi="Arial" w:cs="Arial"/>
                <w:color w:val="000000"/>
                <w:sz w:val="16"/>
                <w:szCs w:val="16"/>
                <w:lang w:eastAsia="pt-PT"/>
              </w:rPr>
              <w:t>bilização dos espaços da ESE, bem como da pre</w:t>
            </w:r>
            <w:r w:rsidR="004202DD">
              <w:rPr>
                <w:rFonts w:ascii="Arial" w:eastAsia="Times New Roman" w:hAnsi="Arial" w:cs="Arial"/>
                <w:color w:val="000000"/>
                <w:sz w:val="16"/>
                <w:szCs w:val="16"/>
                <w:lang w:eastAsia="pt-PT"/>
              </w:rPr>
              <w:t>stação de serviços à comunidade (consultorias, avaliação, formação, supervisão);</w:t>
            </w:r>
          </w:p>
        </w:tc>
        <w:tc>
          <w:tcPr>
            <w:tcW w:w="1134" w:type="dxa"/>
          </w:tcPr>
          <w:p w14:paraId="45C037BF" w14:textId="77777777" w:rsidR="004202DD" w:rsidRPr="008B4263" w:rsidRDefault="004202DD" w:rsidP="00A200B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ano letivo 20/21</w:t>
            </w:r>
          </w:p>
        </w:tc>
        <w:tc>
          <w:tcPr>
            <w:tcW w:w="1417" w:type="dxa"/>
          </w:tcPr>
          <w:p w14:paraId="7A276E87" w14:textId="77777777" w:rsidR="004202DD" w:rsidRPr="008B4263" w:rsidRDefault="004202DD" w:rsidP="00A200B0">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 e docentes</w:t>
            </w:r>
          </w:p>
        </w:tc>
      </w:tr>
    </w:tbl>
    <w:p w14:paraId="1AC0E535" w14:textId="3D17B049" w:rsidR="002F6975" w:rsidRPr="00670AEB" w:rsidRDefault="002F6975" w:rsidP="002F6975">
      <w:pPr>
        <w:rPr>
          <w:rFonts w:ascii="Arial" w:hAnsi="Arial" w:cs="Arial"/>
        </w:rPr>
      </w:pPr>
    </w:p>
    <w:tbl>
      <w:tblPr>
        <w:tblW w:w="9639"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083"/>
        <w:gridCol w:w="1139"/>
        <w:gridCol w:w="1417"/>
      </w:tblGrid>
      <w:tr w:rsidR="002F6975" w:rsidRPr="002F6975" w14:paraId="2C256CAA" w14:textId="77777777" w:rsidTr="00A200B0">
        <w:trPr>
          <w:trHeight w:val="20"/>
        </w:trPr>
        <w:tc>
          <w:tcPr>
            <w:tcW w:w="7083" w:type="dxa"/>
            <w:shd w:val="clear" w:color="auto" w:fill="70AD47" w:themeFill="accent6"/>
            <w:vAlign w:val="center"/>
          </w:tcPr>
          <w:p w14:paraId="7525F02D"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ATIVIDADE</w:t>
            </w:r>
          </w:p>
        </w:tc>
        <w:tc>
          <w:tcPr>
            <w:tcW w:w="1139" w:type="dxa"/>
            <w:shd w:val="clear" w:color="auto" w:fill="70AD47" w:themeFill="accent6"/>
            <w:vAlign w:val="center"/>
          </w:tcPr>
          <w:p w14:paraId="4B7BEAF4"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Prazo</w:t>
            </w:r>
          </w:p>
          <w:p w14:paraId="6BF16F2D"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2021</w:t>
            </w:r>
          </w:p>
        </w:tc>
        <w:tc>
          <w:tcPr>
            <w:tcW w:w="1417" w:type="dxa"/>
            <w:shd w:val="clear" w:color="auto" w:fill="70AD47" w:themeFill="accent6"/>
            <w:vAlign w:val="center"/>
          </w:tcPr>
          <w:p w14:paraId="2842F7B4"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Respons.</w:t>
            </w:r>
          </w:p>
        </w:tc>
      </w:tr>
      <w:tr w:rsidR="002F6975" w:rsidRPr="002F6975" w14:paraId="1A9E4490" w14:textId="77777777" w:rsidTr="00A200B0">
        <w:trPr>
          <w:trHeight w:val="20"/>
        </w:trPr>
        <w:tc>
          <w:tcPr>
            <w:tcW w:w="7083" w:type="dxa"/>
          </w:tcPr>
          <w:p w14:paraId="32C6790B" w14:textId="27DDA298" w:rsidR="002F6975" w:rsidRPr="002F6975" w:rsidRDefault="002F6975" w:rsidP="00A200B0">
            <w:pPr>
              <w:pStyle w:val="PargrafodaLista"/>
              <w:spacing w:after="0" w:line="240" w:lineRule="auto"/>
              <w:ind w:left="0"/>
              <w:jc w:val="both"/>
              <w:rPr>
                <w:rFonts w:ascii="Arial" w:hAnsi="Arial" w:cs="Arial"/>
                <w:sz w:val="16"/>
                <w:szCs w:val="16"/>
              </w:rPr>
            </w:pPr>
            <w:r w:rsidRPr="002F6975">
              <w:rPr>
                <w:rFonts w:ascii="Arial" w:hAnsi="Arial" w:cs="Arial"/>
                <w:sz w:val="16"/>
                <w:szCs w:val="16"/>
              </w:rPr>
              <w:t>Promover ações de divulgação de serviços prestados pela ESA (Exploração agrícola, Laboratórios, outros serviços prestados por docentes, …)</w:t>
            </w:r>
          </w:p>
        </w:tc>
        <w:tc>
          <w:tcPr>
            <w:tcW w:w="1139" w:type="dxa"/>
            <w:vAlign w:val="center"/>
          </w:tcPr>
          <w:p w14:paraId="031E792F" w14:textId="04471732" w:rsidR="002F6975" w:rsidRPr="002F6975"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1417" w:type="dxa"/>
            <w:vAlign w:val="center"/>
          </w:tcPr>
          <w:p w14:paraId="431BBFEA" w14:textId="68B3FCF9" w:rsidR="002F6975" w:rsidRPr="002F6975" w:rsidRDefault="00FE6521"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w:t>
            </w:r>
            <w:r w:rsidR="00BF2B05">
              <w:rPr>
                <w:rFonts w:ascii="Arial" w:eastAsia="Times New Roman" w:hAnsi="Arial" w:cs="Arial"/>
                <w:color w:val="000000"/>
                <w:sz w:val="16"/>
                <w:szCs w:val="16"/>
                <w:lang w:eastAsia="pt-PT"/>
              </w:rPr>
              <w:t>/resp.lab/AC/</w:t>
            </w:r>
          </w:p>
        </w:tc>
      </w:tr>
      <w:tr w:rsidR="002F6975" w:rsidRPr="002F6975" w14:paraId="4B20085A" w14:textId="77777777" w:rsidTr="00A200B0">
        <w:trPr>
          <w:trHeight w:val="20"/>
        </w:trPr>
        <w:tc>
          <w:tcPr>
            <w:tcW w:w="7083" w:type="dxa"/>
          </w:tcPr>
          <w:p w14:paraId="44B8F68B" w14:textId="4CA8B102" w:rsidR="002F6975" w:rsidRPr="002F6975" w:rsidRDefault="002F6975" w:rsidP="00A200B0">
            <w:pPr>
              <w:spacing w:after="0" w:line="240" w:lineRule="auto"/>
              <w:rPr>
                <w:rFonts w:ascii="Arial" w:eastAsia="Times New Roman" w:hAnsi="Arial" w:cs="Arial"/>
                <w:color w:val="000000"/>
                <w:sz w:val="16"/>
                <w:szCs w:val="16"/>
                <w:lang w:eastAsia="pt-PT"/>
              </w:rPr>
            </w:pPr>
            <w:r w:rsidRPr="002F6975">
              <w:rPr>
                <w:rFonts w:ascii="Arial" w:hAnsi="Arial" w:cs="Arial"/>
                <w:sz w:val="16"/>
                <w:szCs w:val="16"/>
              </w:rPr>
              <w:t>Promover ações de divulgação da capacidade e competências instaladas na ESA</w:t>
            </w:r>
          </w:p>
        </w:tc>
        <w:tc>
          <w:tcPr>
            <w:tcW w:w="1139" w:type="dxa"/>
            <w:vAlign w:val="center"/>
          </w:tcPr>
          <w:p w14:paraId="06D70F1C" w14:textId="7D7A05B8" w:rsidR="002F6975" w:rsidRPr="002F6975" w:rsidRDefault="00FE6521" w:rsidP="00A200B0">
            <w:pPr>
              <w:spacing w:after="0" w:line="240" w:lineRule="auto"/>
              <w:jc w:val="center"/>
              <w:rPr>
                <w:rFonts w:ascii="Arial" w:hAnsi="Arial" w:cs="Arial"/>
                <w:sz w:val="16"/>
                <w:szCs w:val="16"/>
              </w:rPr>
            </w:pPr>
            <w:r>
              <w:rPr>
                <w:rFonts w:ascii="Arial" w:hAnsi="Arial" w:cs="Arial"/>
                <w:sz w:val="16"/>
                <w:szCs w:val="16"/>
              </w:rPr>
              <w:t>cont</w:t>
            </w:r>
          </w:p>
        </w:tc>
        <w:tc>
          <w:tcPr>
            <w:tcW w:w="1417" w:type="dxa"/>
            <w:vAlign w:val="center"/>
          </w:tcPr>
          <w:p w14:paraId="114BE67E" w14:textId="77777777" w:rsidR="00BF2B05" w:rsidRDefault="00BF2B05" w:rsidP="00BF2B0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Direção/AC/UI/</w:t>
            </w:r>
          </w:p>
          <w:p w14:paraId="036B6C22" w14:textId="0EC0B0D0" w:rsidR="002F6975" w:rsidRPr="002F6975" w:rsidRDefault="00BF2B05" w:rsidP="00BF2B0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GP-PIM</w:t>
            </w:r>
          </w:p>
        </w:tc>
      </w:tr>
      <w:tr w:rsidR="002F6975" w:rsidRPr="002F6975" w14:paraId="4B86E26F" w14:textId="77777777" w:rsidTr="00A200B0">
        <w:trPr>
          <w:trHeight w:val="20"/>
        </w:trPr>
        <w:tc>
          <w:tcPr>
            <w:tcW w:w="7083" w:type="dxa"/>
          </w:tcPr>
          <w:p w14:paraId="26ED40C9" w14:textId="6CA0C5DC"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Promover a realização de visitas às instalações da ESA, por parte de entidades do tecido empresarial da região</w:t>
            </w:r>
          </w:p>
        </w:tc>
        <w:tc>
          <w:tcPr>
            <w:tcW w:w="1139" w:type="dxa"/>
            <w:vAlign w:val="center"/>
          </w:tcPr>
          <w:p w14:paraId="76DB1B8F" w14:textId="0A79A81A" w:rsidR="002F6975" w:rsidRPr="002F6975" w:rsidRDefault="00BF2B05" w:rsidP="00A200B0">
            <w:pPr>
              <w:spacing w:after="0" w:line="240" w:lineRule="auto"/>
              <w:jc w:val="center"/>
              <w:rPr>
                <w:rFonts w:ascii="Arial" w:hAnsi="Arial" w:cs="Arial"/>
                <w:sz w:val="16"/>
                <w:szCs w:val="16"/>
              </w:rPr>
            </w:pPr>
            <w:r>
              <w:rPr>
                <w:rFonts w:ascii="Arial" w:hAnsi="Arial" w:cs="Arial"/>
                <w:sz w:val="16"/>
                <w:szCs w:val="16"/>
              </w:rPr>
              <w:t>cont</w:t>
            </w:r>
          </w:p>
        </w:tc>
        <w:tc>
          <w:tcPr>
            <w:tcW w:w="1417" w:type="dxa"/>
            <w:vAlign w:val="center"/>
          </w:tcPr>
          <w:p w14:paraId="4EBD3429" w14:textId="3AECAABE" w:rsidR="002F6975" w:rsidRPr="002F6975" w:rsidRDefault="00BF2B0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Direção/GP-PIM</w:t>
            </w:r>
          </w:p>
        </w:tc>
      </w:tr>
      <w:tr w:rsidR="002F6975" w:rsidRPr="002F6975" w14:paraId="49A9B0B5" w14:textId="77777777" w:rsidTr="00A200B0">
        <w:trPr>
          <w:trHeight w:val="20"/>
        </w:trPr>
        <w:tc>
          <w:tcPr>
            <w:tcW w:w="7083" w:type="dxa"/>
          </w:tcPr>
          <w:p w14:paraId="10A9987D" w14:textId="4081E542"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Dinamizar eventos/projetos potenciadores de sinergias, reunindo (presencialmente ou online) entidades de diferentes setores de atividade (empresas, IES, Centros de I&amp;DT, …)</w:t>
            </w:r>
          </w:p>
        </w:tc>
        <w:tc>
          <w:tcPr>
            <w:tcW w:w="1139" w:type="dxa"/>
            <w:vAlign w:val="center"/>
          </w:tcPr>
          <w:p w14:paraId="554BB6EB" w14:textId="69ECD0B9" w:rsidR="002F6975" w:rsidRPr="002F6975" w:rsidRDefault="00BF2B05" w:rsidP="00A200B0">
            <w:pPr>
              <w:spacing w:after="0" w:line="240" w:lineRule="auto"/>
              <w:jc w:val="center"/>
              <w:rPr>
                <w:rFonts w:ascii="Arial" w:hAnsi="Arial" w:cs="Arial"/>
                <w:sz w:val="16"/>
                <w:szCs w:val="16"/>
              </w:rPr>
            </w:pPr>
            <w:r>
              <w:rPr>
                <w:rFonts w:ascii="Arial" w:hAnsi="Arial" w:cs="Arial"/>
                <w:sz w:val="16"/>
                <w:szCs w:val="16"/>
              </w:rPr>
              <w:t>cont</w:t>
            </w:r>
          </w:p>
        </w:tc>
        <w:tc>
          <w:tcPr>
            <w:tcW w:w="1417" w:type="dxa"/>
            <w:vAlign w:val="center"/>
          </w:tcPr>
          <w:p w14:paraId="54B54876" w14:textId="5FCDB11B" w:rsidR="002F6975" w:rsidRPr="002F6975" w:rsidRDefault="00BF2B05"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Direção/UI/GIN/CC/investigadores</w:t>
            </w:r>
          </w:p>
        </w:tc>
      </w:tr>
    </w:tbl>
    <w:p w14:paraId="7D24ABED" w14:textId="5F0AA6F4" w:rsidR="00036D95" w:rsidRDefault="00036D95" w:rsidP="003B5DF7">
      <w:pPr>
        <w:spacing w:after="0" w:line="240" w:lineRule="auto"/>
        <w:rPr>
          <w:rFonts w:ascii="Arial" w:eastAsia="Times New Roman" w:hAnsi="Arial" w:cs="Arial"/>
          <w:bCs/>
          <w:color w:val="000000"/>
          <w:sz w:val="16"/>
          <w:szCs w:val="16"/>
          <w:lang w:eastAsia="pt-PT"/>
        </w:rPr>
      </w:pPr>
    </w:p>
    <w:p w14:paraId="36B3C30C" w14:textId="628DE38C" w:rsidR="003E1EBD" w:rsidRDefault="003E1EBD" w:rsidP="003B5DF7">
      <w:pPr>
        <w:spacing w:after="0" w:line="240" w:lineRule="auto"/>
        <w:rPr>
          <w:rFonts w:ascii="Arial" w:eastAsia="Times New Roman" w:hAnsi="Arial" w:cs="Arial"/>
          <w:bCs/>
          <w:color w:val="000000"/>
          <w:sz w:val="16"/>
          <w:szCs w:val="16"/>
          <w:lang w:eastAsia="pt-PT"/>
        </w:rPr>
      </w:pPr>
    </w:p>
    <w:p w14:paraId="785F5CA1" w14:textId="29E6D343" w:rsidR="003E1EBD" w:rsidRDefault="003E1EBD" w:rsidP="003B5DF7">
      <w:pPr>
        <w:spacing w:after="0" w:line="240" w:lineRule="auto"/>
        <w:rPr>
          <w:rFonts w:ascii="Arial" w:eastAsia="Times New Roman" w:hAnsi="Arial" w:cs="Arial"/>
          <w:bCs/>
          <w:color w:val="000000"/>
          <w:sz w:val="16"/>
          <w:szCs w:val="16"/>
          <w:lang w:eastAsia="pt-PT"/>
        </w:rPr>
      </w:pPr>
    </w:p>
    <w:p w14:paraId="17436F3C" w14:textId="77777777" w:rsidR="003E1EBD" w:rsidRDefault="003E1EBD" w:rsidP="003B5DF7">
      <w:pPr>
        <w:spacing w:after="0" w:line="240" w:lineRule="auto"/>
        <w:rPr>
          <w:rFonts w:ascii="Arial" w:eastAsia="Times New Roman" w:hAnsi="Arial" w:cs="Arial"/>
          <w:bCs/>
          <w:color w:val="000000"/>
          <w:sz w:val="16"/>
          <w:szCs w:val="16"/>
          <w:lang w:eastAsia="pt-PT"/>
        </w:rPr>
      </w:pPr>
    </w:p>
    <w:p w14:paraId="7DE87C9D" w14:textId="77777777" w:rsidR="0070651C" w:rsidRDefault="0070651C" w:rsidP="0070651C">
      <w:pPr>
        <w:spacing w:after="0" w:line="240" w:lineRule="auto"/>
        <w:ind w:right="-428"/>
        <w:rPr>
          <w:rFonts w:ascii="Arial" w:hAnsi="Arial" w:cs="Arial"/>
        </w:rPr>
      </w:pPr>
      <w:r>
        <w:rPr>
          <w:rFonts w:ascii="Arial" w:hAnsi="Arial" w:cs="Arial"/>
          <w:b/>
        </w:rPr>
        <w:t>E 8</w:t>
      </w:r>
      <w:r w:rsidRPr="004E0ACB">
        <w:rPr>
          <w:rFonts w:ascii="Arial" w:hAnsi="Arial" w:cs="Arial"/>
          <w:b/>
        </w:rPr>
        <w:t>.</w:t>
      </w:r>
      <w:r>
        <w:rPr>
          <w:rFonts w:ascii="Arial" w:hAnsi="Arial" w:cs="Arial"/>
          <w:b/>
        </w:rPr>
        <w:t>2-</w:t>
      </w:r>
      <w:r w:rsidRPr="004E0ACB">
        <w:rPr>
          <w:rFonts w:ascii="Arial" w:hAnsi="Arial" w:cs="Arial"/>
        </w:rPr>
        <w:t xml:space="preserve"> </w:t>
      </w:r>
      <w:r w:rsidRPr="009813BC">
        <w:rPr>
          <w:rFonts w:ascii="Arial" w:hAnsi="Arial" w:cs="Arial"/>
        </w:rPr>
        <w:t>Indicadores e Metas para monitoriza</w:t>
      </w:r>
      <w:r>
        <w:rPr>
          <w:rFonts w:ascii="Arial" w:hAnsi="Arial" w:cs="Arial"/>
        </w:rPr>
        <w:t>r desempenho das Ações do Eixo 8-FIN</w:t>
      </w:r>
    </w:p>
    <w:p w14:paraId="5B01A1D9" w14:textId="77777777" w:rsidR="00682A3D" w:rsidRDefault="0070651C" w:rsidP="00532A69">
      <w:pPr>
        <w:spacing w:after="0" w:line="240" w:lineRule="auto"/>
        <w:ind w:right="-428"/>
        <w:rPr>
          <w:rFonts w:ascii="Arial" w:hAnsi="Arial" w:cs="Arial"/>
        </w:rPr>
      </w:pPr>
      <w:r>
        <w:rPr>
          <w:rFonts w:ascii="Arial" w:hAnsi="Arial" w:cs="Arial"/>
        </w:rPr>
        <w:t xml:space="preserve">(associado a </w:t>
      </w:r>
      <w:r w:rsidRPr="009813BC">
        <w:rPr>
          <w:rFonts w:ascii="Arial" w:hAnsi="Arial" w:cs="Arial"/>
        </w:rPr>
        <w:t>Eixo</w:t>
      </w:r>
      <w:r>
        <w:rPr>
          <w:rFonts w:ascii="Arial" w:hAnsi="Arial" w:cs="Arial"/>
        </w:rPr>
        <w:t xml:space="preserve"> 1</w:t>
      </w:r>
      <w:r w:rsidRPr="009813BC">
        <w:rPr>
          <w:rFonts w:ascii="Arial" w:hAnsi="Arial" w:cs="Arial"/>
        </w:rPr>
        <w:t xml:space="preserve">- </w:t>
      </w:r>
      <w:r>
        <w:rPr>
          <w:rFonts w:ascii="Arial" w:hAnsi="Arial" w:cs="Arial"/>
        </w:rPr>
        <w:t>EST)</w:t>
      </w:r>
    </w:p>
    <w:tbl>
      <w:tblPr>
        <w:tblW w:w="9356" w:type="dxa"/>
        <w:tblInd w:w="-10" w:type="dxa"/>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7513"/>
        <w:gridCol w:w="1843"/>
      </w:tblGrid>
      <w:tr w:rsidR="003F242C" w:rsidRPr="004D0677" w14:paraId="6017BBEE" w14:textId="77777777" w:rsidTr="00B46E65">
        <w:trPr>
          <w:trHeight w:val="20"/>
        </w:trPr>
        <w:tc>
          <w:tcPr>
            <w:tcW w:w="7513" w:type="dxa"/>
            <w:shd w:val="clear" w:color="auto" w:fill="E2EFD9" w:themeFill="accent6" w:themeFillTint="33"/>
            <w:vAlign w:val="center"/>
          </w:tcPr>
          <w:p w14:paraId="7EF0992F" w14:textId="77777777" w:rsidR="003F242C" w:rsidRPr="004D0677" w:rsidRDefault="003F242C" w:rsidP="003F242C">
            <w:pPr>
              <w:spacing w:after="0" w:line="240" w:lineRule="auto"/>
              <w:rPr>
                <w:rFonts w:ascii="Arial" w:hAnsi="Arial" w:cs="Arial"/>
                <w:b/>
                <w:sz w:val="16"/>
                <w:szCs w:val="16"/>
              </w:rPr>
            </w:pPr>
            <w:r w:rsidRPr="004D0677">
              <w:rPr>
                <w:rFonts w:ascii="Arial" w:hAnsi="Arial" w:cs="Arial"/>
                <w:b/>
                <w:sz w:val="16"/>
                <w:szCs w:val="16"/>
              </w:rPr>
              <w:t>Indicadores</w:t>
            </w:r>
          </w:p>
        </w:tc>
        <w:tc>
          <w:tcPr>
            <w:tcW w:w="1843" w:type="dxa"/>
            <w:shd w:val="clear" w:color="auto" w:fill="E2EFD9" w:themeFill="accent6" w:themeFillTint="33"/>
            <w:vAlign w:val="center"/>
          </w:tcPr>
          <w:p w14:paraId="6F31AF1C" w14:textId="76369230" w:rsidR="003F242C" w:rsidRPr="004D0677" w:rsidRDefault="003F242C" w:rsidP="00923202">
            <w:pPr>
              <w:spacing w:after="0" w:line="240" w:lineRule="auto"/>
              <w:jc w:val="center"/>
              <w:rPr>
                <w:rFonts w:ascii="Arial" w:hAnsi="Arial" w:cs="Arial"/>
                <w:b/>
                <w:sz w:val="16"/>
                <w:szCs w:val="16"/>
              </w:rPr>
            </w:pPr>
            <w:r w:rsidRPr="004D0677">
              <w:rPr>
                <w:rFonts w:ascii="Arial" w:hAnsi="Arial" w:cs="Arial"/>
                <w:b/>
                <w:sz w:val="16"/>
                <w:szCs w:val="16"/>
              </w:rPr>
              <w:t>Meta</w:t>
            </w:r>
            <w:r w:rsidR="008E63E1">
              <w:rPr>
                <w:rFonts w:ascii="Arial" w:hAnsi="Arial" w:cs="Arial"/>
                <w:b/>
                <w:sz w:val="16"/>
                <w:szCs w:val="16"/>
              </w:rPr>
              <w:t>s</w:t>
            </w:r>
            <w:r w:rsidR="003E2C61" w:rsidRPr="004D0677">
              <w:rPr>
                <w:rFonts w:ascii="Arial" w:hAnsi="Arial" w:cs="Arial"/>
                <w:b/>
                <w:sz w:val="16"/>
                <w:szCs w:val="16"/>
              </w:rPr>
              <w:t xml:space="preserve"> 202</w:t>
            </w:r>
            <w:r w:rsidR="00C36B46">
              <w:rPr>
                <w:rFonts w:ascii="Arial" w:hAnsi="Arial" w:cs="Arial"/>
                <w:b/>
                <w:sz w:val="16"/>
                <w:szCs w:val="16"/>
              </w:rPr>
              <w:t>1</w:t>
            </w:r>
          </w:p>
        </w:tc>
      </w:tr>
      <w:tr w:rsidR="003F242C" w:rsidRPr="004D0677" w14:paraId="45AE06D1" w14:textId="77777777" w:rsidTr="00B46E65">
        <w:trPr>
          <w:trHeight w:val="20"/>
        </w:trPr>
        <w:tc>
          <w:tcPr>
            <w:tcW w:w="7513" w:type="dxa"/>
            <w:shd w:val="clear" w:color="auto" w:fill="auto"/>
            <w:vAlign w:val="center"/>
            <w:hideMark/>
          </w:tcPr>
          <w:p w14:paraId="099195EC" w14:textId="77777777" w:rsidR="003F242C" w:rsidRPr="004D0677" w:rsidRDefault="0068007C" w:rsidP="003F242C">
            <w:pPr>
              <w:spacing w:after="0" w:line="240" w:lineRule="auto"/>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Receitas de </w:t>
            </w:r>
            <w:r w:rsidR="003F242C" w:rsidRPr="004D0677">
              <w:rPr>
                <w:rFonts w:ascii="Arial" w:eastAsia="Times New Roman" w:hAnsi="Arial" w:cs="Arial"/>
                <w:color w:val="000000"/>
                <w:sz w:val="16"/>
                <w:szCs w:val="16"/>
                <w:lang w:eastAsia="pt-PT"/>
              </w:rPr>
              <w:t>Fundos comunitários/Receitas totais</w:t>
            </w:r>
          </w:p>
        </w:tc>
        <w:tc>
          <w:tcPr>
            <w:tcW w:w="1843" w:type="dxa"/>
            <w:shd w:val="clear" w:color="auto" w:fill="auto"/>
            <w:vAlign w:val="center"/>
            <w:hideMark/>
          </w:tcPr>
          <w:p w14:paraId="313126E6" w14:textId="77777777" w:rsidR="003F242C" w:rsidRPr="004D0677" w:rsidRDefault="00B07CC8" w:rsidP="003F242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≥15</w:t>
            </w:r>
            <w:r w:rsidR="003F242C" w:rsidRPr="004D0677">
              <w:rPr>
                <w:rFonts w:ascii="Arial" w:eastAsia="Times New Roman" w:hAnsi="Arial" w:cs="Arial"/>
                <w:color w:val="000000"/>
                <w:sz w:val="16"/>
                <w:szCs w:val="16"/>
                <w:lang w:eastAsia="pt-PT"/>
              </w:rPr>
              <w:t>%</w:t>
            </w:r>
          </w:p>
        </w:tc>
      </w:tr>
      <w:tr w:rsidR="003F242C" w:rsidRPr="004D0677" w14:paraId="1D92FE11" w14:textId="77777777" w:rsidTr="00B46E65">
        <w:trPr>
          <w:trHeight w:val="20"/>
        </w:trPr>
        <w:tc>
          <w:tcPr>
            <w:tcW w:w="7513" w:type="dxa"/>
            <w:shd w:val="clear" w:color="auto" w:fill="auto"/>
            <w:vAlign w:val="center"/>
            <w:hideMark/>
          </w:tcPr>
          <w:p w14:paraId="404861C8"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(Receitas próprias+FC)/Receitas totais</w:t>
            </w:r>
          </w:p>
        </w:tc>
        <w:tc>
          <w:tcPr>
            <w:tcW w:w="1843" w:type="dxa"/>
            <w:shd w:val="clear" w:color="auto" w:fill="auto"/>
            <w:vAlign w:val="center"/>
            <w:hideMark/>
          </w:tcPr>
          <w:p w14:paraId="33DC180A" w14:textId="77777777" w:rsidR="003F242C" w:rsidRPr="004D0677" w:rsidRDefault="00B07CC8" w:rsidP="003F242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≥35</w:t>
            </w:r>
            <w:r w:rsidR="003F242C" w:rsidRPr="004D0677">
              <w:rPr>
                <w:rFonts w:ascii="Arial" w:eastAsia="Times New Roman" w:hAnsi="Arial" w:cs="Arial"/>
                <w:color w:val="000000"/>
                <w:sz w:val="16"/>
                <w:szCs w:val="16"/>
                <w:lang w:eastAsia="pt-PT"/>
              </w:rPr>
              <w:t>%</w:t>
            </w:r>
          </w:p>
        </w:tc>
      </w:tr>
      <w:tr w:rsidR="003F242C" w:rsidRPr="004D0677" w14:paraId="0C38F673" w14:textId="77777777" w:rsidTr="00B46E65">
        <w:trPr>
          <w:trHeight w:val="20"/>
        </w:trPr>
        <w:tc>
          <w:tcPr>
            <w:tcW w:w="7513" w:type="dxa"/>
            <w:shd w:val="clear" w:color="auto" w:fill="auto"/>
            <w:vAlign w:val="center"/>
            <w:hideMark/>
          </w:tcPr>
          <w:p w14:paraId="2B29A220"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OE/Receitas totais</w:t>
            </w:r>
          </w:p>
        </w:tc>
        <w:tc>
          <w:tcPr>
            <w:tcW w:w="1843" w:type="dxa"/>
            <w:shd w:val="clear" w:color="auto" w:fill="auto"/>
            <w:vAlign w:val="center"/>
            <w:hideMark/>
          </w:tcPr>
          <w:p w14:paraId="773D7831"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&lt;70%</w:t>
            </w:r>
          </w:p>
        </w:tc>
      </w:tr>
      <w:tr w:rsidR="003F242C" w:rsidRPr="004D0677" w14:paraId="75870EF2" w14:textId="77777777" w:rsidTr="00B46E65">
        <w:trPr>
          <w:trHeight w:val="20"/>
        </w:trPr>
        <w:tc>
          <w:tcPr>
            <w:tcW w:w="7513" w:type="dxa"/>
            <w:shd w:val="clear" w:color="auto" w:fill="auto"/>
            <w:vAlign w:val="center"/>
            <w:hideMark/>
          </w:tcPr>
          <w:p w14:paraId="00535CFE"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Receita cobrada liquida</w:t>
            </w:r>
          </w:p>
        </w:tc>
        <w:tc>
          <w:tcPr>
            <w:tcW w:w="1843" w:type="dxa"/>
            <w:shd w:val="clear" w:color="auto" w:fill="auto"/>
            <w:vAlign w:val="center"/>
            <w:hideMark/>
          </w:tcPr>
          <w:p w14:paraId="19232D21"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≥18 000 000 €</w:t>
            </w:r>
          </w:p>
        </w:tc>
      </w:tr>
      <w:tr w:rsidR="003F242C" w:rsidRPr="004D0677" w14:paraId="578880E8" w14:textId="77777777" w:rsidTr="00B46E65">
        <w:trPr>
          <w:trHeight w:val="20"/>
        </w:trPr>
        <w:tc>
          <w:tcPr>
            <w:tcW w:w="7513" w:type="dxa"/>
            <w:shd w:val="clear" w:color="auto" w:fill="auto"/>
            <w:vAlign w:val="center"/>
            <w:hideMark/>
          </w:tcPr>
          <w:p w14:paraId="59555ED1"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Despesas Pessoal/Despesas Totais</w:t>
            </w:r>
          </w:p>
        </w:tc>
        <w:tc>
          <w:tcPr>
            <w:tcW w:w="1843" w:type="dxa"/>
            <w:shd w:val="clear" w:color="auto" w:fill="auto"/>
            <w:vAlign w:val="center"/>
            <w:hideMark/>
          </w:tcPr>
          <w:p w14:paraId="3B23628D"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&lt;75%</w:t>
            </w:r>
          </w:p>
        </w:tc>
      </w:tr>
      <w:tr w:rsidR="003F242C" w:rsidRPr="004D0677" w14:paraId="654C5E5E" w14:textId="77777777" w:rsidTr="00B46E65">
        <w:trPr>
          <w:trHeight w:val="20"/>
        </w:trPr>
        <w:tc>
          <w:tcPr>
            <w:tcW w:w="7513" w:type="dxa"/>
            <w:shd w:val="clear" w:color="auto" w:fill="auto"/>
            <w:vAlign w:val="center"/>
            <w:hideMark/>
          </w:tcPr>
          <w:p w14:paraId="2AC61B46"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Despesas capital/despesas totais</w:t>
            </w:r>
          </w:p>
        </w:tc>
        <w:tc>
          <w:tcPr>
            <w:tcW w:w="1843" w:type="dxa"/>
            <w:shd w:val="clear" w:color="auto" w:fill="auto"/>
            <w:vAlign w:val="center"/>
            <w:hideMark/>
          </w:tcPr>
          <w:p w14:paraId="0D1121DA"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8%</w:t>
            </w:r>
          </w:p>
        </w:tc>
      </w:tr>
      <w:tr w:rsidR="003F242C" w:rsidRPr="004D0677" w14:paraId="0DC8AD43" w14:textId="77777777" w:rsidTr="00B46E65">
        <w:trPr>
          <w:trHeight w:val="20"/>
        </w:trPr>
        <w:tc>
          <w:tcPr>
            <w:tcW w:w="7513" w:type="dxa"/>
            <w:shd w:val="clear" w:color="auto" w:fill="auto"/>
            <w:vAlign w:val="center"/>
            <w:hideMark/>
          </w:tcPr>
          <w:p w14:paraId="3DCD2280"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xml:space="preserve">Receitas próprias </w:t>
            </w:r>
          </w:p>
        </w:tc>
        <w:tc>
          <w:tcPr>
            <w:tcW w:w="1843" w:type="dxa"/>
            <w:shd w:val="clear" w:color="auto" w:fill="auto"/>
            <w:vAlign w:val="center"/>
            <w:hideMark/>
          </w:tcPr>
          <w:p w14:paraId="01B166FD"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4 500 000€</w:t>
            </w:r>
          </w:p>
        </w:tc>
      </w:tr>
      <w:tr w:rsidR="003F242C" w:rsidRPr="004D0677" w14:paraId="1D7D39E7" w14:textId="77777777" w:rsidTr="00B46E65">
        <w:trPr>
          <w:trHeight w:val="20"/>
        </w:trPr>
        <w:tc>
          <w:tcPr>
            <w:tcW w:w="7513" w:type="dxa"/>
            <w:shd w:val="clear" w:color="auto" w:fill="auto"/>
            <w:vAlign w:val="center"/>
            <w:hideMark/>
          </w:tcPr>
          <w:p w14:paraId="66ABA367" w14:textId="77777777" w:rsidR="003F242C" w:rsidRPr="004D0677" w:rsidRDefault="003F242C" w:rsidP="003F242C">
            <w:pPr>
              <w:spacing w:after="0" w:line="240" w:lineRule="auto"/>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Solvabilidade (Património Líquido/Passivo)</w:t>
            </w:r>
          </w:p>
        </w:tc>
        <w:tc>
          <w:tcPr>
            <w:tcW w:w="1843" w:type="dxa"/>
            <w:shd w:val="clear" w:color="auto" w:fill="auto"/>
            <w:vAlign w:val="center"/>
            <w:hideMark/>
          </w:tcPr>
          <w:p w14:paraId="61A8A2DF" w14:textId="77777777" w:rsidR="003F242C" w:rsidRPr="004D0677" w:rsidRDefault="0068011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&gt;1</w:t>
            </w:r>
          </w:p>
        </w:tc>
      </w:tr>
      <w:tr w:rsidR="003F242C" w:rsidRPr="004D0677" w14:paraId="76043F0E" w14:textId="77777777" w:rsidTr="00B46E65">
        <w:trPr>
          <w:trHeight w:val="20"/>
        </w:trPr>
        <w:tc>
          <w:tcPr>
            <w:tcW w:w="7513" w:type="dxa"/>
            <w:shd w:val="clear" w:color="auto" w:fill="auto"/>
            <w:vAlign w:val="center"/>
            <w:hideMark/>
          </w:tcPr>
          <w:p w14:paraId="6823142E"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EBITDA (RLE+Amortizações+Provisões)</w:t>
            </w:r>
          </w:p>
        </w:tc>
        <w:tc>
          <w:tcPr>
            <w:tcW w:w="1843" w:type="dxa"/>
            <w:shd w:val="clear" w:color="auto" w:fill="auto"/>
            <w:vAlign w:val="center"/>
            <w:hideMark/>
          </w:tcPr>
          <w:p w14:paraId="24CA0A92"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xml:space="preserve"> &gt; 500 000€ </w:t>
            </w:r>
          </w:p>
        </w:tc>
      </w:tr>
      <w:tr w:rsidR="003F242C" w:rsidRPr="004D0677" w14:paraId="05A1234C" w14:textId="77777777" w:rsidTr="00B46E65">
        <w:trPr>
          <w:trHeight w:val="20"/>
        </w:trPr>
        <w:tc>
          <w:tcPr>
            <w:tcW w:w="7513" w:type="dxa"/>
            <w:shd w:val="clear" w:color="auto" w:fill="auto"/>
            <w:vAlign w:val="center"/>
            <w:hideMark/>
          </w:tcPr>
          <w:p w14:paraId="1BF3E8E2"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Liquidez Geral (Ativo/Passivo)</w:t>
            </w:r>
          </w:p>
        </w:tc>
        <w:tc>
          <w:tcPr>
            <w:tcW w:w="1843" w:type="dxa"/>
            <w:shd w:val="clear" w:color="auto" w:fill="auto"/>
            <w:vAlign w:val="center"/>
            <w:hideMark/>
          </w:tcPr>
          <w:p w14:paraId="7739F60C"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2,7</w:t>
            </w:r>
          </w:p>
        </w:tc>
      </w:tr>
      <w:tr w:rsidR="003F242C" w:rsidRPr="004D0677" w14:paraId="4CE60086" w14:textId="77777777" w:rsidTr="00B46E65">
        <w:trPr>
          <w:trHeight w:val="20"/>
        </w:trPr>
        <w:tc>
          <w:tcPr>
            <w:tcW w:w="7513" w:type="dxa"/>
            <w:shd w:val="clear" w:color="auto" w:fill="auto"/>
            <w:vAlign w:val="center"/>
            <w:hideMark/>
          </w:tcPr>
          <w:p w14:paraId="11D3D4AF"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Volume de Negócios</w:t>
            </w:r>
          </w:p>
        </w:tc>
        <w:tc>
          <w:tcPr>
            <w:tcW w:w="1843" w:type="dxa"/>
            <w:shd w:val="clear" w:color="auto" w:fill="auto"/>
            <w:vAlign w:val="center"/>
            <w:hideMark/>
          </w:tcPr>
          <w:p w14:paraId="0692E84A"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300 000 €</w:t>
            </w:r>
          </w:p>
        </w:tc>
      </w:tr>
      <w:tr w:rsidR="003F242C" w:rsidRPr="004D0677" w14:paraId="75E4E723" w14:textId="77777777" w:rsidTr="00B46E65">
        <w:trPr>
          <w:trHeight w:val="20"/>
        </w:trPr>
        <w:tc>
          <w:tcPr>
            <w:tcW w:w="7513" w:type="dxa"/>
            <w:shd w:val="clear" w:color="auto" w:fill="auto"/>
            <w:vAlign w:val="center"/>
            <w:hideMark/>
          </w:tcPr>
          <w:p w14:paraId="2EAF03E0"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Transf. OE/Gastos com Pessoal</w:t>
            </w:r>
          </w:p>
        </w:tc>
        <w:tc>
          <w:tcPr>
            <w:tcW w:w="1843" w:type="dxa"/>
            <w:shd w:val="clear" w:color="auto" w:fill="auto"/>
            <w:vAlign w:val="center"/>
            <w:hideMark/>
          </w:tcPr>
          <w:p w14:paraId="0B347122" w14:textId="77777777" w:rsidR="003F242C" w:rsidRPr="004D0677" w:rsidRDefault="00B07CC8" w:rsidP="003F242C">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80</w:t>
            </w:r>
            <w:r w:rsidR="003F242C" w:rsidRPr="004D0677">
              <w:rPr>
                <w:rFonts w:ascii="Arial" w:eastAsia="Times New Roman" w:hAnsi="Arial" w:cs="Arial"/>
                <w:color w:val="000000"/>
                <w:sz w:val="16"/>
                <w:szCs w:val="16"/>
                <w:lang w:eastAsia="pt-PT"/>
              </w:rPr>
              <w:t>%</w:t>
            </w:r>
          </w:p>
        </w:tc>
      </w:tr>
      <w:tr w:rsidR="003F242C" w:rsidRPr="004D0677" w14:paraId="09B9CE58" w14:textId="77777777" w:rsidTr="00B46E65">
        <w:trPr>
          <w:trHeight w:val="20"/>
        </w:trPr>
        <w:tc>
          <w:tcPr>
            <w:tcW w:w="7513" w:type="dxa"/>
            <w:shd w:val="clear" w:color="auto" w:fill="auto"/>
            <w:vAlign w:val="center"/>
            <w:hideMark/>
          </w:tcPr>
          <w:p w14:paraId="698415FC"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Rédito relativo a Financiamento Europeu/Total dos Gastos</w:t>
            </w:r>
          </w:p>
        </w:tc>
        <w:tc>
          <w:tcPr>
            <w:tcW w:w="1843" w:type="dxa"/>
            <w:shd w:val="clear" w:color="auto" w:fill="auto"/>
            <w:vAlign w:val="center"/>
            <w:hideMark/>
          </w:tcPr>
          <w:p w14:paraId="0B4C5086"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r w:rsidRPr="004D0677">
              <w:rPr>
                <w:rFonts w:ascii="Arial" w:eastAsia="Times New Roman" w:hAnsi="Arial" w:cs="Arial"/>
                <w:color w:val="000000"/>
                <w:sz w:val="16"/>
                <w:szCs w:val="16"/>
                <w:lang w:eastAsia="pt-PT"/>
              </w:rPr>
              <w:t>≥ 9%</w:t>
            </w:r>
          </w:p>
        </w:tc>
      </w:tr>
      <w:tr w:rsidR="003F242C" w:rsidRPr="004D0677" w14:paraId="1098A9D2" w14:textId="77777777" w:rsidTr="00B07CC8">
        <w:trPr>
          <w:trHeight w:val="20"/>
        </w:trPr>
        <w:tc>
          <w:tcPr>
            <w:tcW w:w="7513" w:type="dxa"/>
            <w:shd w:val="clear" w:color="auto" w:fill="auto"/>
            <w:vAlign w:val="center"/>
          </w:tcPr>
          <w:p w14:paraId="382DB925" w14:textId="77777777" w:rsidR="003F242C" w:rsidRPr="004D0677" w:rsidRDefault="003F242C" w:rsidP="003F242C">
            <w:pPr>
              <w:spacing w:after="0" w:line="240" w:lineRule="auto"/>
              <w:jc w:val="both"/>
              <w:rPr>
                <w:rFonts w:ascii="Arial" w:eastAsia="Times New Roman" w:hAnsi="Arial" w:cs="Arial"/>
                <w:color w:val="000000"/>
                <w:sz w:val="16"/>
                <w:szCs w:val="16"/>
                <w:lang w:eastAsia="pt-PT"/>
              </w:rPr>
            </w:pPr>
          </w:p>
        </w:tc>
        <w:tc>
          <w:tcPr>
            <w:tcW w:w="1843" w:type="dxa"/>
            <w:shd w:val="clear" w:color="auto" w:fill="auto"/>
            <w:vAlign w:val="center"/>
          </w:tcPr>
          <w:p w14:paraId="4D249C9A" w14:textId="77777777" w:rsidR="003F242C" w:rsidRPr="004D0677" w:rsidRDefault="003F242C" w:rsidP="003F242C">
            <w:pPr>
              <w:spacing w:after="0" w:line="240" w:lineRule="auto"/>
              <w:jc w:val="center"/>
              <w:rPr>
                <w:rFonts w:ascii="Arial" w:eastAsia="Times New Roman" w:hAnsi="Arial" w:cs="Arial"/>
                <w:color w:val="000000"/>
                <w:sz w:val="16"/>
                <w:szCs w:val="16"/>
                <w:lang w:eastAsia="pt-PT"/>
              </w:rPr>
            </w:pPr>
          </w:p>
        </w:tc>
      </w:tr>
    </w:tbl>
    <w:p w14:paraId="7B6EF99C" w14:textId="77777777" w:rsidR="003D0F96" w:rsidRDefault="003D0F96" w:rsidP="00B66B63">
      <w:pPr>
        <w:pStyle w:val="Cabealho1"/>
        <w:rPr>
          <w:rFonts w:ascii="Arial" w:hAnsi="Arial" w:cs="Arial"/>
          <w:b/>
          <w:color w:val="auto"/>
          <w:sz w:val="28"/>
          <w:szCs w:val="28"/>
        </w:rPr>
      </w:pPr>
      <w:r>
        <w:rPr>
          <w:rFonts w:ascii="Arial" w:hAnsi="Arial" w:cs="Arial"/>
          <w:b/>
          <w:color w:val="auto"/>
          <w:sz w:val="28"/>
          <w:szCs w:val="28"/>
        </w:rPr>
        <w:br w:type="page"/>
      </w:r>
    </w:p>
    <w:p w14:paraId="6002354A" w14:textId="6586B231" w:rsidR="00C26831" w:rsidRPr="004E0ACB" w:rsidRDefault="00C80C6E" w:rsidP="00B66B63">
      <w:pPr>
        <w:pStyle w:val="Cabealho1"/>
        <w:rPr>
          <w:rFonts w:ascii="Arial" w:eastAsia="Times New Roman" w:hAnsi="Arial" w:cs="Arial"/>
          <w:b/>
          <w:color w:val="000000"/>
          <w:sz w:val="28"/>
          <w:szCs w:val="28"/>
          <w:lang w:eastAsia="pt-PT"/>
        </w:rPr>
      </w:pPr>
      <w:bookmarkStart w:id="12" w:name="_Toc48561241"/>
      <w:r w:rsidRPr="00B66B63">
        <w:rPr>
          <w:rFonts w:ascii="Arial" w:hAnsi="Arial" w:cs="Arial"/>
          <w:b/>
          <w:noProof/>
          <w:color w:val="auto"/>
          <w:sz w:val="28"/>
          <w:szCs w:val="28"/>
          <w:lang w:eastAsia="pt-PT"/>
        </w:rPr>
        <w:drawing>
          <wp:anchor distT="0" distB="0" distL="114300" distR="114300" simplePos="0" relativeHeight="251719680" behindDoc="1" locked="0" layoutInCell="1" allowOverlap="1" wp14:anchorId="59E81BD8" wp14:editId="38811612">
            <wp:simplePos x="0" y="0"/>
            <wp:positionH relativeFrom="column">
              <wp:posOffset>3853815</wp:posOffset>
            </wp:positionH>
            <wp:positionV relativeFrom="paragraph">
              <wp:posOffset>0</wp:posOffset>
            </wp:positionV>
            <wp:extent cx="1466850" cy="733425"/>
            <wp:effectExtent l="0" t="0" r="0" b="9525"/>
            <wp:wrapTight wrapText="bothSides">
              <wp:wrapPolygon edited="0">
                <wp:start x="0" y="0"/>
                <wp:lineTo x="0" y="21319"/>
                <wp:lineTo x="21319" y="21319"/>
                <wp:lineTo x="21319" y="0"/>
                <wp:lineTo x="0" y="0"/>
              </wp:wrapPolygon>
            </wp:wrapTigh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anchor>
        </w:drawing>
      </w:r>
      <w:r w:rsidR="00C26831" w:rsidRPr="00B66B63">
        <w:rPr>
          <w:rFonts w:ascii="Arial" w:hAnsi="Arial" w:cs="Arial"/>
          <w:b/>
          <w:color w:val="auto"/>
          <w:sz w:val="28"/>
          <w:szCs w:val="28"/>
        </w:rPr>
        <w:t>EIXO 9</w:t>
      </w:r>
      <w:r w:rsidR="00181EFC">
        <w:rPr>
          <w:rFonts w:ascii="Arial" w:hAnsi="Arial" w:cs="Arial"/>
          <w:b/>
          <w:color w:val="auto"/>
          <w:sz w:val="28"/>
          <w:szCs w:val="28"/>
        </w:rPr>
        <w:t xml:space="preserve"> </w:t>
      </w:r>
      <w:r w:rsidR="00C26831" w:rsidRPr="00B66B63">
        <w:rPr>
          <w:rFonts w:ascii="Arial" w:hAnsi="Arial" w:cs="Arial"/>
          <w:b/>
          <w:color w:val="auto"/>
          <w:sz w:val="28"/>
          <w:szCs w:val="28"/>
        </w:rPr>
        <w:t>- CAMPUS SUSTENTÁVEL E INCLUSIVO (SUS)</w:t>
      </w:r>
      <w:bookmarkEnd w:id="12"/>
    </w:p>
    <w:p w14:paraId="4FC34FEB" w14:textId="77777777" w:rsidR="00C26831" w:rsidRPr="004E0ACB" w:rsidRDefault="00C26831" w:rsidP="00C26831">
      <w:pPr>
        <w:tabs>
          <w:tab w:val="left" w:pos="1725"/>
        </w:tabs>
        <w:spacing w:before="120" w:after="120" w:line="360" w:lineRule="auto"/>
        <w:jc w:val="both"/>
        <w:rPr>
          <w:rFonts w:ascii="Arial" w:eastAsia="Calibri" w:hAnsi="Arial" w:cs="Arial"/>
          <w:sz w:val="20"/>
          <w:szCs w:val="20"/>
        </w:rPr>
      </w:pPr>
      <w:r w:rsidRPr="004E0ACB">
        <w:rPr>
          <w:rFonts w:ascii="Arial" w:eastAsia="Calibri" w:hAnsi="Arial" w:cs="Arial"/>
          <w:sz w:val="20"/>
          <w:szCs w:val="20"/>
        </w:rPr>
        <w:t>Linha de orientação estratégica para o Eixo 9-SUS:</w:t>
      </w:r>
    </w:p>
    <w:tbl>
      <w:tblPr>
        <w:tblW w:w="5000" w:type="pct"/>
        <w:shd w:val="clear" w:color="auto" w:fill="FEF3E1"/>
        <w:tblLook w:val="04A0" w:firstRow="1" w:lastRow="0" w:firstColumn="1" w:lastColumn="0" w:noHBand="0" w:noVBand="1"/>
      </w:tblPr>
      <w:tblGrid>
        <w:gridCol w:w="3246"/>
        <w:gridCol w:w="3244"/>
        <w:gridCol w:w="3102"/>
        <w:gridCol w:w="46"/>
      </w:tblGrid>
      <w:tr w:rsidR="00C26831" w:rsidRPr="004E0ACB" w14:paraId="60ABDE10" w14:textId="77777777" w:rsidTr="00E05414">
        <w:trPr>
          <w:gridAfter w:val="1"/>
          <w:wAfter w:w="24" w:type="pct"/>
          <w:trHeight w:val="314"/>
        </w:trPr>
        <w:tc>
          <w:tcPr>
            <w:tcW w:w="4976" w:type="pct"/>
            <w:gridSpan w:val="3"/>
            <w:shd w:val="clear" w:color="auto" w:fill="1691A6"/>
          </w:tcPr>
          <w:p w14:paraId="12DDC3C3" w14:textId="77777777" w:rsidR="00C26831" w:rsidRPr="004E0ACB" w:rsidRDefault="00C26831" w:rsidP="00B07B8A">
            <w:pPr>
              <w:spacing w:after="120" w:line="240" w:lineRule="auto"/>
              <w:jc w:val="center"/>
              <w:rPr>
                <w:rFonts w:ascii="Arial" w:eastAsia="Trebuchet MS" w:hAnsi="Arial" w:cs="Arial"/>
                <w:b/>
                <w:color w:val="FFFFFF"/>
              </w:rPr>
            </w:pPr>
            <w:r w:rsidRPr="004E0ACB">
              <w:rPr>
                <w:rFonts w:ascii="Arial" w:eastAsia="Trebuchet MS" w:hAnsi="Arial" w:cs="Arial"/>
                <w:b/>
                <w:color w:val="FFFFFF"/>
              </w:rPr>
              <w:t>Campus sustentável e inclusivo</w:t>
            </w:r>
          </w:p>
        </w:tc>
      </w:tr>
      <w:tr w:rsidR="00C26831" w:rsidRPr="004E0ACB" w14:paraId="22845F71" w14:textId="77777777" w:rsidTr="00E05414">
        <w:trPr>
          <w:gridAfter w:val="1"/>
          <w:wAfter w:w="24" w:type="pct"/>
          <w:trHeight w:val="314"/>
        </w:trPr>
        <w:tc>
          <w:tcPr>
            <w:tcW w:w="4976" w:type="pct"/>
            <w:gridSpan w:val="3"/>
            <w:shd w:val="clear" w:color="auto" w:fill="DAF4F6"/>
          </w:tcPr>
          <w:p w14:paraId="3C72FDEE" w14:textId="77777777" w:rsidR="00C26831" w:rsidRPr="004E0ACB" w:rsidRDefault="00C26831" w:rsidP="00B07B8A">
            <w:pPr>
              <w:spacing w:before="240" w:after="120" w:line="360" w:lineRule="auto"/>
              <w:rPr>
                <w:rFonts w:ascii="Arial" w:eastAsia="Trebuchet MS" w:hAnsi="Arial" w:cs="Arial"/>
                <w:b/>
                <w:spacing w:val="-4"/>
                <w:szCs w:val="20"/>
              </w:rPr>
            </w:pPr>
            <w:r w:rsidRPr="004E0ACB">
              <w:rPr>
                <w:rFonts w:ascii="Arial" w:eastAsia="Trebuchet MS" w:hAnsi="Arial" w:cs="Arial"/>
                <w:spacing w:val="-4"/>
                <w:szCs w:val="20"/>
              </w:rPr>
              <w:t>O IPVC irá ser uma instituição capaz de realizar múltiplas atividades no âmbito da responsabilidade social e do desenvolvimento sustentável que contribuam para o desenvolvimento das comunidades e da Região onde se insere.</w:t>
            </w:r>
          </w:p>
        </w:tc>
      </w:tr>
      <w:tr w:rsidR="00E05414" w:rsidRPr="00CE3915" w14:paraId="1110B190" w14:textId="77777777" w:rsidTr="00590684">
        <w:trPr>
          <w:gridAfter w:val="1"/>
          <w:wAfter w:w="24" w:type="pct"/>
          <w:trHeight w:val="137"/>
        </w:trPr>
        <w:tc>
          <w:tcPr>
            <w:tcW w:w="4976" w:type="pct"/>
            <w:gridSpan w:val="3"/>
            <w:shd w:val="clear" w:color="auto" w:fill="auto"/>
          </w:tcPr>
          <w:p w14:paraId="4B4E2C92" w14:textId="77777777" w:rsidR="00E05414" w:rsidRPr="00CE3915" w:rsidRDefault="00E05414" w:rsidP="00590684">
            <w:pPr>
              <w:rPr>
                <w:rFonts w:ascii="Arial" w:eastAsia="Times New Roman" w:hAnsi="Arial" w:cs="Arial"/>
                <w:b/>
                <w:color w:val="000000"/>
                <w:sz w:val="20"/>
                <w:szCs w:val="20"/>
                <w:lang w:eastAsia="pt-PT"/>
              </w:rPr>
            </w:pPr>
          </w:p>
        </w:tc>
      </w:tr>
      <w:tr w:rsidR="00E05414" w:rsidRPr="00CE3915" w14:paraId="544FE24C" w14:textId="77777777" w:rsidTr="00590684">
        <w:trPr>
          <w:gridAfter w:val="1"/>
          <w:wAfter w:w="24" w:type="pct"/>
          <w:trHeight w:val="381"/>
        </w:trPr>
        <w:tc>
          <w:tcPr>
            <w:tcW w:w="4976" w:type="pct"/>
            <w:gridSpan w:val="3"/>
            <w:shd w:val="clear" w:color="auto" w:fill="1691A6"/>
            <w:vAlign w:val="center"/>
          </w:tcPr>
          <w:p w14:paraId="48789098" w14:textId="77777777" w:rsidR="00E05414" w:rsidRPr="00CE3915" w:rsidRDefault="00E05414" w:rsidP="00590684">
            <w:pPr>
              <w:spacing w:before="120"/>
              <w:jc w:val="center"/>
              <w:rPr>
                <w:rFonts w:ascii="Arial" w:eastAsia="Trebuchet MS" w:hAnsi="Arial" w:cs="Arial"/>
                <w:color w:val="FFFFFF"/>
                <w:sz w:val="20"/>
                <w:szCs w:val="20"/>
              </w:rPr>
            </w:pPr>
            <w:r w:rsidRPr="007D55B7">
              <w:rPr>
                <w:rFonts w:ascii="Arial" w:eastAsia="Times New Roman" w:hAnsi="Arial" w:cs="Arial"/>
                <w:b/>
                <w:bCs/>
                <w:noProof/>
                <w:color w:val="474D45"/>
                <w:sz w:val="20"/>
                <w:szCs w:val="20"/>
                <w:lang w:eastAsia="pt-PT"/>
              </w:rPr>
              <mc:AlternateContent>
                <mc:Choice Requires="wpg">
                  <w:drawing>
                    <wp:anchor distT="0" distB="0" distL="114300" distR="114300" simplePos="0" relativeHeight="251765760" behindDoc="0" locked="0" layoutInCell="1" allowOverlap="1" wp14:anchorId="4B3879E5" wp14:editId="50A9195C">
                      <wp:simplePos x="0" y="0"/>
                      <wp:positionH relativeFrom="column">
                        <wp:posOffset>949960</wp:posOffset>
                      </wp:positionH>
                      <wp:positionV relativeFrom="paragraph">
                        <wp:posOffset>336550</wp:posOffset>
                      </wp:positionV>
                      <wp:extent cx="3740785" cy="226060"/>
                      <wp:effectExtent l="0" t="0" r="0" b="2540"/>
                      <wp:wrapNone/>
                      <wp:docPr id="1808"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785" cy="226060"/>
                                <a:chOff x="-163795" y="0"/>
                                <a:chExt cx="3740692" cy="226060"/>
                              </a:xfrm>
                            </wpg:grpSpPr>
                            <wps:wsp>
                              <wps:cNvPr id="1810" name="Down Arrow 1148"/>
                              <wps:cNvSpPr/>
                              <wps:spPr>
                                <a:xfrm>
                                  <a:off x="-163795"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Down Arrow 1149"/>
                              <wps:cNvSpPr/>
                              <wps:spPr>
                                <a:xfrm>
                                  <a:off x="1603831"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Down Arrow 1150"/>
                              <wps:cNvSpPr/>
                              <wps:spPr>
                                <a:xfrm>
                                  <a:off x="3465137" y="0"/>
                                  <a:ext cx="111760" cy="226060"/>
                                </a:xfrm>
                                <a:prstGeom prst="downArrow">
                                  <a:avLst/>
                                </a:prstGeom>
                                <a:solidFill>
                                  <a:srgbClr val="2DB3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F8BC86" id="Group 1147" o:spid="_x0000_s1026" style="position:absolute;margin-left:74.8pt;margin-top:26.5pt;width:294.55pt;height:17.8pt;z-index:251765760;mso-width-relative:margin" coordorigin="-1637" coordsize="3740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">
                      <v:shape id="Down Arrow 1148" o:spid="_x0000_s1027" type="#_x0000_t67" style="position:absolute;left:-1637;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" adj="16261" fillcolor="#2db3bd" stroked="f" strokeweight="2pt"/>
                      <v:shape id="Down Arrow 1149" o:spid="_x0000_s1028" type="#_x0000_t67" style="position:absolute;left:16038;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" adj="16261" fillcolor="#2db3bd" stroked="f" strokeweight="2pt"/>
                      <v:shape id="Down Arrow 1150" o:spid="_x0000_s1029" type="#_x0000_t67" style="position:absolute;left:34651;width:1117;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" adj="16261" fillcolor="#2db3bd" stroked="f" strokeweight="2pt"/>
                    </v:group>
                  </w:pict>
                </mc:Fallback>
              </mc:AlternateContent>
            </w:r>
            <w:r w:rsidRPr="000B4F2D">
              <w:rPr>
                <w:rFonts w:ascii="Arial" w:eastAsia="Times New Roman" w:hAnsi="Arial" w:cs="Arial"/>
                <w:b/>
                <w:bCs/>
                <w:noProof/>
                <w:color w:val="FFFFFF" w:themeColor="background1"/>
                <w:sz w:val="20"/>
                <w:szCs w:val="20"/>
                <w:lang w:eastAsia="pt-PT"/>
              </w:rPr>
              <w:t>Objetivos Estratégicos</w:t>
            </w:r>
          </w:p>
        </w:tc>
      </w:tr>
      <w:tr w:rsidR="00E05414" w:rsidRPr="00CE3915" w14:paraId="56926831" w14:textId="77777777" w:rsidTr="00590684">
        <w:trPr>
          <w:gridAfter w:val="1"/>
          <w:wAfter w:w="24" w:type="pct"/>
          <w:trHeight w:val="137"/>
        </w:trPr>
        <w:tc>
          <w:tcPr>
            <w:tcW w:w="4976" w:type="pct"/>
            <w:gridSpan w:val="3"/>
            <w:shd w:val="clear" w:color="auto" w:fill="auto"/>
          </w:tcPr>
          <w:p w14:paraId="17A9579A" w14:textId="77777777" w:rsidR="00E05414" w:rsidRPr="00CE3915" w:rsidRDefault="00E05414" w:rsidP="00590684">
            <w:pPr>
              <w:rPr>
                <w:rFonts w:ascii="Arial" w:eastAsia="Times New Roman" w:hAnsi="Arial" w:cs="Arial"/>
                <w:b/>
                <w:color w:val="000000"/>
                <w:sz w:val="20"/>
                <w:szCs w:val="20"/>
                <w:lang w:eastAsia="pt-PT"/>
              </w:rPr>
            </w:pPr>
          </w:p>
        </w:tc>
      </w:tr>
      <w:tr w:rsidR="00C26831" w:rsidRPr="004E0ACB" w14:paraId="5550E448" w14:textId="77777777" w:rsidTr="007A32A2">
        <w:trPr>
          <w:trHeight w:val="1138"/>
        </w:trPr>
        <w:tc>
          <w:tcPr>
            <w:tcW w:w="1684" w:type="pct"/>
            <w:tcBorders>
              <w:right w:val="single" w:sz="24" w:space="0" w:color="FFFFFF"/>
            </w:tcBorders>
            <w:shd w:val="clear" w:color="auto" w:fill="1691A6"/>
            <w:vAlign w:val="center"/>
          </w:tcPr>
          <w:p w14:paraId="49B3F0F3" w14:textId="77777777" w:rsidR="00C26831" w:rsidRPr="007A32A2" w:rsidRDefault="00C26831" w:rsidP="007A32A2">
            <w:pPr>
              <w:spacing w:after="120" w:line="312" w:lineRule="auto"/>
              <w:contextualSpacing/>
              <w:jc w:val="both"/>
              <w:rPr>
                <w:rFonts w:ascii="Arial" w:eastAsia="Trebuchet MS" w:hAnsi="Arial" w:cs="Arial"/>
                <w:color w:val="FFFFFF"/>
                <w:sz w:val="20"/>
                <w:szCs w:val="20"/>
                <w:lang w:eastAsia="en-GB"/>
              </w:rPr>
            </w:pPr>
            <w:r w:rsidRPr="007A32A2">
              <w:rPr>
                <w:rFonts w:ascii="Arial" w:eastAsia="Trebuchet MS" w:hAnsi="Arial" w:cs="Arial"/>
                <w:color w:val="FFFFFF"/>
                <w:sz w:val="20"/>
                <w:szCs w:val="20"/>
                <w:lang w:eastAsia="en-GB"/>
              </w:rPr>
              <w:t>SUS1. Reforçar as ações no âmbito da responsabilidade social</w:t>
            </w:r>
          </w:p>
        </w:tc>
        <w:tc>
          <w:tcPr>
            <w:tcW w:w="1683" w:type="pct"/>
            <w:tcBorders>
              <w:left w:val="single" w:sz="24" w:space="0" w:color="FFFFFF"/>
              <w:right w:val="single" w:sz="24" w:space="0" w:color="FFFFFF"/>
            </w:tcBorders>
            <w:shd w:val="clear" w:color="auto" w:fill="1691A6"/>
            <w:vAlign w:val="center"/>
          </w:tcPr>
          <w:p w14:paraId="172F6941" w14:textId="77777777" w:rsidR="00C26831" w:rsidRPr="007A32A2" w:rsidRDefault="00C26831" w:rsidP="007A32A2">
            <w:pPr>
              <w:spacing w:after="120" w:line="312" w:lineRule="auto"/>
              <w:contextualSpacing/>
              <w:jc w:val="both"/>
              <w:rPr>
                <w:rFonts w:ascii="Arial" w:eastAsia="Trebuchet MS" w:hAnsi="Arial" w:cs="Arial"/>
                <w:color w:val="FFFFFF"/>
                <w:sz w:val="20"/>
                <w:szCs w:val="20"/>
                <w:lang w:eastAsia="en-GB"/>
              </w:rPr>
            </w:pPr>
            <w:r w:rsidRPr="007A32A2">
              <w:rPr>
                <w:rFonts w:ascii="Arial" w:eastAsia="Trebuchet MS" w:hAnsi="Arial" w:cs="Arial"/>
                <w:color w:val="FFFFFF"/>
                <w:sz w:val="20"/>
                <w:szCs w:val="20"/>
                <w:lang w:eastAsia="en-GB"/>
              </w:rPr>
              <w:t>SUS2. Promover a sustentabilidade ambiental do Politécnico</w:t>
            </w:r>
          </w:p>
        </w:tc>
        <w:tc>
          <w:tcPr>
            <w:tcW w:w="1633" w:type="pct"/>
            <w:gridSpan w:val="2"/>
            <w:tcBorders>
              <w:left w:val="single" w:sz="24" w:space="0" w:color="FFFFFF"/>
            </w:tcBorders>
            <w:shd w:val="clear" w:color="auto" w:fill="1691A6"/>
            <w:vAlign w:val="center"/>
          </w:tcPr>
          <w:p w14:paraId="10E5A753" w14:textId="77777777" w:rsidR="00C26831" w:rsidRPr="007A32A2" w:rsidRDefault="00C26831" w:rsidP="007A32A2">
            <w:pPr>
              <w:spacing w:after="120" w:line="312" w:lineRule="auto"/>
              <w:contextualSpacing/>
              <w:jc w:val="both"/>
              <w:rPr>
                <w:rFonts w:ascii="Arial" w:eastAsia="Trebuchet MS" w:hAnsi="Arial" w:cs="Arial"/>
                <w:color w:val="FFFFFF"/>
                <w:sz w:val="20"/>
                <w:szCs w:val="20"/>
                <w:lang w:eastAsia="en-GB"/>
              </w:rPr>
            </w:pPr>
            <w:r w:rsidRPr="007A32A2">
              <w:rPr>
                <w:rFonts w:ascii="Arial" w:eastAsia="Trebuchet MS" w:hAnsi="Arial" w:cs="Arial"/>
                <w:color w:val="FFFFFF"/>
                <w:sz w:val="20"/>
                <w:szCs w:val="20"/>
                <w:lang w:eastAsia="en-GB"/>
              </w:rPr>
              <w:t>SUS3. Adotar uma política de compras públicas ecológicas</w:t>
            </w:r>
          </w:p>
        </w:tc>
      </w:tr>
    </w:tbl>
    <w:p w14:paraId="28A145C6" w14:textId="77777777" w:rsidR="00BD036F" w:rsidRDefault="00BD036F" w:rsidP="00820246">
      <w:pPr>
        <w:spacing w:before="120" w:line="276" w:lineRule="auto"/>
        <w:jc w:val="both"/>
        <w:rPr>
          <w:rFonts w:ascii="Arial" w:hAnsi="Arial" w:cs="Arial"/>
          <w:b/>
          <w:sz w:val="20"/>
          <w:szCs w:val="20"/>
        </w:rPr>
      </w:pPr>
    </w:p>
    <w:p w14:paraId="1B5282CA" w14:textId="7323347B" w:rsidR="00C26831" w:rsidRPr="00820246" w:rsidRDefault="00C26831" w:rsidP="00820246">
      <w:pPr>
        <w:spacing w:before="120" w:line="276" w:lineRule="auto"/>
        <w:jc w:val="both"/>
        <w:rPr>
          <w:rFonts w:ascii="Arial" w:eastAsia="Calibri" w:hAnsi="Arial" w:cs="Arial"/>
          <w:b/>
          <w:sz w:val="20"/>
          <w:szCs w:val="20"/>
        </w:rPr>
      </w:pPr>
      <w:r w:rsidRPr="00820246">
        <w:rPr>
          <w:rFonts w:ascii="Arial" w:hAnsi="Arial" w:cs="Arial"/>
          <w:b/>
          <w:sz w:val="20"/>
          <w:szCs w:val="20"/>
        </w:rPr>
        <w:t xml:space="preserve">Para atingir estes OBJETIVOS serão desenvolvidas </w:t>
      </w:r>
      <w:r w:rsidRPr="00820246">
        <w:rPr>
          <w:rFonts w:ascii="Arial" w:eastAsia="Calibri" w:hAnsi="Arial" w:cs="Arial"/>
          <w:b/>
          <w:sz w:val="20"/>
          <w:szCs w:val="20"/>
        </w:rPr>
        <w:t>AÇÕES para:</w:t>
      </w:r>
    </w:p>
    <w:p w14:paraId="477030AF" w14:textId="77777777" w:rsidR="00030B47" w:rsidRPr="00030B47" w:rsidRDefault="00030B47" w:rsidP="00DD3A44">
      <w:pPr>
        <w:spacing w:before="120" w:after="120" w:line="240" w:lineRule="auto"/>
        <w:jc w:val="both"/>
        <w:rPr>
          <w:rFonts w:ascii="Arial" w:eastAsia="Calibri" w:hAnsi="Arial" w:cs="Arial"/>
          <w:sz w:val="20"/>
        </w:rPr>
      </w:pPr>
      <w:r>
        <w:rPr>
          <w:rFonts w:ascii="Arial" w:eastAsia="Calibri" w:hAnsi="Arial" w:cs="Arial"/>
          <w:sz w:val="20"/>
        </w:rPr>
        <w:t xml:space="preserve">-Desenvolver </w:t>
      </w:r>
      <w:r w:rsidRPr="00030B47">
        <w:rPr>
          <w:rFonts w:ascii="Arial" w:eastAsia="Calibri" w:hAnsi="Arial" w:cs="Arial"/>
          <w:sz w:val="20"/>
        </w:rPr>
        <w:t xml:space="preserve">práticas de responsabilidade social, contribuindo para o </w:t>
      </w:r>
      <w:r>
        <w:rPr>
          <w:rFonts w:ascii="Arial" w:eastAsia="Calibri" w:hAnsi="Arial" w:cs="Arial"/>
          <w:sz w:val="20"/>
        </w:rPr>
        <w:t>desenvolvimento das comunidades</w:t>
      </w:r>
    </w:p>
    <w:p w14:paraId="36089758" w14:textId="77777777" w:rsidR="00030B47" w:rsidRPr="00030B47" w:rsidRDefault="00030B47" w:rsidP="00DD3A44">
      <w:pPr>
        <w:spacing w:before="120" w:after="120" w:line="240" w:lineRule="auto"/>
        <w:jc w:val="both"/>
        <w:rPr>
          <w:rFonts w:ascii="Arial" w:eastAsia="Calibri" w:hAnsi="Arial" w:cs="Arial"/>
          <w:sz w:val="20"/>
        </w:rPr>
      </w:pPr>
      <w:r>
        <w:rPr>
          <w:rFonts w:ascii="Arial" w:eastAsia="Calibri" w:hAnsi="Arial" w:cs="Arial"/>
          <w:sz w:val="20"/>
        </w:rPr>
        <w:t xml:space="preserve">-Implementar </w:t>
      </w:r>
      <w:r w:rsidRPr="00030B47">
        <w:rPr>
          <w:rFonts w:ascii="Arial" w:eastAsia="Calibri" w:hAnsi="Arial" w:cs="Arial"/>
          <w:sz w:val="20"/>
        </w:rPr>
        <w:t xml:space="preserve">programas para promover um Campus Sustentável em termos ambientais e sociais, passando também pela promoção da integração e do bem-estar da comunidade académica </w:t>
      </w:r>
    </w:p>
    <w:p w14:paraId="02A2E8C8" w14:textId="77777777" w:rsidR="00030B47" w:rsidRPr="00030B47" w:rsidRDefault="00030B47" w:rsidP="00DD3A44">
      <w:pPr>
        <w:spacing w:before="120" w:after="120" w:line="240" w:lineRule="auto"/>
        <w:jc w:val="both"/>
        <w:rPr>
          <w:rFonts w:ascii="Arial" w:eastAsia="Calibri" w:hAnsi="Arial" w:cs="Arial"/>
          <w:sz w:val="20"/>
        </w:rPr>
      </w:pPr>
      <w:r>
        <w:rPr>
          <w:rFonts w:ascii="Arial" w:eastAsia="Calibri" w:hAnsi="Arial" w:cs="Arial"/>
          <w:sz w:val="20"/>
        </w:rPr>
        <w:t xml:space="preserve">-Fomentar </w:t>
      </w:r>
      <w:r w:rsidRPr="00030B47">
        <w:rPr>
          <w:rFonts w:ascii="Arial" w:eastAsia="Calibri" w:hAnsi="Arial" w:cs="Arial"/>
          <w:sz w:val="20"/>
        </w:rPr>
        <w:t>envolvimento do IPVC em atividades de apoio à comunidade tais como a Academia Sénior, a Academia Júnior e a Escola Inclusiva</w:t>
      </w:r>
    </w:p>
    <w:p w14:paraId="3EC90404" w14:textId="77777777" w:rsidR="00030B47" w:rsidRPr="00030B47" w:rsidRDefault="00DD3A44" w:rsidP="00DD3A44">
      <w:pPr>
        <w:spacing w:before="120" w:after="120" w:line="240" w:lineRule="auto"/>
        <w:jc w:val="both"/>
        <w:rPr>
          <w:rFonts w:ascii="Arial" w:eastAsia="Calibri" w:hAnsi="Arial" w:cs="Arial"/>
          <w:sz w:val="20"/>
        </w:rPr>
      </w:pPr>
      <w:r>
        <w:rPr>
          <w:rFonts w:ascii="Arial" w:eastAsia="Calibri" w:hAnsi="Arial" w:cs="Arial"/>
          <w:sz w:val="20"/>
        </w:rPr>
        <w:t>-A</w:t>
      </w:r>
      <w:r w:rsidR="00030B47" w:rsidRPr="00030B47">
        <w:rPr>
          <w:rFonts w:ascii="Arial" w:eastAsia="Calibri" w:hAnsi="Arial" w:cs="Arial"/>
          <w:sz w:val="20"/>
        </w:rPr>
        <w:t xml:space="preserve">largar os serviços de apoio, incluindo Bolsas de Apoio Social, </w:t>
      </w:r>
    </w:p>
    <w:p w14:paraId="40ABF29C" w14:textId="77777777" w:rsidR="00030B47" w:rsidRPr="00030B47" w:rsidRDefault="00DD3A44" w:rsidP="00DD3A44">
      <w:pPr>
        <w:spacing w:before="120" w:after="120" w:line="240" w:lineRule="auto"/>
        <w:jc w:val="both"/>
        <w:rPr>
          <w:rFonts w:ascii="Arial" w:eastAsia="Calibri" w:hAnsi="Arial" w:cs="Arial"/>
          <w:sz w:val="20"/>
        </w:rPr>
      </w:pPr>
      <w:r>
        <w:rPr>
          <w:rFonts w:ascii="Arial" w:eastAsia="Calibri" w:hAnsi="Arial" w:cs="Arial"/>
          <w:sz w:val="20"/>
        </w:rPr>
        <w:t>-Es</w:t>
      </w:r>
      <w:r w:rsidR="00030B47" w:rsidRPr="00030B47">
        <w:rPr>
          <w:rFonts w:ascii="Arial" w:eastAsia="Calibri" w:hAnsi="Arial" w:cs="Arial"/>
          <w:sz w:val="20"/>
        </w:rPr>
        <w:t>tabelec</w:t>
      </w:r>
      <w:r>
        <w:rPr>
          <w:rFonts w:ascii="Arial" w:eastAsia="Calibri" w:hAnsi="Arial" w:cs="Arial"/>
          <w:sz w:val="20"/>
        </w:rPr>
        <w:t>er</w:t>
      </w:r>
      <w:r w:rsidR="00030B47" w:rsidRPr="00030B47">
        <w:rPr>
          <w:rFonts w:ascii="Arial" w:eastAsia="Calibri" w:hAnsi="Arial" w:cs="Arial"/>
          <w:sz w:val="20"/>
        </w:rPr>
        <w:t xml:space="preserve"> parcerias com instituições de forma a alargar o seu programa de mecenato</w:t>
      </w:r>
    </w:p>
    <w:p w14:paraId="1F871D65" w14:textId="47F04937" w:rsidR="00C26831" w:rsidRDefault="00DD3A44" w:rsidP="00DD3A44">
      <w:pPr>
        <w:spacing w:before="120" w:after="120" w:line="240" w:lineRule="auto"/>
        <w:jc w:val="both"/>
        <w:rPr>
          <w:rFonts w:ascii="Arial" w:eastAsia="Calibri" w:hAnsi="Arial" w:cs="Arial"/>
          <w:sz w:val="20"/>
        </w:rPr>
      </w:pPr>
      <w:r>
        <w:rPr>
          <w:rFonts w:ascii="Arial" w:eastAsia="Calibri" w:hAnsi="Arial" w:cs="Arial"/>
          <w:sz w:val="20"/>
        </w:rPr>
        <w:t>-D</w:t>
      </w:r>
      <w:r w:rsidR="00030B47" w:rsidRPr="00030B47">
        <w:rPr>
          <w:rFonts w:ascii="Arial" w:eastAsia="Calibri" w:hAnsi="Arial" w:cs="Arial"/>
          <w:sz w:val="20"/>
        </w:rPr>
        <w:t>inamiza</w:t>
      </w:r>
      <w:r>
        <w:rPr>
          <w:rFonts w:ascii="Arial" w:eastAsia="Calibri" w:hAnsi="Arial" w:cs="Arial"/>
          <w:sz w:val="20"/>
        </w:rPr>
        <w:t>r</w:t>
      </w:r>
      <w:r w:rsidR="00030B47" w:rsidRPr="00030B47">
        <w:rPr>
          <w:rFonts w:ascii="Arial" w:eastAsia="Calibri" w:hAnsi="Arial" w:cs="Arial"/>
          <w:sz w:val="20"/>
        </w:rPr>
        <w:t xml:space="preserve"> um conjunto diversificado de ações como a requalificação dos edifícios/equipamentos tendo em consideração a preocupa</w:t>
      </w:r>
      <w:r w:rsidR="000E5D36">
        <w:rPr>
          <w:rFonts w:ascii="Arial" w:eastAsia="Calibri" w:hAnsi="Arial" w:cs="Arial"/>
          <w:sz w:val="20"/>
        </w:rPr>
        <w:t>ção com a eficiência energética</w:t>
      </w:r>
      <w:r w:rsidR="00030B47" w:rsidRPr="00030B47">
        <w:rPr>
          <w:rFonts w:ascii="Arial" w:eastAsia="Calibri" w:hAnsi="Arial" w:cs="Arial"/>
          <w:sz w:val="20"/>
        </w:rPr>
        <w:t>, a promoção da mobilidade sustentável e a melhori</w:t>
      </w:r>
      <w:r>
        <w:rPr>
          <w:rFonts w:ascii="Arial" w:eastAsia="Calibri" w:hAnsi="Arial" w:cs="Arial"/>
          <w:sz w:val="20"/>
        </w:rPr>
        <w:t>a da gestão ambiental do campus</w:t>
      </w:r>
    </w:p>
    <w:p w14:paraId="7D9841BA" w14:textId="0BBCDC91" w:rsidR="000E5D36" w:rsidRPr="000E5D36" w:rsidRDefault="000E5D36" w:rsidP="000E5D36">
      <w:pPr>
        <w:spacing w:line="360" w:lineRule="auto"/>
        <w:jc w:val="both"/>
        <w:rPr>
          <w:rFonts w:ascii="Arial" w:eastAsia="Calibri" w:hAnsi="Arial" w:cs="Arial"/>
        </w:rPr>
      </w:pPr>
      <w:r>
        <w:rPr>
          <w:rFonts w:ascii="Arial" w:eastAsia="Calibri" w:hAnsi="Arial" w:cs="Arial"/>
        </w:rPr>
        <w:t xml:space="preserve">- </w:t>
      </w:r>
      <w:r w:rsidRPr="000E5D36">
        <w:rPr>
          <w:rFonts w:ascii="Arial" w:eastAsia="Calibri" w:hAnsi="Arial" w:cs="Arial"/>
        </w:rPr>
        <w:t xml:space="preserve">Os investimentos preconizados no domínio dos Serviços Técnicos visam adaptar os edifícios a intervencionar, a um conjunto de exigências que decorrem das seguintes preocupações: </w:t>
      </w:r>
    </w:p>
    <w:p w14:paraId="551E7175" w14:textId="77777777" w:rsidR="000E5D36" w:rsidRPr="003D458C" w:rsidRDefault="000E5D36" w:rsidP="003D458C">
      <w:pPr>
        <w:spacing w:line="360" w:lineRule="auto"/>
        <w:ind w:left="142"/>
        <w:jc w:val="both"/>
        <w:rPr>
          <w:rFonts w:ascii="Arial" w:eastAsia="Calibri" w:hAnsi="Arial" w:cs="Arial"/>
          <w:sz w:val="20"/>
          <w:szCs w:val="20"/>
        </w:rPr>
      </w:pPr>
      <w:r w:rsidRPr="003D458C">
        <w:rPr>
          <w:rFonts w:ascii="Arial" w:eastAsia="Calibri" w:hAnsi="Arial" w:cs="Arial"/>
          <w:sz w:val="20"/>
          <w:szCs w:val="20"/>
        </w:rPr>
        <w:t>- Cumprimento do Regime das Acessibilidades, aprovado pelo Decreto-Lei nº 163/2006, de 8 de Agosto.</w:t>
      </w:r>
    </w:p>
    <w:p w14:paraId="0BF37D22" w14:textId="77777777" w:rsidR="000E5D36" w:rsidRPr="003D458C" w:rsidRDefault="000E5D36" w:rsidP="003D458C">
      <w:pPr>
        <w:spacing w:line="360" w:lineRule="auto"/>
        <w:ind w:left="142"/>
        <w:jc w:val="both"/>
        <w:rPr>
          <w:rFonts w:ascii="Arial" w:eastAsia="Calibri" w:hAnsi="Arial" w:cs="Arial"/>
          <w:sz w:val="20"/>
          <w:szCs w:val="20"/>
        </w:rPr>
      </w:pPr>
      <w:r w:rsidRPr="003D458C">
        <w:rPr>
          <w:rFonts w:ascii="Arial" w:eastAsia="Calibri" w:hAnsi="Arial" w:cs="Arial"/>
          <w:sz w:val="20"/>
          <w:szCs w:val="20"/>
        </w:rPr>
        <w:t>- Reforço da Segurança Contra Incêndio e da Segurança Contra Intrusão;</w:t>
      </w:r>
    </w:p>
    <w:p w14:paraId="17143CD9" w14:textId="77777777" w:rsidR="000E5D36" w:rsidRPr="003D458C" w:rsidRDefault="000E5D36" w:rsidP="003D458C">
      <w:pPr>
        <w:spacing w:line="360" w:lineRule="auto"/>
        <w:ind w:left="142"/>
        <w:jc w:val="both"/>
        <w:rPr>
          <w:rFonts w:ascii="Arial" w:eastAsia="Calibri" w:hAnsi="Arial" w:cs="Arial"/>
          <w:sz w:val="20"/>
          <w:szCs w:val="20"/>
        </w:rPr>
      </w:pPr>
      <w:r w:rsidRPr="003D458C">
        <w:rPr>
          <w:rFonts w:ascii="Arial" w:eastAsia="Calibri" w:hAnsi="Arial" w:cs="Arial"/>
          <w:sz w:val="20"/>
          <w:szCs w:val="20"/>
        </w:rPr>
        <w:t>- Reforço das condições de salubridade dos edifícios e dos espaços envolventes;</w:t>
      </w:r>
    </w:p>
    <w:p w14:paraId="7E6F0CD9" w14:textId="77777777" w:rsidR="000E5D36" w:rsidRPr="003D458C" w:rsidRDefault="000E5D36" w:rsidP="003D458C">
      <w:pPr>
        <w:spacing w:line="360" w:lineRule="auto"/>
        <w:ind w:left="142"/>
        <w:jc w:val="both"/>
        <w:rPr>
          <w:rFonts w:ascii="Arial" w:eastAsia="Calibri" w:hAnsi="Arial" w:cs="Arial"/>
          <w:sz w:val="20"/>
          <w:szCs w:val="20"/>
        </w:rPr>
      </w:pPr>
      <w:r w:rsidRPr="003D458C">
        <w:rPr>
          <w:rFonts w:ascii="Arial" w:eastAsia="Calibri" w:hAnsi="Arial" w:cs="Arial"/>
          <w:sz w:val="20"/>
          <w:szCs w:val="20"/>
        </w:rPr>
        <w:t>- Reforço do conforto térmico, acústico e luminotécnico.</w:t>
      </w:r>
    </w:p>
    <w:p w14:paraId="054CCDA2" w14:textId="77777777" w:rsidR="000E5D36" w:rsidRPr="003D458C" w:rsidRDefault="000E5D36" w:rsidP="003D458C">
      <w:pPr>
        <w:spacing w:line="360" w:lineRule="auto"/>
        <w:ind w:left="142"/>
        <w:jc w:val="both"/>
        <w:rPr>
          <w:rFonts w:ascii="Arial" w:eastAsia="Calibri" w:hAnsi="Arial" w:cs="Arial"/>
          <w:sz w:val="20"/>
          <w:szCs w:val="20"/>
        </w:rPr>
      </w:pPr>
      <w:r w:rsidRPr="003D458C">
        <w:rPr>
          <w:rFonts w:ascii="Arial" w:eastAsia="Calibri" w:hAnsi="Arial" w:cs="Arial"/>
          <w:sz w:val="20"/>
          <w:szCs w:val="20"/>
        </w:rPr>
        <w:t>- Aumento da fiabilidade, segurança e capacidade de resposta da instalações e equipamentos técnicos.</w:t>
      </w:r>
    </w:p>
    <w:p w14:paraId="34880184" w14:textId="3AFF61D4" w:rsidR="000E5D36" w:rsidRDefault="000E5D36" w:rsidP="00DD3A44">
      <w:pPr>
        <w:spacing w:before="120" w:after="120" w:line="240" w:lineRule="auto"/>
        <w:jc w:val="both"/>
        <w:rPr>
          <w:rFonts w:ascii="Arial" w:eastAsia="Calibri" w:hAnsi="Arial" w:cs="Arial"/>
          <w:sz w:val="20"/>
        </w:rPr>
      </w:pPr>
    </w:p>
    <w:p w14:paraId="7258CED0" w14:textId="0A73A5B3" w:rsidR="000E5D36" w:rsidRDefault="000E5D36" w:rsidP="00DD3A44">
      <w:pPr>
        <w:spacing w:before="120" w:after="120" w:line="240" w:lineRule="auto"/>
        <w:jc w:val="both"/>
        <w:rPr>
          <w:rFonts w:ascii="Arial" w:eastAsia="Calibri" w:hAnsi="Arial" w:cs="Arial"/>
          <w:sz w:val="20"/>
        </w:rPr>
      </w:pPr>
    </w:p>
    <w:p w14:paraId="11A87CFA" w14:textId="05AEBF0D" w:rsidR="003D458C" w:rsidRDefault="003D458C" w:rsidP="00DD3A44">
      <w:pPr>
        <w:spacing w:before="120" w:after="120" w:line="240" w:lineRule="auto"/>
        <w:jc w:val="both"/>
        <w:rPr>
          <w:rFonts w:ascii="Arial" w:eastAsia="Calibri" w:hAnsi="Arial" w:cs="Arial"/>
          <w:sz w:val="20"/>
        </w:rPr>
      </w:pPr>
    </w:p>
    <w:p w14:paraId="1BE4109E" w14:textId="77777777" w:rsidR="003D458C" w:rsidRDefault="003D458C" w:rsidP="00DD3A44">
      <w:pPr>
        <w:spacing w:before="120" w:after="120" w:line="240" w:lineRule="auto"/>
        <w:jc w:val="both"/>
        <w:rPr>
          <w:rFonts w:ascii="Arial" w:eastAsia="Calibri" w:hAnsi="Arial" w:cs="Arial"/>
          <w:sz w:val="20"/>
        </w:rPr>
      </w:pPr>
    </w:p>
    <w:p w14:paraId="1C9FD426" w14:textId="77777777" w:rsidR="000E5D36" w:rsidRDefault="000E5D36" w:rsidP="00DD3A44">
      <w:pPr>
        <w:spacing w:before="120" w:after="120" w:line="240" w:lineRule="auto"/>
        <w:jc w:val="both"/>
        <w:rPr>
          <w:rFonts w:ascii="Arial" w:eastAsia="Calibri" w:hAnsi="Arial" w:cs="Arial"/>
          <w:sz w:val="20"/>
        </w:rPr>
      </w:pPr>
    </w:p>
    <w:p w14:paraId="1D7F738D" w14:textId="318AD2AD" w:rsidR="00C26831" w:rsidRPr="00820246" w:rsidRDefault="000E5D36" w:rsidP="000E5D36">
      <w:pPr>
        <w:spacing w:before="120" w:after="120" w:line="240" w:lineRule="auto"/>
        <w:jc w:val="both"/>
        <w:rPr>
          <w:rFonts w:ascii="Arial" w:eastAsia="Calibri" w:hAnsi="Arial" w:cs="Arial"/>
          <w:sz w:val="20"/>
          <w:szCs w:val="20"/>
        </w:rPr>
      </w:pPr>
      <w:r w:rsidRPr="000E5D36">
        <w:rPr>
          <w:rFonts w:ascii="Arial" w:eastAsia="Calibri" w:hAnsi="Arial" w:cs="Arial"/>
          <w:sz w:val="20"/>
        </w:rPr>
        <w:t xml:space="preserve">- </w:t>
      </w:r>
      <w:r w:rsidR="00C26831" w:rsidRPr="00820246">
        <w:rPr>
          <w:rFonts w:ascii="Arial" w:eastAsia="Calibri" w:hAnsi="Arial" w:cs="Arial"/>
          <w:sz w:val="20"/>
          <w:szCs w:val="20"/>
        </w:rPr>
        <w:t xml:space="preserve">Estas ações estão relacionadas com </w:t>
      </w:r>
      <w:r w:rsidR="00B52325" w:rsidRPr="00820246">
        <w:rPr>
          <w:rFonts w:ascii="Arial" w:eastAsia="Calibri" w:hAnsi="Arial" w:cs="Arial"/>
          <w:sz w:val="20"/>
          <w:szCs w:val="20"/>
        </w:rPr>
        <w:t>dois</w:t>
      </w:r>
      <w:r w:rsidR="00C26831" w:rsidRPr="00820246">
        <w:rPr>
          <w:rFonts w:ascii="Arial" w:eastAsia="Calibri" w:hAnsi="Arial" w:cs="Arial"/>
          <w:sz w:val="20"/>
          <w:szCs w:val="20"/>
        </w:rPr>
        <w:t xml:space="preserve"> </w:t>
      </w:r>
      <w:r w:rsidR="00C26831" w:rsidRPr="00820246">
        <w:rPr>
          <w:rFonts w:ascii="Arial" w:eastAsia="Calibri" w:hAnsi="Arial" w:cs="Arial"/>
          <w:b/>
          <w:sz w:val="20"/>
          <w:szCs w:val="20"/>
        </w:rPr>
        <w:t>Projetos Estratégicos (P)</w:t>
      </w:r>
      <w:r w:rsidR="00C26831" w:rsidRPr="00820246">
        <w:rPr>
          <w:rFonts w:ascii="Arial" w:eastAsia="Calibri" w:hAnsi="Arial" w:cs="Arial"/>
          <w:sz w:val="20"/>
          <w:szCs w:val="20"/>
        </w:rPr>
        <w:t xml:space="preserve"> e </w:t>
      </w:r>
      <w:r w:rsidR="00B52325" w:rsidRPr="00820246">
        <w:rPr>
          <w:rFonts w:ascii="Arial" w:eastAsia="Calibri" w:hAnsi="Arial" w:cs="Arial"/>
          <w:sz w:val="20"/>
          <w:szCs w:val="20"/>
        </w:rPr>
        <w:t>três</w:t>
      </w:r>
      <w:r w:rsidR="00C26831" w:rsidRPr="00820246">
        <w:rPr>
          <w:rFonts w:ascii="Arial" w:eastAsia="Calibri" w:hAnsi="Arial" w:cs="Arial"/>
          <w:sz w:val="20"/>
          <w:szCs w:val="20"/>
        </w:rPr>
        <w:t xml:space="preserve"> </w:t>
      </w:r>
      <w:r w:rsidR="00C26831" w:rsidRPr="00820246">
        <w:rPr>
          <w:rFonts w:ascii="Arial" w:eastAsia="Calibri" w:hAnsi="Arial" w:cs="Arial"/>
          <w:b/>
          <w:sz w:val="20"/>
          <w:szCs w:val="20"/>
        </w:rPr>
        <w:t>Iniciativas (</w:t>
      </w:r>
      <w:r w:rsidR="004E1C2A" w:rsidRPr="00820246">
        <w:rPr>
          <w:rFonts w:ascii="Arial" w:eastAsia="Calibri" w:hAnsi="Arial" w:cs="Arial"/>
          <w:b/>
          <w:sz w:val="20"/>
          <w:szCs w:val="20"/>
        </w:rPr>
        <w:t>i</w:t>
      </w:r>
      <w:r w:rsidR="00C26831" w:rsidRPr="00820246">
        <w:rPr>
          <w:rFonts w:ascii="Arial" w:eastAsia="Calibri" w:hAnsi="Arial" w:cs="Arial"/>
          <w:b/>
          <w:sz w:val="20"/>
          <w:szCs w:val="20"/>
        </w:rPr>
        <w:t>):</w:t>
      </w:r>
    </w:p>
    <w:p w14:paraId="3D80A31E" w14:textId="77777777" w:rsidR="00C26831" w:rsidRPr="004E0ACB" w:rsidRDefault="00B52325" w:rsidP="00B52325">
      <w:pPr>
        <w:spacing w:after="0" w:line="240" w:lineRule="auto"/>
        <w:jc w:val="center"/>
        <w:rPr>
          <w:rFonts w:ascii="Arial" w:eastAsia="Times New Roman" w:hAnsi="Arial" w:cs="Arial"/>
          <w:color w:val="000000"/>
          <w:sz w:val="16"/>
          <w:szCs w:val="16"/>
          <w:lang w:eastAsia="pt-PT"/>
        </w:rPr>
      </w:pPr>
      <w:r>
        <w:rPr>
          <w:rFonts w:ascii="Arial" w:eastAsia="Times New Roman" w:hAnsi="Arial" w:cs="Arial"/>
          <w:noProof/>
          <w:color w:val="000000"/>
          <w:sz w:val="16"/>
          <w:szCs w:val="16"/>
          <w:lang w:eastAsia="pt-PT"/>
        </w:rPr>
        <w:drawing>
          <wp:inline distT="0" distB="0" distL="0" distR="0" wp14:anchorId="023ED018" wp14:editId="3EC1CAE3">
            <wp:extent cx="5400000" cy="1348886"/>
            <wp:effectExtent l="0" t="0" r="0" b="381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00" cy="1348886"/>
                    </a:xfrm>
                    <a:prstGeom prst="rect">
                      <a:avLst/>
                    </a:prstGeom>
                    <a:noFill/>
                  </pic:spPr>
                </pic:pic>
              </a:graphicData>
            </a:graphic>
          </wp:inline>
        </w:drawing>
      </w:r>
    </w:p>
    <w:p w14:paraId="0AFE86E6" w14:textId="77777777" w:rsidR="00C26831" w:rsidRPr="004E0ACB" w:rsidRDefault="00C26831" w:rsidP="00C26831">
      <w:pPr>
        <w:spacing w:after="0" w:line="240" w:lineRule="auto"/>
        <w:rPr>
          <w:rFonts w:ascii="Arial" w:eastAsia="Times New Roman" w:hAnsi="Arial" w:cs="Arial"/>
          <w:color w:val="000000"/>
          <w:sz w:val="16"/>
          <w:szCs w:val="16"/>
          <w:lang w:eastAsia="pt-PT"/>
        </w:rPr>
      </w:pPr>
    </w:p>
    <w:p w14:paraId="6189E697" w14:textId="785577FC" w:rsidR="00FF0F66" w:rsidRDefault="00030B47">
      <w:pPr>
        <w:rPr>
          <w:rFonts w:ascii="Arial" w:eastAsia="Times New Roman" w:hAnsi="Arial" w:cs="Arial"/>
          <w:color w:val="000000"/>
          <w:sz w:val="16"/>
          <w:szCs w:val="16"/>
          <w:lang w:eastAsia="pt-PT"/>
        </w:rPr>
      </w:pPr>
      <w:r>
        <w:rPr>
          <w:rFonts w:ascii="Arial" w:hAnsi="Arial" w:cs="Arial"/>
          <w:b/>
          <w:noProof/>
          <w:lang w:eastAsia="pt-PT"/>
        </w:rPr>
        <mc:AlternateContent>
          <mc:Choice Requires="wpg">
            <w:drawing>
              <wp:anchor distT="0" distB="0" distL="114300" distR="114300" simplePos="0" relativeHeight="251812864" behindDoc="0" locked="0" layoutInCell="1" allowOverlap="1" wp14:anchorId="2B9139B7" wp14:editId="7D5FE463">
                <wp:simplePos x="0" y="0"/>
                <wp:positionH relativeFrom="column">
                  <wp:posOffset>-104902</wp:posOffset>
                </wp:positionH>
                <wp:positionV relativeFrom="paragraph">
                  <wp:posOffset>165989</wp:posOffset>
                </wp:positionV>
                <wp:extent cx="5908167" cy="1536573"/>
                <wp:effectExtent l="0" t="0" r="0" b="6985"/>
                <wp:wrapNone/>
                <wp:docPr id="1837" name="Grupo 1837"/>
                <wp:cNvGraphicFramePr/>
                <a:graphic xmlns:a="http://schemas.openxmlformats.org/drawingml/2006/main">
                  <a:graphicData uri="http://schemas.microsoft.com/office/word/2010/wordprocessingGroup">
                    <wpg:wgp>
                      <wpg:cNvGrpSpPr/>
                      <wpg:grpSpPr>
                        <a:xfrm>
                          <a:off x="0" y="0"/>
                          <a:ext cx="5908167" cy="1536573"/>
                          <a:chOff x="0" y="0"/>
                          <a:chExt cx="5908167" cy="1536573"/>
                        </a:xfrm>
                      </wpg:grpSpPr>
                      <pic:pic xmlns:pic="http://schemas.openxmlformats.org/drawingml/2006/picture">
                        <pic:nvPicPr>
                          <pic:cNvPr id="1831" name="Imagem 1831" descr="https://ods.pt/wp-content/uploads/2017/08/17ODS-04-a.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47088" y="50292"/>
                            <a:ext cx="1877060" cy="674370"/>
                          </a:xfrm>
                          <a:prstGeom prst="rect">
                            <a:avLst/>
                          </a:prstGeom>
                          <a:noFill/>
                          <a:ln>
                            <a:noFill/>
                          </a:ln>
                        </pic:spPr>
                      </pic:pic>
                      <pic:pic xmlns:pic="http://schemas.openxmlformats.org/drawingml/2006/picture">
                        <pic:nvPicPr>
                          <pic:cNvPr id="1832" name="Imagem 1832" descr="https://ods.pt/wp-content/uploads/2017/08/17ODS-03-a.gif"/>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7432"/>
                            <a:ext cx="1870710" cy="672465"/>
                          </a:xfrm>
                          <a:prstGeom prst="rect">
                            <a:avLst/>
                          </a:prstGeom>
                          <a:noFill/>
                          <a:ln>
                            <a:noFill/>
                          </a:ln>
                        </pic:spPr>
                      </pic:pic>
                      <pic:pic xmlns:pic="http://schemas.openxmlformats.org/drawingml/2006/picture">
                        <pic:nvPicPr>
                          <pic:cNvPr id="1833" name="Imagem 1833" descr="https://ods.pt/wp-content/uploads/2017/06/17ODS-16-a1.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69948" y="845820"/>
                            <a:ext cx="1914525" cy="688340"/>
                          </a:xfrm>
                          <a:prstGeom prst="rect">
                            <a:avLst/>
                          </a:prstGeom>
                          <a:noFill/>
                          <a:ln>
                            <a:noFill/>
                          </a:ln>
                        </pic:spPr>
                      </pic:pic>
                      <pic:pic xmlns:pic="http://schemas.openxmlformats.org/drawingml/2006/picture">
                        <pic:nvPicPr>
                          <pic:cNvPr id="1834" name="Imagem 1834" descr="https://ods.pt/wp-content/uploads/2017/08/17ODS-17-a.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59352" y="836676"/>
                            <a:ext cx="1948815" cy="699770"/>
                          </a:xfrm>
                          <a:prstGeom prst="rect">
                            <a:avLst/>
                          </a:prstGeom>
                          <a:noFill/>
                          <a:ln>
                            <a:noFill/>
                          </a:ln>
                        </pic:spPr>
                      </pic:pic>
                      <pic:pic xmlns:pic="http://schemas.openxmlformats.org/drawingml/2006/picture">
                        <pic:nvPicPr>
                          <pic:cNvPr id="1835" name="Imagem 1835" descr="https://ods.pt/wp-content/uploads/2017/08/17ODS-10-a.gif"/>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959352" y="0"/>
                            <a:ext cx="1944370" cy="699770"/>
                          </a:xfrm>
                          <a:prstGeom prst="rect">
                            <a:avLst/>
                          </a:prstGeom>
                          <a:noFill/>
                          <a:ln>
                            <a:noFill/>
                          </a:ln>
                        </pic:spPr>
                      </pic:pic>
                      <pic:pic xmlns:pic="http://schemas.openxmlformats.org/drawingml/2006/picture">
                        <pic:nvPicPr>
                          <pic:cNvPr id="1836" name="Imagem 1836" descr="https://ods.pt/wp-content/uploads/2017/08/17ODS-11-a.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864108"/>
                            <a:ext cx="1870710" cy="67246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E0B1E2" id="Grupo 1837" o:spid="_x0000_s1026" style="position:absolute;margin-left:-8.25pt;margin-top:13.05pt;width:465.2pt;height:121pt;z-index:251812864" coordsize="59081,153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">
                <v:shape id="Imagem 1831" o:spid="_x0000_s1027" type="#_x0000_t75" alt="https://ods.pt/wp-content/uploads/2017/08/17ODS-04-a.gif" style="position:absolute;left:18470;top:502;width:18771;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">
                  <v:imagedata r:id="rId33" o:title="17ODS-04-a"/>
                  <v:path arrowok="t"/>
                </v:shape>
                <v:shape id="Imagem 1832" o:spid="_x0000_s1028" type="#_x0000_t75" alt="https://ods.pt/wp-content/uploads/2017/08/17ODS-03-a.gif" style="position:absolute;top:274;width:18707;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">
                  <v:imagedata r:id="rId49" o:title="17ODS-03-a"/>
                  <v:path arrowok="t"/>
                </v:shape>
                <v:shape id="Imagem 1833" o:spid="_x0000_s1029" type="#_x0000_t75" alt="https://ods.pt/wp-content/uploads/2017/06/17ODS-16-a1.gif" style="position:absolute;left:18699;top:8458;width:19145;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">
                  <v:imagedata r:id="rId35" o:title="17ODS-16-a1"/>
                  <v:path arrowok="t"/>
                </v:shape>
                <v:shape id="Imagem 1834" o:spid="_x0000_s1030" type="#_x0000_t75" alt="https://ods.pt/wp-content/uploads/2017/08/17ODS-17-a.gif" style="position:absolute;left:39593;top:8366;width:19488;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">
                  <v:imagedata r:id="rId32" o:title="17ODS-17-a"/>
                  <v:path arrowok="t"/>
                </v:shape>
                <v:shape id="Imagem 1835" o:spid="_x0000_s1031" type="#_x0000_t75" alt="https://ods.pt/wp-content/uploads/2017/08/17ODS-10-a.gif" style="position:absolute;left:39593;width:19444;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">
                  <v:imagedata r:id="rId48" o:title="17ODS-10-a"/>
                  <v:path arrowok="t"/>
                </v:shape>
                <v:shape id="Imagem 1836" o:spid="_x0000_s1032" type="#_x0000_t75" alt="https://ods.pt/wp-content/uploads/2017/08/17ODS-11-a.gif" style="position:absolute;top:8641;width:18707;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">
                  <v:imagedata r:id="rId34" o:title="17ODS-11-a"/>
                  <v:path arrowok="t"/>
                </v:shape>
              </v:group>
            </w:pict>
          </mc:Fallback>
        </mc:AlternateContent>
      </w:r>
      <w:r>
        <w:rPr>
          <w:rFonts w:ascii="Arial" w:hAnsi="Arial" w:cs="Arial"/>
          <w:b/>
        </w:rPr>
        <w:t>Os Objetivos e Ações do Eixo-SUS estão alinhados com os ODS:</w:t>
      </w:r>
    </w:p>
    <w:p w14:paraId="01E90619" w14:textId="5275AB34" w:rsidR="003D458C" w:rsidRDefault="003D458C">
      <w:pPr>
        <w:rPr>
          <w:rFonts w:ascii="Arial" w:eastAsia="Times New Roman" w:hAnsi="Arial" w:cs="Arial"/>
          <w:color w:val="000000"/>
          <w:sz w:val="16"/>
          <w:szCs w:val="16"/>
          <w:lang w:eastAsia="pt-PT"/>
        </w:rPr>
      </w:pPr>
    </w:p>
    <w:p w14:paraId="0735C216" w14:textId="0B3BFBD3" w:rsidR="003D458C" w:rsidRDefault="003D458C">
      <w:pPr>
        <w:rPr>
          <w:rFonts w:ascii="Arial" w:eastAsia="Times New Roman" w:hAnsi="Arial" w:cs="Arial"/>
          <w:color w:val="000000"/>
          <w:sz w:val="16"/>
          <w:szCs w:val="16"/>
          <w:lang w:eastAsia="pt-PT"/>
        </w:rPr>
      </w:pPr>
    </w:p>
    <w:p w14:paraId="173890F1" w14:textId="2EE527FA" w:rsidR="003D458C" w:rsidRDefault="003D458C">
      <w:pPr>
        <w:rPr>
          <w:rFonts w:ascii="Arial" w:eastAsia="Times New Roman" w:hAnsi="Arial" w:cs="Arial"/>
          <w:color w:val="000000"/>
          <w:sz w:val="16"/>
          <w:szCs w:val="16"/>
          <w:lang w:eastAsia="pt-PT"/>
        </w:rPr>
      </w:pPr>
    </w:p>
    <w:p w14:paraId="283B6E66" w14:textId="595104CD" w:rsidR="003D458C" w:rsidRDefault="003D458C">
      <w:pPr>
        <w:rPr>
          <w:rFonts w:ascii="Arial" w:eastAsia="Times New Roman" w:hAnsi="Arial" w:cs="Arial"/>
          <w:color w:val="000000"/>
          <w:sz w:val="16"/>
          <w:szCs w:val="16"/>
          <w:lang w:eastAsia="pt-PT"/>
        </w:rPr>
      </w:pPr>
    </w:p>
    <w:p w14:paraId="14321F57" w14:textId="0B1EB4EC" w:rsidR="003D458C" w:rsidRDefault="003D458C">
      <w:pPr>
        <w:rPr>
          <w:rFonts w:ascii="Arial" w:eastAsia="Times New Roman" w:hAnsi="Arial" w:cs="Arial"/>
          <w:color w:val="000000"/>
          <w:sz w:val="16"/>
          <w:szCs w:val="16"/>
          <w:lang w:eastAsia="pt-PT"/>
        </w:rPr>
      </w:pPr>
    </w:p>
    <w:p w14:paraId="340F8399" w14:textId="73213321" w:rsidR="003D458C" w:rsidRDefault="003D458C">
      <w:pPr>
        <w:rPr>
          <w:rFonts w:ascii="Arial" w:eastAsia="Times New Roman" w:hAnsi="Arial" w:cs="Arial"/>
          <w:color w:val="000000"/>
          <w:sz w:val="16"/>
          <w:szCs w:val="16"/>
          <w:lang w:eastAsia="pt-PT"/>
        </w:rPr>
      </w:pPr>
    </w:p>
    <w:p w14:paraId="5BB36D80" w14:textId="29C8E8D1" w:rsidR="003D458C" w:rsidRDefault="003D458C">
      <w:pPr>
        <w:rPr>
          <w:rFonts w:ascii="Arial" w:eastAsia="Times New Roman" w:hAnsi="Arial" w:cs="Arial"/>
          <w:color w:val="000000"/>
          <w:sz w:val="16"/>
          <w:szCs w:val="16"/>
          <w:lang w:eastAsia="pt-PT"/>
        </w:rPr>
      </w:pPr>
    </w:p>
    <w:p w14:paraId="1B9860BC" w14:textId="77777777" w:rsidR="003D458C" w:rsidRPr="00DD3A44" w:rsidRDefault="003D458C">
      <w:pPr>
        <w:rPr>
          <w:rFonts w:ascii="Arial" w:hAnsi="Arial" w:cs="Arial"/>
          <w:b/>
        </w:rPr>
      </w:pPr>
    </w:p>
    <w:p w14:paraId="0260222D" w14:textId="66CF9EAF" w:rsidR="00FF0F66" w:rsidRPr="004E0ACB" w:rsidRDefault="00FE7965" w:rsidP="008A1463">
      <w:pPr>
        <w:ind w:hanging="709"/>
        <w:rPr>
          <w:rFonts w:ascii="Arial" w:hAnsi="Arial" w:cs="Arial"/>
        </w:rPr>
      </w:pPr>
      <w:r>
        <w:rPr>
          <w:rFonts w:ascii="Arial" w:hAnsi="Arial" w:cs="Arial"/>
          <w:b/>
        </w:rPr>
        <w:t>E 9</w:t>
      </w:r>
      <w:r w:rsidR="00FF0F66" w:rsidRPr="004E0ACB">
        <w:rPr>
          <w:rFonts w:ascii="Arial" w:hAnsi="Arial" w:cs="Arial"/>
          <w:b/>
        </w:rPr>
        <w:t>.</w:t>
      </w:r>
      <w:r w:rsidR="00FF0F66">
        <w:rPr>
          <w:rFonts w:ascii="Arial" w:hAnsi="Arial" w:cs="Arial"/>
          <w:b/>
        </w:rPr>
        <w:t>1</w:t>
      </w:r>
      <w:r w:rsidR="00FF0F66" w:rsidRPr="004E0ACB">
        <w:rPr>
          <w:rFonts w:ascii="Arial" w:hAnsi="Arial" w:cs="Arial"/>
        </w:rPr>
        <w:t xml:space="preserve"> Plan</w:t>
      </w:r>
      <w:r w:rsidR="009B1C84">
        <w:rPr>
          <w:rFonts w:ascii="Arial" w:hAnsi="Arial" w:cs="Arial"/>
        </w:rPr>
        <w:t>o de Ação-2021</w:t>
      </w:r>
      <w:r w:rsidR="00FF0F66">
        <w:rPr>
          <w:rFonts w:ascii="Arial" w:hAnsi="Arial" w:cs="Arial"/>
        </w:rPr>
        <w:t xml:space="preserve"> </w:t>
      </w:r>
      <w:r w:rsidR="00FF0F66" w:rsidRPr="009813BC">
        <w:rPr>
          <w:rFonts w:ascii="Arial" w:hAnsi="Arial" w:cs="Arial"/>
        </w:rPr>
        <w:t xml:space="preserve">do </w:t>
      </w:r>
      <w:r>
        <w:rPr>
          <w:rFonts w:ascii="Arial" w:hAnsi="Arial" w:cs="Arial"/>
        </w:rPr>
        <w:t>Eixo 9</w:t>
      </w:r>
      <w:r w:rsidR="00FF0F66">
        <w:rPr>
          <w:rFonts w:ascii="Arial" w:hAnsi="Arial" w:cs="Arial"/>
        </w:rPr>
        <w:t>-</w:t>
      </w:r>
      <w:r>
        <w:rPr>
          <w:rFonts w:ascii="Arial" w:hAnsi="Arial" w:cs="Arial"/>
        </w:rPr>
        <w:t>SUS</w:t>
      </w:r>
      <w:r w:rsidR="00FF0F66">
        <w:rPr>
          <w:rFonts w:ascii="Arial" w:hAnsi="Arial" w:cs="Arial"/>
        </w:rPr>
        <w:t xml:space="preserve"> (associado a Eixo 1</w:t>
      </w:r>
      <w:r>
        <w:rPr>
          <w:rFonts w:ascii="Arial" w:hAnsi="Arial" w:cs="Arial"/>
        </w:rPr>
        <w:t>, Eixo 3 e Eixo 4</w:t>
      </w:r>
      <w:r w:rsidR="00FF0F66">
        <w:rPr>
          <w:rFonts w:ascii="Arial" w:hAnsi="Arial" w:cs="Arial"/>
        </w:rPr>
        <w:t>)</w:t>
      </w:r>
    </w:p>
    <w:tbl>
      <w:tblPr>
        <w:tblStyle w:val="Tabelacomgrelha"/>
        <w:tblW w:w="10779" w:type="dxa"/>
        <w:tblInd w:w="-714" w:type="dxa"/>
        <w:tblBorders>
          <w:top w:val="none" w:sz="0" w:space="0" w:color="auto"/>
          <w:left w:val="none" w:sz="0" w:space="0" w:color="auto"/>
          <w:bottom w:val="none" w:sz="0" w:space="0" w:color="auto"/>
          <w:right w:val="none" w:sz="0" w:space="0" w:color="auto"/>
          <w:insideH w:val="single" w:sz="4" w:space="0" w:color="3FAB3C"/>
          <w:insideV w:val="single" w:sz="4" w:space="0" w:color="3FAB3C"/>
        </w:tblBorders>
        <w:tblLayout w:type="fixed"/>
        <w:tblLook w:val="04A0" w:firstRow="1" w:lastRow="0" w:firstColumn="1" w:lastColumn="0" w:noHBand="0" w:noVBand="1"/>
      </w:tblPr>
      <w:tblGrid>
        <w:gridCol w:w="7425"/>
        <w:gridCol w:w="713"/>
        <w:gridCol w:w="1712"/>
        <w:gridCol w:w="929"/>
      </w:tblGrid>
      <w:tr w:rsidR="00FF0F66" w:rsidRPr="007B62BC" w14:paraId="36D1E465" w14:textId="77777777" w:rsidTr="00BD036F">
        <w:trPr>
          <w:trHeight w:val="20"/>
        </w:trPr>
        <w:tc>
          <w:tcPr>
            <w:tcW w:w="7373" w:type="dxa"/>
            <w:shd w:val="clear" w:color="auto" w:fill="E2EFD9" w:themeFill="accent6" w:themeFillTint="33"/>
            <w:noWrap/>
            <w:vAlign w:val="center"/>
          </w:tcPr>
          <w:p w14:paraId="3D0BBA5E" w14:textId="3EE176A1" w:rsidR="00FF0F66" w:rsidRPr="007B62BC" w:rsidRDefault="009B1C84" w:rsidP="00B46E65">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Ações Transversais IPVC a desenvolver em 2021</w:t>
            </w:r>
          </w:p>
        </w:tc>
        <w:tc>
          <w:tcPr>
            <w:tcW w:w="708" w:type="dxa"/>
            <w:shd w:val="clear" w:color="auto" w:fill="E2EFD9" w:themeFill="accent6" w:themeFillTint="33"/>
            <w:vAlign w:val="center"/>
          </w:tcPr>
          <w:p w14:paraId="05F96D77" w14:textId="77777777" w:rsidR="00FF0F66" w:rsidRPr="007B62BC" w:rsidRDefault="00FF0F66" w:rsidP="00B46E65">
            <w:pPr>
              <w:jc w:val="center"/>
              <w:rPr>
                <w:rFonts w:ascii="Arial" w:eastAsia="Times New Roman" w:hAnsi="Arial" w:cs="Arial"/>
                <w:b/>
                <w:color w:val="000000"/>
                <w:sz w:val="16"/>
                <w:szCs w:val="16"/>
                <w:lang w:eastAsia="pt-PT"/>
              </w:rPr>
            </w:pPr>
            <w:r w:rsidRPr="007B62BC">
              <w:rPr>
                <w:rFonts w:ascii="Arial" w:eastAsia="Times New Roman" w:hAnsi="Arial" w:cs="Arial"/>
                <w:b/>
                <w:color w:val="000000"/>
                <w:sz w:val="16"/>
                <w:szCs w:val="16"/>
                <w:lang w:eastAsia="pt-PT"/>
              </w:rPr>
              <w:t>Prazo</w:t>
            </w:r>
          </w:p>
          <w:p w14:paraId="4CE91305" w14:textId="158DDD26" w:rsidR="00FF0F66" w:rsidRPr="007B62BC" w:rsidRDefault="00FF0F66" w:rsidP="00B46E65">
            <w:pPr>
              <w:jc w:val="center"/>
              <w:rPr>
                <w:rFonts w:ascii="Arial" w:eastAsia="Times New Roman" w:hAnsi="Arial" w:cs="Arial"/>
                <w:b/>
                <w:color w:val="000000"/>
                <w:sz w:val="16"/>
                <w:szCs w:val="16"/>
                <w:lang w:eastAsia="pt-PT"/>
              </w:rPr>
            </w:pPr>
            <w:r w:rsidRPr="007B62BC">
              <w:rPr>
                <w:rFonts w:ascii="Arial" w:eastAsia="Times New Roman" w:hAnsi="Arial" w:cs="Arial"/>
                <w:b/>
                <w:color w:val="000000"/>
                <w:sz w:val="16"/>
                <w:szCs w:val="16"/>
                <w:lang w:eastAsia="pt-PT"/>
              </w:rPr>
              <w:t>202</w:t>
            </w:r>
            <w:r w:rsidR="009B1C84">
              <w:rPr>
                <w:rFonts w:ascii="Arial" w:eastAsia="Times New Roman" w:hAnsi="Arial" w:cs="Arial"/>
                <w:b/>
                <w:color w:val="000000"/>
                <w:sz w:val="16"/>
                <w:szCs w:val="16"/>
                <w:lang w:eastAsia="pt-PT"/>
              </w:rPr>
              <w:t>1</w:t>
            </w:r>
          </w:p>
        </w:tc>
        <w:tc>
          <w:tcPr>
            <w:tcW w:w="1700" w:type="dxa"/>
            <w:shd w:val="clear" w:color="auto" w:fill="E2EFD9" w:themeFill="accent6" w:themeFillTint="33"/>
            <w:vAlign w:val="center"/>
          </w:tcPr>
          <w:p w14:paraId="248B87C7" w14:textId="77777777" w:rsidR="00FF0F66" w:rsidRPr="007B62BC" w:rsidRDefault="00FF0F66" w:rsidP="00B46E65">
            <w:pPr>
              <w:jc w:val="center"/>
              <w:rPr>
                <w:rFonts w:ascii="Arial" w:eastAsia="Times New Roman" w:hAnsi="Arial" w:cs="Arial"/>
                <w:b/>
                <w:color w:val="000000"/>
                <w:sz w:val="16"/>
                <w:szCs w:val="16"/>
                <w:lang w:eastAsia="pt-PT"/>
              </w:rPr>
            </w:pPr>
            <w:r w:rsidRPr="007B62BC">
              <w:rPr>
                <w:rFonts w:ascii="Arial" w:eastAsia="Times New Roman" w:hAnsi="Arial" w:cs="Arial"/>
                <w:b/>
                <w:color w:val="000000"/>
                <w:sz w:val="16"/>
                <w:szCs w:val="16"/>
                <w:lang w:eastAsia="pt-PT"/>
              </w:rPr>
              <w:t>Respons.</w:t>
            </w:r>
          </w:p>
        </w:tc>
        <w:tc>
          <w:tcPr>
            <w:tcW w:w="922" w:type="dxa"/>
            <w:shd w:val="clear" w:color="auto" w:fill="E2EFD9" w:themeFill="accent6" w:themeFillTint="33"/>
            <w:vAlign w:val="center"/>
          </w:tcPr>
          <w:p w14:paraId="17E4926B" w14:textId="77777777" w:rsidR="00FF0F66" w:rsidRPr="007B62BC" w:rsidRDefault="00FF0F66" w:rsidP="00B46E65">
            <w:pPr>
              <w:jc w:val="center"/>
              <w:rPr>
                <w:rFonts w:ascii="Arial" w:eastAsia="Times New Roman" w:hAnsi="Arial" w:cs="Arial"/>
                <w:b/>
                <w:color w:val="000000"/>
                <w:sz w:val="16"/>
                <w:szCs w:val="16"/>
                <w:lang w:eastAsia="pt-PT"/>
              </w:rPr>
            </w:pPr>
            <w:r w:rsidRPr="007B62BC">
              <w:rPr>
                <w:rFonts w:ascii="Arial" w:eastAsia="Times New Roman" w:hAnsi="Arial" w:cs="Arial"/>
                <w:b/>
                <w:color w:val="000000"/>
                <w:sz w:val="16"/>
                <w:szCs w:val="16"/>
                <w:lang w:eastAsia="pt-PT"/>
              </w:rPr>
              <w:t>Proc.</w:t>
            </w:r>
          </w:p>
        </w:tc>
      </w:tr>
      <w:tr w:rsidR="00FF0F66" w:rsidRPr="007B62BC" w14:paraId="3B11D917" w14:textId="77777777" w:rsidTr="00BD036F">
        <w:trPr>
          <w:trHeight w:val="20"/>
        </w:trPr>
        <w:tc>
          <w:tcPr>
            <w:tcW w:w="7373" w:type="dxa"/>
            <w:noWrap/>
          </w:tcPr>
          <w:p w14:paraId="2D33C225" w14:textId="77777777" w:rsidR="00FF0F66" w:rsidRPr="007B62BC" w:rsidRDefault="00FF0F66"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Melhorar os processos de gestão de gestão de resíduos e gestão de consumos</w:t>
            </w:r>
          </w:p>
          <w:p w14:paraId="35ABDBE9" w14:textId="77777777" w:rsidR="00FF0F66" w:rsidRPr="007B62BC" w:rsidRDefault="00FF0F66"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 xml:space="preserve">- </w:t>
            </w:r>
            <w:r w:rsidR="009946B3" w:rsidRPr="007B62BC">
              <w:rPr>
                <w:rFonts w:ascii="Arial" w:eastAsia="Times New Roman" w:hAnsi="Arial" w:cs="Arial"/>
                <w:color w:val="000000"/>
                <w:sz w:val="16"/>
                <w:szCs w:val="16"/>
                <w:lang w:eastAsia="pt-PT"/>
              </w:rPr>
              <w:t>I</w:t>
            </w:r>
            <w:r w:rsidRPr="007B62BC">
              <w:rPr>
                <w:rFonts w:ascii="Arial" w:eastAsia="Times New Roman" w:hAnsi="Arial" w:cs="Arial"/>
                <w:color w:val="000000"/>
                <w:sz w:val="16"/>
                <w:szCs w:val="16"/>
                <w:lang w:eastAsia="pt-PT"/>
              </w:rPr>
              <w:t>mplementar procedimentos processo “Ambiente”</w:t>
            </w:r>
            <w:r w:rsidR="009946B3" w:rsidRPr="007B62BC">
              <w:rPr>
                <w:rFonts w:ascii="Arial" w:eastAsia="Times New Roman" w:hAnsi="Arial" w:cs="Arial"/>
                <w:color w:val="000000"/>
                <w:sz w:val="16"/>
                <w:szCs w:val="16"/>
                <w:lang w:eastAsia="pt-PT"/>
              </w:rPr>
              <w:t xml:space="preserve"> (reorganização de recolha de </w:t>
            </w:r>
            <w:r w:rsidR="00FE7965" w:rsidRPr="007B62BC">
              <w:rPr>
                <w:rFonts w:ascii="Arial" w:eastAsia="Times New Roman" w:hAnsi="Arial" w:cs="Arial"/>
                <w:color w:val="000000"/>
                <w:sz w:val="16"/>
                <w:szCs w:val="16"/>
                <w:lang w:eastAsia="pt-PT"/>
              </w:rPr>
              <w:t>resíduos</w:t>
            </w:r>
            <w:r w:rsidR="009946B3" w:rsidRPr="007B62BC">
              <w:rPr>
                <w:rFonts w:ascii="Arial" w:eastAsia="Times New Roman" w:hAnsi="Arial" w:cs="Arial"/>
                <w:color w:val="000000"/>
                <w:sz w:val="16"/>
                <w:szCs w:val="16"/>
                <w:lang w:eastAsia="pt-PT"/>
              </w:rPr>
              <w:t xml:space="preserve"> e verificação de volumes gerados ; reforço de monitorização de consumos )</w:t>
            </w:r>
          </w:p>
          <w:p w14:paraId="1D2044A6"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 Reorganização do sistema de recolha e separação dos resíduos nas copas das residências dos SAS IPVC</w:t>
            </w:r>
          </w:p>
          <w:p w14:paraId="79F66752"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 Submeter MIRR</w:t>
            </w:r>
          </w:p>
        </w:tc>
        <w:tc>
          <w:tcPr>
            <w:tcW w:w="708" w:type="dxa"/>
          </w:tcPr>
          <w:p w14:paraId="7CE6BEE1" w14:textId="77777777" w:rsidR="00FF0F66"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março</w:t>
            </w:r>
          </w:p>
        </w:tc>
        <w:tc>
          <w:tcPr>
            <w:tcW w:w="1700" w:type="dxa"/>
          </w:tcPr>
          <w:p w14:paraId="3B35B4F3" w14:textId="77777777" w:rsidR="00FF0F66"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Coord. Eco-Escolas e GP-AMB e GP-LAB</w:t>
            </w:r>
            <w:r w:rsidR="00FE7965" w:rsidRPr="007B62BC">
              <w:rPr>
                <w:rFonts w:ascii="Arial" w:eastAsia="Times New Roman" w:hAnsi="Arial" w:cs="Arial"/>
                <w:color w:val="000000"/>
                <w:sz w:val="16"/>
                <w:szCs w:val="16"/>
                <w:lang w:eastAsia="pt-PT"/>
              </w:rPr>
              <w:t xml:space="preserve"> e GP-GEI</w:t>
            </w:r>
          </w:p>
        </w:tc>
        <w:tc>
          <w:tcPr>
            <w:tcW w:w="922" w:type="dxa"/>
          </w:tcPr>
          <w:p w14:paraId="166BA7D2" w14:textId="77777777" w:rsidR="00FF0F66"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AMB/LAB</w:t>
            </w:r>
          </w:p>
        </w:tc>
      </w:tr>
      <w:tr w:rsidR="009946B3" w:rsidRPr="007B62BC" w14:paraId="6C090BC9" w14:textId="77777777" w:rsidTr="00BD036F">
        <w:trPr>
          <w:trHeight w:val="20"/>
        </w:trPr>
        <w:tc>
          <w:tcPr>
            <w:tcW w:w="7373" w:type="dxa"/>
            <w:noWrap/>
          </w:tcPr>
          <w:p w14:paraId="1A678640"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Considerar mudanças de produção e resíduos gerados por pandemia COVID-19 e em particular em laboratórios que trabalhem com testes e resíduos de EPI</w:t>
            </w:r>
          </w:p>
        </w:tc>
        <w:tc>
          <w:tcPr>
            <w:tcW w:w="708" w:type="dxa"/>
          </w:tcPr>
          <w:p w14:paraId="109617F9" w14:textId="7A204B08" w:rsidR="009946B3" w:rsidRPr="007B62BC" w:rsidRDefault="009B1C84" w:rsidP="009946B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março</w:t>
            </w:r>
          </w:p>
        </w:tc>
        <w:tc>
          <w:tcPr>
            <w:tcW w:w="1700" w:type="dxa"/>
          </w:tcPr>
          <w:p w14:paraId="69227350" w14:textId="77777777" w:rsidR="009946B3" w:rsidRPr="007B62BC" w:rsidRDefault="00FE7965" w:rsidP="00FE7965">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Coord. Eco-Escolas e GP-AMB/</w:t>
            </w:r>
            <w:r w:rsidR="009946B3" w:rsidRPr="007B62BC">
              <w:rPr>
                <w:rFonts w:ascii="Arial" w:eastAsia="Times New Roman" w:hAnsi="Arial" w:cs="Arial"/>
                <w:color w:val="000000"/>
                <w:sz w:val="16"/>
                <w:szCs w:val="16"/>
                <w:lang w:eastAsia="pt-PT"/>
              </w:rPr>
              <w:t>LAB</w:t>
            </w:r>
          </w:p>
        </w:tc>
        <w:tc>
          <w:tcPr>
            <w:tcW w:w="922" w:type="dxa"/>
          </w:tcPr>
          <w:p w14:paraId="69AEA551"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AMB/LAB</w:t>
            </w:r>
          </w:p>
        </w:tc>
      </w:tr>
      <w:tr w:rsidR="009946B3" w:rsidRPr="007B62BC" w14:paraId="14357319" w14:textId="77777777" w:rsidTr="00BD036F">
        <w:trPr>
          <w:trHeight w:val="20"/>
        </w:trPr>
        <w:tc>
          <w:tcPr>
            <w:tcW w:w="7373" w:type="dxa"/>
            <w:noWrap/>
          </w:tcPr>
          <w:p w14:paraId="3216056C" w14:textId="77777777" w:rsidR="009946B3" w:rsidRPr="007B62BC" w:rsidRDefault="001B43F1" w:rsidP="009946B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Rever</w:t>
            </w:r>
            <w:r w:rsidR="00FE7965" w:rsidRPr="007B62BC">
              <w:rPr>
                <w:rFonts w:ascii="Arial" w:eastAsia="Times New Roman" w:hAnsi="Arial" w:cs="Arial"/>
                <w:color w:val="000000"/>
                <w:sz w:val="16"/>
                <w:szCs w:val="16"/>
                <w:lang w:eastAsia="pt-PT"/>
              </w:rPr>
              <w:t xml:space="preserve"> estrutura e conteúdos informativos do Relatório de Consumos</w:t>
            </w:r>
          </w:p>
        </w:tc>
        <w:tc>
          <w:tcPr>
            <w:tcW w:w="708" w:type="dxa"/>
          </w:tcPr>
          <w:p w14:paraId="11DACD30"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abril</w:t>
            </w:r>
          </w:p>
        </w:tc>
        <w:tc>
          <w:tcPr>
            <w:tcW w:w="1700" w:type="dxa"/>
          </w:tcPr>
          <w:p w14:paraId="11FE72D2" w14:textId="77777777" w:rsidR="009946B3" w:rsidRPr="007B62BC" w:rsidRDefault="008A1463" w:rsidP="00BC08F8">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Gestor Energia/ST</w:t>
            </w:r>
          </w:p>
        </w:tc>
        <w:tc>
          <w:tcPr>
            <w:tcW w:w="922" w:type="dxa"/>
          </w:tcPr>
          <w:p w14:paraId="6987A798"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GEI</w:t>
            </w:r>
          </w:p>
        </w:tc>
      </w:tr>
      <w:tr w:rsidR="001B43F1" w:rsidRPr="001B43F1" w14:paraId="0FDE8D26" w14:textId="77777777" w:rsidTr="00BD036F">
        <w:trPr>
          <w:trHeight w:val="20"/>
        </w:trPr>
        <w:tc>
          <w:tcPr>
            <w:tcW w:w="7373" w:type="dxa"/>
            <w:noWrap/>
          </w:tcPr>
          <w:p w14:paraId="618D49BE" w14:textId="42E59328" w:rsidR="001B43F1" w:rsidRPr="001B43F1" w:rsidRDefault="001B43F1" w:rsidP="001B43F1">
            <w:pPr>
              <w:rPr>
                <w:rFonts w:ascii="Arial" w:eastAsia="Times New Roman" w:hAnsi="Arial" w:cs="Arial"/>
                <w:color w:val="000000"/>
                <w:sz w:val="16"/>
                <w:szCs w:val="16"/>
                <w:lang w:eastAsia="pt-PT"/>
              </w:rPr>
            </w:pPr>
            <w:r w:rsidRPr="001B43F1">
              <w:rPr>
                <w:rFonts w:ascii="Arial" w:eastAsia="Times New Roman" w:hAnsi="Arial" w:cs="Arial"/>
                <w:color w:val="000000"/>
                <w:sz w:val="16"/>
                <w:szCs w:val="16"/>
                <w:lang w:eastAsia="pt-PT"/>
              </w:rPr>
              <w:t>Submeter IPVC a GreenMetric</w:t>
            </w:r>
            <w:r w:rsidR="009B1C84">
              <w:rPr>
                <w:rFonts w:ascii="Arial" w:eastAsia="Times New Roman" w:hAnsi="Arial" w:cs="Arial"/>
                <w:color w:val="000000"/>
                <w:sz w:val="16"/>
                <w:szCs w:val="16"/>
                <w:lang w:eastAsia="pt-PT"/>
              </w:rPr>
              <w:t>- Ranking Internacional de Camp</w:t>
            </w:r>
            <w:r w:rsidRPr="001B43F1">
              <w:rPr>
                <w:rFonts w:ascii="Arial" w:eastAsia="Times New Roman" w:hAnsi="Arial" w:cs="Arial"/>
                <w:color w:val="000000"/>
                <w:sz w:val="16"/>
                <w:szCs w:val="16"/>
                <w:lang w:eastAsia="pt-PT"/>
              </w:rPr>
              <w:t xml:space="preserve">us Sustentáveis </w:t>
            </w:r>
          </w:p>
        </w:tc>
        <w:tc>
          <w:tcPr>
            <w:tcW w:w="708" w:type="dxa"/>
          </w:tcPr>
          <w:p w14:paraId="0452D8B1" w14:textId="77777777" w:rsidR="001B43F1" w:rsidRPr="001B43F1" w:rsidRDefault="001B43F1" w:rsidP="009946B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out</w:t>
            </w:r>
          </w:p>
        </w:tc>
        <w:tc>
          <w:tcPr>
            <w:tcW w:w="1700" w:type="dxa"/>
          </w:tcPr>
          <w:p w14:paraId="794FA988" w14:textId="77777777" w:rsidR="001B43F1" w:rsidRPr="001B43F1" w:rsidRDefault="001B43F1" w:rsidP="00BC08F8">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Gestor Energia/</w:t>
            </w:r>
            <w:r w:rsidRPr="007B62BC">
              <w:rPr>
                <w:rFonts w:ascii="Arial" w:eastAsia="Times New Roman" w:hAnsi="Arial" w:cs="Arial"/>
                <w:color w:val="000000"/>
                <w:sz w:val="16"/>
                <w:szCs w:val="16"/>
                <w:lang w:eastAsia="pt-PT"/>
              </w:rPr>
              <w:t>Coord. Eco-Escolas e GP-AMB</w:t>
            </w:r>
            <w:r>
              <w:rPr>
                <w:rFonts w:ascii="Arial" w:eastAsia="Times New Roman" w:hAnsi="Arial" w:cs="Arial"/>
                <w:color w:val="000000"/>
                <w:sz w:val="16"/>
                <w:szCs w:val="16"/>
                <w:lang w:eastAsia="pt-PT"/>
              </w:rPr>
              <w:t>/OBS</w:t>
            </w:r>
          </w:p>
        </w:tc>
        <w:tc>
          <w:tcPr>
            <w:tcW w:w="922" w:type="dxa"/>
          </w:tcPr>
          <w:p w14:paraId="0027BF32" w14:textId="77777777" w:rsidR="001B43F1" w:rsidRPr="001B43F1" w:rsidRDefault="001B43F1" w:rsidP="009946B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AMB/GEI/MSU</w:t>
            </w:r>
          </w:p>
        </w:tc>
      </w:tr>
      <w:tr w:rsidR="009946B3" w:rsidRPr="007B62BC" w14:paraId="3E3A21F2" w14:textId="77777777" w:rsidTr="00BD036F">
        <w:trPr>
          <w:trHeight w:val="20"/>
        </w:trPr>
        <w:tc>
          <w:tcPr>
            <w:tcW w:w="7373" w:type="dxa"/>
            <w:noWrap/>
          </w:tcPr>
          <w:p w14:paraId="67D9B62F" w14:textId="01CFD717" w:rsidR="009946B3" w:rsidRPr="007B62BC" w:rsidRDefault="009B1C84" w:rsidP="009946B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Completar informação na</w:t>
            </w:r>
            <w:r w:rsidR="009946B3" w:rsidRPr="007B62BC">
              <w:rPr>
                <w:rFonts w:ascii="Arial" w:eastAsia="Times New Roman" w:hAnsi="Arial" w:cs="Arial"/>
                <w:color w:val="000000"/>
                <w:sz w:val="16"/>
                <w:szCs w:val="16"/>
                <w:lang w:eastAsia="pt-PT"/>
              </w:rPr>
              <w:t xml:space="preserve"> Plataforma (software) de gestão edifícios e de equipamentos, para reforçar capacidade de planeamento de manutenções e registo de intervenções </w:t>
            </w:r>
          </w:p>
        </w:tc>
        <w:tc>
          <w:tcPr>
            <w:tcW w:w="708" w:type="dxa"/>
          </w:tcPr>
          <w:p w14:paraId="262F06F1"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abril</w:t>
            </w:r>
          </w:p>
        </w:tc>
        <w:tc>
          <w:tcPr>
            <w:tcW w:w="1700" w:type="dxa"/>
          </w:tcPr>
          <w:p w14:paraId="752A1DBF" w14:textId="77777777" w:rsidR="009946B3" w:rsidRPr="007B62BC" w:rsidRDefault="009946B3" w:rsidP="009946B3">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Presidência/</w:t>
            </w:r>
          </w:p>
          <w:p w14:paraId="6BC40C30" w14:textId="77777777" w:rsidR="009946B3" w:rsidRPr="007B62BC" w:rsidRDefault="008A1463" w:rsidP="009946B3">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ST</w:t>
            </w:r>
          </w:p>
        </w:tc>
        <w:tc>
          <w:tcPr>
            <w:tcW w:w="922" w:type="dxa"/>
          </w:tcPr>
          <w:p w14:paraId="5B148B8A" w14:textId="77777777" w:rsidR="009946B3" w:rsidRPr="007B62BC" w:rsidRDefault="009946B3"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GEI</w:t>
            </w:r>
          </w:p>
        </w:tc>
      </w:tr>
      <w:tr w:rsidR="00F376A3" w:rsidRPr="00BF2B05" w14:paraId="5C3F5BEB" w14:textId="77777777" w:rsidTr="00BD036F">
        <w:trPr>
          <w:trHeight w:val="20"/>
        </w:trPr>
        <w:tc>
          <w:tcPr>
            <w:tcW w:w="7373" w:type="dxa"/>
            <w:noWrap/>
          </w:tcPr>
          <w:p w14:paraId="57352192" w14:textId="77777777" w:rsidR="00F376A3" w:rsidRPr="00BF2B05" w:rsidRDefault="00F376A3"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Realizar simulacros a considerando impactes ambientais (ex: derrames, emissões de gases poluentes, …)</w:t>
            </w:r>
          </w:p>
        </w:tc>
        <w:tc>
          <w:tcPr>
            <w:tcW w:w="708" w:type="dxa"/>
          </w:tcPr>
          <w:p w14:paraId="2C55C405" w14:textId="77777777" w:rsidR="00F376A3" w:rsidRPr="00BF2B05" w:rsidRDefault="00F376A3"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cont</w:t>
            </w:r>
          </w:p>
        </w:tc>
        <w:tc>
          <w:tcPr>
            <w:tcW w:w="1700" w:type="dxa"/>
          </w:tcPr>
          <w:p w14:paraId="714DAF75" w14:textId="77777777" w:rsidR="00F376A3" w:rsidRPr="00BF2B05" w:rsidRDefault="003C3166" w:rsidP="009946B3">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Serviços Técnicos e Estrutura Interna de Segurança</w:t>
            </w:r>
          </w:p>
        </w:tc>
        <w:tc>
          <w:tcPr>
            <w:tcW w:w="922" w:type="dxa"/>
          </w:tcPr>
          <w:p w14:paraId="4C510BD2" w14:textId="77777777" w:rsidR="00F376A3" w:rsidRPr="00BF2B05" w:rsidRDefault="003C3166"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GEI</w:t>
            </w:r>
          </w:p>
        </w:tc>
      </w:tr>
      <w:tr w:rsidR="009946B3" w:rsidRPr="00BF2B05" w14:paraId="67CAA06D" w14:textId="77777777" w:rsidTr="00BD036F">
        <w:trPr>
          <w:trHeight w:val="20"/>
        </w:trPr>
        <w:tc>
          <w:tcPr>
            <w:tcW w:w="7373" w:type="dxa"/>
            <w:noWrap/>
          </w:tcPr>
          <w:p w14:paraId="43973F7B" w14:textId="2BDD9433" w:rsidR="00FE6521" w:rsidRPr="00BF2B05" w:rsidRDefault="009B1C84" w:rsidP="00FE6521">
            <w:pPr>
              <w:rPr>
                <w:rFonts w:ascii="Arial" w:eastAsia="Times New Roman" w:hAnsi="Arial" w:cs="Arial"/>
                <w:sz w:val="16"/>
                <w:szCs w:val="16"/>
              </w:rPr>
            </w:pPr>
            <w:r w:rsidRPr="00BF2B05">
              <w:rPr>
                <w:rFonts w:ascii="Arial" w:eastAsia="Times New Roman" w:hAnsi="Arial" w:cs="Arial"/>
                <w:color w:val="000000"/>
                <w:sz w:val="16"/>
                <w:szCs w:val="16"/>
                <w:lang w:eastAsia="pt-PT"/>
              </w:rPr>
              <w:t>Concluir obras de</w:t>
            </w:r>
            <w:r w:rsidR="009946B3" w:rsidRPr="00BF2B05">
              <w:rPr>
                <w:rFonts w:ascii="Arial" w:eastAsia="Times New Roman" w:hAnsi="Arial" w:cs="Arial"/>
                <w:color w:val="000000"/>
                <w:sz w:val="16"/>
                <w:szCs w:val="16"/>
                <w:lang w:eastAsia="pt-PT"/>
              </w:rPr>
              <w:t xml:space="preserve"> candidaturas POSEUR aprovadas</w:t>
            </w:r>
            <w:r w:rsidR="00BC08F8" w:rsidRPr="00BF2B05">
              <w:rPr>
                <w:rFonts w:ascii="Arial" w:eastAsia="Times New Roman" w:hAnsi="Arial" w:cs="Arial"/>
                <w:color w:val="000000"/>
                <w:sz w:val="16"/>
                <w:szCs w:val="16"/>
                <w:lang w:eastAsia="pt-PT"/>
              </w:rPr>
              <w:t xml:space="preserve"> </w:t>
            </w:r>
            <w:r w:rsidR="00FE6521" w:rsidRPr="00BF2B05">
              <w:rPr>
                <w:rFonts w:ascii="Arial" w:eastAsia="Times New Roman" w:hAnsi="Arial" w:cs="Arial"/>
                <w:color w:val="000000"/>
                <w:sz w:val="16"/>
                <w:szCs w:val="16"/>
                <w:lang w:eastAsia="pt-PT"/>
              </w:rPr>
              <w:t>(ESTG, ESA, ESS)</w:t>
            </w:r>
          </w:p>
          <w:p w14:paraId="4DBDDADC" w14:textId="3AC9735F" w:rsidR="009946B3" w:rsidRPr="003D458C" w:rsidRDefault="00FE6521" w:rsidP="009B1C84">
            <w:pPr>
              <w:rPr>
                <w:rFonts w:ascii="Arial" w:eastAsia="Times New Roman" w:hAnsi="Arial" w:cs="Arial"/>
                <w:sz w:val="16"/>
                <w:szCs w:val="16"/>
              </w:rPr>
            </w:pPr>
            <w:r w:rsidRPr="00BF2B05">
              <w:rPr>
                <w:rFonts w:ascii="Arial" w:eastAsia="Times New Roman" w:hAnsi="Arial" w:cs="Arial"/>
                <w:sz w:val="16"/>
                <w:szCs w:val="16"/>
              </w:rPr>
              <w:t>Implementar medidas compensatórias previstas nas MAP</w:t>
            </w:r>
          </w:p>
        </w:tc>
        <w:tc>
          <w:tcPr>
            <w:tcW w:w="708" w:type="dxa"/>
          </w:tcPr>
          <w:p w14:paraId="078208CA" w14:textId="197E56DD" w:rsidR="009946B3" w:rsidRPr="00BF2B05" w:rsidRDefault="009B1C84"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jul</w:t>
            </w:r>
          </w:p>
        </w:tc>
        <w:tc>
          <w:tcPr>
            <w:tcW w:w="1700" w:type="dxa"/>
          </w:tcPr>
          <w:p w14:paraId="2297CFDA" w14:textId="77777777" w:rsidR="009946B3" w:rsidRPr="00BF2B05" w:rsidRDefault="009946B3" w:rsidP="009946B3">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Presidência/</w:t>
            </w:r>
            <w:r w:rsidR="008A1463" w:rsidRPr="00BF2B05">
              <w:rPr>
                <w:rFonts w:ascii="Arial" w:eastAsia="Times New Roman" w:hAnsi="Arial" w:cs="Arial"/>
                <w:color w:val="000000"/>
                <w:sz w:val="16"/>
                <w:szCs w:val="16"/>
                <w:lang w:eastAsia="pt-PT"/>
              </w:rPr>
              <w:t>ST</w:t>
            </w:r>
          </w:p>
        </w:tc>
        <w:tc>
          <w:tcPr>
            <w:tcW w:w="922" w:type="dxa"/>
          </w:tcPr>
          <w:p w14:paraId="350DA6F4" w14:textId="77777777" w:rsidR="009946B3" w:rsidRPr="00BF2B05" w:rsidRDefault="009946B3"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GEI</w:t>
            </w:r>
          </w:p>
        </w:tc>
      </w:tr>
      <w:tr w:rsidR="000E5D36" w:rsidRPr="00BF2B05" w14:paraId="6D14EFEE" w14:textId="77777777" w:rsidTr="00BD036F">
        <w:trPr>
          <w:trHeight w:val="20"/>
        </w:trPr>
        <w:tc>
          <w:tcPr>
            <w:tcW w:w="7373" w:type="dxa"/>
            <w:noWrap/>
          </w:tcPr>
          <w:p w14:paraId="4D7DA92D" w14:textId="32C34827" w:rsidR="000E5D36" w:rsidRPr="00BF2B05" w:rsidRDefault="000E5D36" w:rsidP="000E5D36">
            <w:pPr>
              <w:rPr>
                <w:rFonts w:ascii="Arial" w:eastAsia="Times New Roman" w:hAnsi="Arial" w:cs="Arial"/>
                <w:color w:val="000000"/>
                <w:sz w:val="16"/>
                <w:szCs w:val="16"/>
                <w:lang w:eastAsia="pt-PT"/>
              </w:rPr>
            </w:pPr>
            <w:r w:rsidRPr="000E5D36">
              <w:rPr>
                <w:rFonts w:ascii="Arial" w:eastAsia="Times New Roman" w:hAnsi="Arial" w:cs="Arial"/>
                <w:color w:val="000000"/>
                <w:sz w:val="16"/>
                <w:szCs w:val="16"/>
                <w:lang w:eastAsia="pt-PT"/>
              </w:rPr>
              <w:t>Instalação de cinco Kits Gateway LoRaWAN IP67 Exteriores, nas cinco Unidades Orgânicas do IPVC para além da ESTG, onde já se encontra instalada (ESA, ESE, ESS, ESCE e ESDL)</w:t>
            </w:r>
          </w:p>
        </w:tc>
        <w:tc>
          <w:tcPr>
            <w:tcW w:w="708" w:type="dxa"/>
          </w:tcPr>
          <w:p w14:paraId="68CFF23F" w14:textId="295BFA86" w:rsidR="000E5D36" w:rsidRPr="00BF2B05" w:rsidRDefault="000E5D36" w:rsidP="000E5D36">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700" w:type="dxa"/>
          </w:tcPr>
          <w:p w14:paraId="0C8D3EFF" w14:textId="2F3BF471" w:rsidR="000E5D36" w:rsidRPr="00BF2B05" w:rsidRDefault="000E5D36" w:rsidP="000E5D36">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Presidência/ST</w:t>
            </w:r>
          </w:p>
        </w:tc>
        <w:tc>
          <w:tcPr>
            <w:tcW w:w="922" w:type="dxa"/>
          </w:tcPr>
          <w:p w14:paraId="21B66387" w14:textId="2A1D4E9F" w:rsidR="000E5D36" w:rsidRPr="00BF2B05" w:rsidRDefault="000E5D36" w:rsidP="000E5D36">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GEI</w:t>
            </w:r>
          </w:p>
        </w:tc>
      </w:tr>
      <w:tr w:rsidR="003D458C" w:rsidRPr="00BF2B05" w14:paraId="042468C8" w14:textId="77777777" w:rsidTr="00BD036F">
        <w:trPr>
          <w:trHeight w:val="20"/>
        </w:trPr>
        <w:tc>
          <w:tcPr>
            <w:tcW w:w="7373" w:type="dxa"/>
            <w:noWrap/>
          </w:tcPr>
          <w:p w14:paraId="3530E7AE" w14:textId="5FC70184" w:rsidR="003D458C" w:rsidRPr="000E5D36" w:rsidRDefault="00BD036F" w:rsidP="003D458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Implementar beneficiações </w:t>
            </w:r>
            <w:r w:rsidRPr="00BD036F">
              <w:rPr>
                <w:rFonts w:ascii="Arial" w:eastAsia="Times New Roman" w:hAnsi="Arial" w:cs="Arial"/>
                <w:color w:val="000000"/>
                <w:sz w:val="16"/>
                <w:szCs w:val="16"/>
                <w:lang w:eastAsia="pt-PT"/>
              </w:rPr>
              <w:t>nos edifícios do IPVC</w:t>
            </w:r>
          </w:p>
        </w:tc>
        <w:tc>
          <w:tcPr>
            <w:tcW w:w="708" w:type="dxa"/>
          </w:tcPr>
          <w:p w14:paraId="3034CB17" w14:textId="16637AA1" w:rsidR="003D458C" w:rsidRDefault="003D458C" w:rsidP="003D458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700" w:type="dxa"/>
          </w:tcPr>
          <w:p w14:paraId="745FF2C4" w14:textId="49788CE5" w:rsidR="003D458C" w:rsidRPr="00BF2B05" w:rsidRDefault="003D458C" w:rsidP="003D458C">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Presidência/ST</w:t>
            </w:r>
          </w:p>
        </w:tc>
        <w:tc>
          <w:tcPr>
            <w:tcW w:w="922" w:type="dxa"/>
          </w:tcPr>
          <w:p w14:paraId="1FF13900" w14:textId="30C1FF8A" w:rsidR="003D458C" w:rsidRPr="00BF2B05" w:rsidRDefault="003D458C" w:rsidP="003D458C">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GEI</w:t>
            </w:r>
          </w:p>
        </w:tc>
      </w:tr>
      <w:tr w:rsidR="007B62BC" w:rsidRPr="00BF2B05" w14:paraId="29E32E0F" w14:textId="77777777" w:rsidTr="00BD036F">
        <w:trPr>
          <w:trHeight w:val="20"/>
        </w:trPr>
        <w:tc>
          <w:tcPr>
            <w:tcW w:w="7373" w:type="dxa"/>
            <w:noWrap/>
          </w:tcPr>
          <w:p w14:paraId="637961DE" w14:textId="153695F5" w:rsidR="007B62BC" w:rsidRPr="00BF2B05" w:rsidRDefault="009B1C84" w:rsidP="00BC08F8">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Implementar</w:t>
            </w:r>
            <w:r w:rsidR="007B62BC" w:rsidRPr="00BF2B05">
              <w:rPr>
                <w:rFonts w:ascii="Arial" w:eastAsia="Times New Roman" w:hAnsi="Arial" w:cs="Arial"/>
                <w:color w:val="000000"/>
                <w:sz w:val="16"/>
                <w:szCs w:val="16"/>
                <w:lang w:eastAsia="pt-PT"/>
              </w:rPr>
              <w:t xml:space="preserve"> Projeto Refill H2O (reduzir </w:t>
            </w:r>
            <w:r w:rsidR="00BC08F8" w:rsidRPr="00BF2B05">
              <w:rPr>
                <w:rFonts w:ascii="Arial" w:eastAsia="Times New Roman" w:hAnsi="Arial" w:cs="Arial"/>
                <w:color w:val="000000"/>
                <w:sz w:val="16"/>
                <w:szCs w:val="16"/>
                <w:lang w:eastAsia="pt-PT"/>
              </w:rPr>
              <w:t>uso garrafas plástico</w:t>
            </w:r>
            <w:r w:rsidR="007B62BC" w:rsidRPr="00BF2B05">
              <w:rPr>
                <w:rFonts w:ascii="Arial" w:eastAsia="Times New Roman" w:hAnsi="Arial" w:cs="Arial"/>
                <w:color w:val="000000"/>
                <w:sz w:val="16"/>
                <w:szCs w:val="16"/>
                <w:lang w:eastAsia="pt-PT"/>
              </w:rPr>
              <w:t xml:space="preserve">, consumo </w:t>
            </w:r>
            <w:r w:rsidR="00BC08F8" w:rsidRPr="00BF2B05">
              <w:rPr>
                <w:rFonts w:ascii="Arial" w:eastAsia="Times New Roman" w:hAnsi="Arial" w:cs="Arial"/>
                <w:color w:val="000000"/>
                <w:sz w:val="16"/>
                <w:szCs w:val="16"/>
                <w:lang w:eastAsia="pt-PT"/>
              </w:rPr>
              <w:t>sustentado</w:t>
            </w:r>
            <w:r w:rsidR="007B62BC" w:rsidRPr="00BF2B05">
              <w:rPr>
                <w:rFonts w:ascii="Arial" w:eastAsia="Times New Roman" w:hAnsi="Arial" w:cs="Arial"/>
                <w:color w:val="000000"/>
                <w:sz w:val="16"/>
                <w:szCs w:val="16"/>
                <w:lang w:eastAsia="pt-PT"/>
              </w:rPr>
              <w:t xml:space="preserve"> água): </w:t>
            </w:r>
            <w:r w:rsidR="00BC08F8" w:rsidRPr="00BF2B05">
              <w:rPr>
                <w:rFonts w:ascii="Arial" w:eastAsia="Times New Roman" w:hAnsi="Arial" w:cs="Arial"/>
                <w:color w:val="000000"/>
                <w:sz w:val="16"/>
                <w:szCs w:val="16"/>
                <w:lang w:eastAsia="pt-PT"/>
              </w:rPr>
              <w:t>conceção peças</w:t>
            </w:r>
          </w:p>
        </w:tc>
        <w:tc>
          <w:tcPr>
            <w:tcW w:w="708" w:type="dxa"/>
          </w:tcPr>
          <w:p w14:paraId="42AC6D8C" w14:textId="77777777" w:rsidR="007B62BC" w:rsidRPr="00BF2B05" w:rsidRDefault="007B62BC" w:rsidP="007B62BC">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dez</w:t>
            </w:r>
          </w:p>
        </w:tc>
        <w:tc>
          <w:tcPr>
            <w:tcW w:w="1700" w:type="dxa"/>
          </w:tcPr>
          <w:p w14:paraId="6BF35CE9" w14:textId="77777777" w:rsidR="007B62BC" w:rsidRPr="00BF2B05" w:rsidRDefault="007B62BC" w:rsidP="007B62BC">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Eq. Projeto</w:t>
            </w:r>
          </w:p>
        </w:tc>
        <w:tc>
          <w:tcPr>
            <w:tcW w:w="922" w:type="dxa"/>
          </w:tcPr>
          <w:p w14:paraId="72405AAA" w14:textId="77777777" w:rsidR="007B62BC" w:rsidRPr="00BF2B05" w:rsidRDefault="007B62BC" w:rsidP="007B62BC">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AMB</w:t>
            </w:r>
          </w:p>
        </w:tc>
      </w:tr>
      <w:tr w:rsidR="009946B3" w:rsidRPr="00BF2B05" w14:paraId="5F7069DB" w14:textId="77777777" w:rsidTr="00BD036F">
        <w:trPr>
          <w:trHeight w:val="20"/>
        </w:trPr>
        <w:tc>
          <w:tcPr>
            <w:tcW w:w="7373" w:type="dxa"/>
            <w:noWrap/>
          </w:tcPr>
          <w:p w14:paraId="0B6ACA7F" w14:textId="77777777" w:rsidR="009946B3" w:rsidRPr="00BF2B05" w:rsidRDefault="009946B3" w:rsidP="009946B3">
            <w:pPr>
              <w:autoSpaceDE w:val="0"/>
              <w:autoSpaceDN w:val="0"/>
              <w:adjustRightInd w:val="0"/>
              <w:rPr>
                <w:rFonts w:ascii="Arial" w:hAnsi="Arial" w:cs="Arial"/>
                <w:color w:val="000000"/>
                <w:sz w:val="16"/>
                <w:szCs w:val="16"/>
              </w:rPr>
            </w:pPr>
            <w:r w:rsidRPr="00BF2B05">
              <w:rPr>
                <w:rFonts w:ascii="Arial" w:hAnsi="Arial" w:cs="Arial"/>
                <w:color w:val="000000"/>
                <w:sz w:val="16"/>
                <w:szCs w:val="16"/>
              </w:rPr>
              <w:t>Dar continuidade a ações com vista à otimização consumos de papel, plástico água-</w:t>
            </w:r>
          </w:p>
          <w:p w14:paraId="1AE723D6" w14:textId="77777777" w:rsidR="009946B3" w:rsidRPr="00BF2B05" w:rsidRDefault="00D74C1F" w:rsidP="009946B3">
            <w:pPr>
              <w:autoSpaceDE w:val="0"/>
              <w:autoSpaceDN w:val="0"/>
              <w:adjustRightInd w:val="0"/>
              <w:rPr>
                <w:rFonts w:ascii="Arial" w:hAnsi="Arial" w:cs="Arial"/>
                <w:color w:val="000000"/>
                <w:sz w:val="16"/>
                <w:szCs w:val="16"/>
              </w:rPr>
            </w:pPr>
            <w:r w:rsidRPr="00BF2B05">
              <w:rPr>
                <w:rFonts w:ascii="Arial" w:hAnsi="Arial" w:cs="Arial"/>
                <w:color w:val="000000"/>
                <w:sz w:val="16"/>
                <w:szCs w:val="16"/>
              </w:rPr>
              <w:t xml:space="preserve">- Ações </w:t>
            </w:r>
            <w:r w:rsidR="009946B3" w:rsidRPr="00BF2B05">
              <w:rPr>
                <w:rFonts w:ascii="Arial" w:hAnsi="Arial" w:cs="Arial"/>
                <w:color w:val="000000"/>
                <w:sz w:val="16"/>
                <w:szCs w:val="16"/>
              </w:rPr>
              <w:t xml:space="preserve">nas Cantinas e Bares, </w:t>
            </w:r>
          </w:p>
          <w:p w14:paraId="305676F9" w14:textId="77777777" w:rsidR="009946B3" w:rsidRPr="00BF2B05" w:rsidRDefault="00D74C1F" w:rsidP="009946B3">
            <w:pPr>
              <w:autoSpaceDE w:val="0"/>
              <w:autoSpaceDN w:val="0"/>
              <w:adjustRightInd w:val="0"/>
              <w:rPr>
                <w:rFonts w:ascii="Arial" w:hAnsi="Arial" w:cs="Arial"/>
                <w:color w:val="000000"/>
                <w:sz w:val="16"/>
                <w:szCs w:val="16"/>
              </w:rPr>
            </w:pPr>
            <w:r w:rsidRPr="00BF2B05">
              <w:rPr>
                <w:rFonts w:ascii="Arial" w:hAnsi="Arial" w:cs="Arial"/>
                <w:color w:val="000000"/>
                <w:sz w:val="16"/>
                <w:szCs w:val="16"/>
              </w:rPr>
              <w:t>- A</w:t>
            </w:r>
            <w:r w:rsidR="009946B3" w:rsidRPr="00BF2B05">
              <w:rPr>
                <w:rFonts w:ascii="Arial" w:hAnsi="Arial" w:cs="Arial"/>
                <w:color w:val="000000"/>
                <w:sz w:val="16"/>
                <w:szCs w:val="16"/>
              </w:rPr>
              <w:t>ç</w:t>
            </w:r>
            <w:r w:rsidR="00D42FCE" w:rsidRPr="00BF2B05">
              <w:rPr>
                <w:rFonts w:ascii="Arial" w:hAnsi="Arial" w:cs="Arial"/>
                <w:color w:val="000000"/>
                <w:sz w:val="16"/>
                <w:szCs w:val="16"/>
              </w:rPr>
              <w:t>õ</w:t>
            </w:r>
            <w:r w:rsidR="009946B3" w:rsidRPr="00BF2B05">
              <w:rPr>
                <w:rFonts w:ascii="Arial" w:hAnsi="Arial" w:cs="Arial"/>
                <w:color w:val="000000"/>
                <w:sz w:val="16"/>
                <w:szCs w:val="16"/>
              </w:rPr>
              <w:t xml:space="preserve">es nas residências geridas pelos SAS para reduzir consumo água </w:t>
            </w:r>
          </w:p>
          <w:p w14:paraId="001F0B13" w14:textId="77777777" w:rsidR="009946B3" w:rsidRPr="00BF2B05" w:rsidRDefault="009946B3"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 Disponibilização de um ponto de abastecimento de água para enchimento de garrafas de água reutilizáveis em cada unidade alimentar</w:t>
            </w:r>
          </w:p>
          <w:p w14:paraId="41F8787F" w14:textId="77777777" w:rsidR="009946B3" w:rsidRPr="00BF2B05" w:rsidRDefault="009946B3"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 xml:space="preserve">- Iniciar implementação de projeto </w:t>
            </w:r>
          </w:p>
        </w:tc>
        <w:tc>
          <w:tcPr>
            <w:tcW w:w="708" w:type="dxa"/>
          </w:tcPr>
          <w:p w14:paraId="74337A80" w14:textId="77777777" w:rsidR="009946B3" w:rsidRPr="00BF2B05" w:rsidRDefault="00D42FCE"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dez</w:t>
            </w:r>
          </w:p>
        </w:tc>
        <w:tc>
          <w:tcPr>
            <w:tcW w:w="1700" w:type="dxa"/>
          </w:tcPr>
          <w:p w14:paraId="75EF6AF8" w14:textId="2A6E459E" w:rsidR="009946B3" w:rsidRPr="00BF2B05" w:rsidRDefault="008E4EBA" w:rsidP="00FE7965">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Responsáveis</w:t>
            </w:r>
            <w:r w:rsidR="00FE7965" w:rsidRPr="00BF2B05">
              <w:rPr>
                <w:rFonts w:ascii="Arial" w:eastAsia="Times New Roman" w:hAnsi="Arial" w:cs="Arial"/>
                <w:color w:val="000000"/>
                <w:sz w:val="16"/>
                <w:szCs w:val="16"/>
                <w:lang w:eastAsia="pt-PT"/>
              </w:rPr>
              <w:t xml:space="preserve"> Serviços e GP-AMB e </w:t>
            </w:r>
          </w:p>
        </w:tc>
        <w:tc>
          <w:tcPr>
            <w:tcW w:w="922" w:type="dxa"/>
          </w:tcPr>
          <w:p w14:paraId="7CE7B0A3" w14:textId="77777777" w:rsidR="009946B3" w:rsidRPr="00BF2B05" w:rsidRDefault="00FE7965" w:rsidP="009946B3">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AMB</w:t>
            </w:r>
          </w:p>
        </w:tc>
      </w:tr>
      <w:tr w:rsidR="008E4EBA" w:rsidRPr="00BF2B05" w14:paraId="7449C6C6" w14:textId="77777777" w:rsidTr="00BD036F">
        <w:trPr>
          <w:trHeight w:val="20"/>
        </w:trPr>
        <w:tc>
          <w:tcPr>
            <w:tcW w:w="7373" w:type="dxa"/>
            <w:noWrap/>
          </w:tcPr>
          <w:p w14:paraId="5E976AA7" w14:textId="25E062BA" w:rsidR="008E4EBA" w:rsidRPr="00BF2B05" w:rsidRDefault="008E4EBA" w:rsidP="008E4EBA">
            <w:pPr>
              <w:autoSpaceDE w:val="0"/>
              <w:autoSpaceDN w:val="0"/>
              <w:adjustRightInd w:val="0"/>
              <w:rPr>
                <w:rFonts w:ascii="Arial" w:hAnsi="Arial" w:cs="Arial"/>
                <w:color w:val="000000"/>
                <w:sz w:val="16"/>
                <w:szCs w:val="16"/>
              </w:rPr>
            </w:pPr>
            <w:r>
              <w:rPr>
                <w:rFonts w:ascii="Arial" w:eastAsia="Times New Roman" w:hAnsi="Arial" w:cs="Arial"/>
                <w:bCs/>
                <w:color w:val="000000"/>
                <w:sz w:val="16"/>
                <w:szCs w:val="16"/>
                <w:lang w:eastAsia="pt-PT"/>
              </w:rPr>
              <w:t xml:space="preserve">Reforçar aplicação e Critérios de Responsabilidade Social nas Compras (em particular de ambientais, sociais e de saúde  segurança) (em PSN e cadernos de Encargos) e </w:t>
            </w:r>
            <w:r w:rsidRPr="008A47F8">
              <w:rPr>
                <w:rFonts w:ascii="Arial" w:eastAsia="Times New Roman" w:hAnsi="Arial" w:cs="Arial"/>
                <w:bCs/>
                <w:color w:val="000000"/>
                <w:sz w:val="16"/>
                <w:szCs w:val="16"/>
                <w:lang w:eastAsia="pt-PT"/>
              </w:rPr>
              <w:t>aquisições de bens e serviços aos fornecedores locais</w:t>
            </w:r>
            <w:r>
              <w:rPr>
                <w:rFonts w:ascii="Arial" w:eastAsia="Times New Roman" w:hAnsi="Arial" w:cs="Arial"/>
                <w:bCs/>
                <w:color w:val="000000"/>
                <w:sz w:val="16"/>
                <w:szCs w:val="16"/>
                <w:lang w:eastAsia="pt-PT"/>
              </w:rPr>
              <w:t xml:space="preserve"> (compras SAS)</w:t>
            </w:r>
          </w:p>
        </w:tc>
        <w:tc>
          <w:tcPr>
            <w:tcW w:w="708" w:type="dxa"/>
          </w:tcPr>
          <w:p w14:paraId="71E373BD" w14:textId="77777777" w:rsidR="008E4EBA" w:rsidRPr="00BF2B05" w:rsidRDefault="008E4EBA" w:rsidP="009946B3">
            <w:pPr>
              <w:rPr>
                <w:rFonts w:ascii="Arial" w:eastAsia="Times New Roman" w:hAnsi="Arial" w:cs="Arial"/>
                <w:color w:val="000000"/>
                <w:sz w:val="16"/>
                <w:szCs w:val="16"/>
                <w:lang w:eastAsia="pt-PT"/>
              </w:rPr>
            </w:pPr>
          </w:p>
        </w:tc>
        <w:tc>
          <w:tcPr>
            <w:tcW w:w="1700" w:type="dxa"/>
          </w:tcPr>
          <w:p w14:paraId="7F9BD872" w14:textId="77777777" w:rsidR="008E4EBA" w:rsidRDefault="008E4EBA" w:rsidP="00FE7965">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SAF/</w:t>
            </w:r>
          </w:p>
          <w:p w14:paraId="5C70AF8A" w14:textId="64346F9B" w:rsidR="008E4EBA" w:rsidRDefault="008E4EBA" w:rsidP="00FE7965">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Aprovisionamentos</w:t>
            </w:r>
          </w:p>
          <w:p w14:paraId="3DDC0927" w14:textId="5FCD277C" w:rsidR="008E4EBA" w:rsidRPr="00BF2B05" w:rsidRDefault="008E4EBA" w:rsidP="00FE7965">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Requerentes</w:t>
            </w:r>
          </w:p>
        </w:tc>
        <w:tc>
          <w:tcPr>
            <w:tcW w:w="922" w:type="dxa"/>
          </w:tcPr>
          <w:p w14:paraId="3D5801CC" w14:textId="20628420" w:rsidR="008E4EBA" w:rsidRPr="00BF2B05" w:rsidRDefault="008E4EBA" w:rsidP="009946B3">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GEF</w:t>
            </w:r>
          </w:p>
        </w:tc>
      </w:tr>
      <w:tr w:rsidR="009B1C84" w:rsidRPr="00BF2B05" w14:paraId="10E0B708" w14:textId="77777777" w:rsidTr="00BD036F">
        <w:trPr>
          <w:trHeight w:val="20"/>
        </w:trPr>
        <w:tc>
          <w:tcPr>
            <w:tcW w:w="7373" w:type="dxa"/>
            <w:noWrap/>
          </w:tcPr>
          <w:p w14:paraId="6FF368CE" w14:textId="77777777" w:rsidR="009B1C84" w:rsidRPr="00BF2B05" w:rsidRDefault="009B1C84" w:rsidP="009B1C84">
            <w:pPr>
              <w:rPr>
                <w:rFonts w:ascii="Arial" w:hAnsi="Arial" w:cs="Arial"/>
                <w:color w:val="000000"/>
                <w:sz w:val="16"/>
                <w:szCs w:val="16"/>
              </w:rPr>
            </w:pPr>
            <w:r w:rsidRPr="00BF2B05">
              <w:rPr>
                <w:rFonts w:ascii="Arial" w:hAnsi="Arial" w:cs="Arial"/>
                <w:color w:val="000000"/>
                <w:sz w:val="16"/>
                <w:szCs w:val="16"/>
              </w:rPr>
              <w:t xml:space="preserve">Criar um sistema de boleias IPVC (tendo por base ex. 'carpooling' da Via Verde, o Via Verde Boleias, ou </w:t>
            </w:r>
            <w:hyperlink r:id="rId65" w:history="1">
              <w:r w:rsidRPr="00BF2B05">
                <w:rPr>
                  <w:rFonts w:ascii="Arial" w:hAnsi="Arial" w:cs="Arial"/>
                  <w:color w:val="000000"/>
                  <w:sz w:val="16"/>
                  <w:szCs w:val="16"/>
                </w:rPr>
                <w:t>Galpshar e</w:t>
              </w:r>
            </w:hyperlink>
            <w:r w:rsidRPr="00BF2B05">
              <w:rPr>
                <w:rFonts w:ascii="Arial" w:hAnsi="Arial" w:cs="Arial"/>
                <w:color w:val="000000"/>
                <w:sz w:val="16"/>
                <w:szCs w:val="16"/>
              </w:rPr>
              <w:t xml:space="preserve"> ações de outras IES)</w:t>
            </w:r>
          </w:p>
        </w:tc>
        <w:tc>
          <w:tcPr>
            <w:tcW w:w="708" w:type="dxa"/>
          </w:tcPr>
          <w:p w14:paraId="68089A99" w14:textId="77777777" w:rsidR="009B1C84" w:rsidRPr="00BF2B05" w:rsidRDefault="009B1C84" w:rsidP="009B1C84">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dez</w:t>
            </w:r>
          </w:p>
        </w:tc>
        <w:tc>
          <w:tcPr>
            <w:tcW w:w="1700" w:type="dxa"/>
          </w:tcPr>
          <w:p w14:paraId="2D1FD1D9" w14:textId="77777777" w:rsidR="009B1C84" w:rsidRPr="00BF2B05" w:rsidRDefault="009B1C84" w:rsidP="009B1C84">
            <w:pPr>
              <w:ind w:right="-110"/>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GIP-MSU</w:t>
            </w:r>
          </w:p>
        </w:tc>
        <w:tc>
          <w:tcPr>
            <w:tcW w:w="922" w:type="dxa"/>
          </w:tcPr>
          <w:p w14:paraId="38C24BBF" w14:textId="77777777" w:rsidR="009B1C84" w:rsidRPr="00BF2B05" w:rsidRDefault="009B1C84" w:rsidP="009B1C84">
            <w:pPr>
              <w:rPr>
                <w:rFonts w:ascii="Arial" w:eastAsia="Times New Roman" w:hAnsi="Arial" w:cs="Arial"/>
                <w:color w:val="000000"/>
                <w:sz w:val="16"/>
                <w:szCs w:val="16"/>
                <w:lang w:eastAsia="pt-PT"/>
              </w:rPr>
            </w:pPr>
            <w:r w:rsidRPr="00BF2B05">
              <w:rPr>
                <w:rFonts w:ascii="Arial" w:eastAsia="Times New Roman" w:hAnsi="Arial" w:cs="Arial"/>
                <w:color w:val="000000"/>
                <w:sz w:val="16"/>
                <w:szCs w:val="16"/>
                <w:lang w:eastAsia="pt-PT"/>
              </w:rPr>
              <w:t>MSU</w:t>
            </w:r>
          </w:p>
        </w:tc>
      </w:tr>
      <w:tr w:rsidR="00FE7965" w:rsidRPr="007B62BC" w14:paraId="5FA73EE6" w14:textId="77777777" w:rsidTr="00BD036F">
        <w:trPr>
          <w:trHeight w:val="20"/>
        </w:trPr>
        <w:tc>
          <w:tcPr>
            <w:tcW w:w="7373" w:type="dxa"/>
            <w:noWrap/>
          </w:tcPr>
          <w:p w14:paraId="7699CE26" w14:textId="547664BE" w:rsidR="00FE7965" w:rsidRPr="007B62BC" w:rsidRDefault="00FE7965" w:rsidP="009B1C84">
            <w:pPr>
              <w:autoSpaceDE w:val="0"/>
              <w:autoSpaceDN w:val="0"/>
              <w:adjustRightInd w:val="0"/>
              <w:rPr>
                <w:rFonts w:ascii="Arial" w:hAnsi="Arial" w:cs="Arial"/>
                <w:color w:val="000000"/>
                <w:sz w:val="16"/>
                <w:szCs w:val="16"/>
              </w:rPr>
            </w:pPr>
            <w:r w:rsidRPr="007B62BC">
              <w:rPr>
                <w:rFonts w:ascii="Arial" w:hAnsi="Arial" w:cs="Arial"/>
                <w:color w:val="000000"/>
                <w:sz w:val="16"/>
                <w:szCs w:val="16"/>
              </w:rPr>
              <w:t>Rever subprocesso Mobilidade Sustentável (MSU)</w:t>
            </w:r>
            <w:r w:rsidR="009B1C84">
              <w:rPr>
                <w:rFonts w:ascii="Arial" w:hAnsi="Arial" w:cs="Arial"/>
                <w:color w:val="000000"/>
                <w:sz w:val="16"/>
                <w:szCs w:val="16"/>
              </w:rPr>
              <w:t xml:space="preserve"> e incluir atividade de </w:t>
            </w:r>
            <w:r w:rsidR="009B1C84" w:rsidRPr="007B62BC">
              <w:rPr>
                <w:rFonts w:ascii="Arial" w:hAnsi="Arial" w:cs="Arial"/>
                <w:color w:val="000000"/>
                <w:sz w:val="16"/>
                <w:szCs w:val="16"/>
              </w:rPr>
              <w:t>sistema de boleias IPVC</w:t>
            </w:r>
          </w:p>
        </w:tc>
        <w:tc>
          <w:tcPr>
            <w:tcW w:w="708" w:type="dxa"/>
          </w:tcPr>
          <w:p w14:paraId="05866E9C" w14:textId="77777777" w:rsidR="00FE7965" w:rsidRPr="007B62BC" w:rsidRDefault="00FE7965"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maio</w:t>
            </w:r>
          </w:p>
        </w:tc>
        <w:tc>
          <w:tcPr>
            <w:tcW w:w="1700" w:type="dxa"/>
          </w:tcPr>
          <w:p w14:paraId="114E123E" w14:textId="77777777" w:rsidR="00FE7965" w:rsidRPr="007B62BC" w:rsidRDefault="00FE7965" w:rsidP="009946B3">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GIP-MSU e SAS</w:t>
            </w:r>
          </w:p>
        </w:tc>
        <w:tc>
          <w:tcPr>
            <w:tcW w:w="922" w:type="dxa"/>
          </w:tcPr>
          <w:p w14:paraId="7B1E9782" w14:textId="77777777" w:rsidR="00FE7965" w:rsidRPr="007B62BC" w:rsidRDefault="00FE7965" w:rsidP="009946B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MSU</w:t>
            </w:r>
          </w:p>
        </w:tc>
      </w:tr>
      <w:tr w:rsidR="00FE7965" w:rsidRPr="007B62BC" w14:paraId="34B68797" w14:textId="77777777" w:rsidTr="00BD036F">
        <w:trPr>
          <w:trHeight w:val="20"/>
        </w:trPr>
        <w:tc>
          <w:tcPr>
            <w:tcW w:w="7373" w:type="dxa"/>
            <w:noWrap/>
          </w:tcPr>
          <w:p w14:paraId="2E24F451" w14:textId="3B887621" w:rsidR="00FE7965" w:rsidRPr="007B62BC" w:rsidRDefault="009B1C84" w:rsidP="009B1C84">
            <w:pPr>
              <w:autoSpaceDE w:val="0"/>
              <w:autoSpaceDN w:val="0"/>
              <w:adjustRightInd w:val="0"/>
              <w:rPr>
                <w:rFonts w:ascii="Arial" w:hAnsi="Arial" w:cs="Arial"/>
                <w:color w:val="000000"/>
                <w:sz w:val="16"/>
                <w:szCs w:val="16"/>
              </w:rPr>
            </w:pPr>
            <w:r>
              <w:rPr>
                <w:rFonts w:ascii="Arial" w:hAnsi="Arial" w:cs="Arial"/>
                <w:color w:val="000000"/>
                <w:sz w:val="16"/>
                <w:szCs w:val="16"/>
              </w:rPr>
              <w:t>Analisar</w:t>
            </w:r>
            <w:r w:rsidR="00FE7965" w:rsidRPr="007B62BC">
              <w:rPr>
                <w:rFonts w:ascii="Arial" w:hAnsi="Arial" w:cs="Arial"/>
                <w:color w:val="000000"/>
                <w:sz w:val="16"/>
                <w:szCs w:val="16"/>
              </w:rPr>
              <w:t xml:space="preserve"> </w:t>
            </w:r>
            <w:r>
              <w:rPr>
                <w:rFonts w:ascii="Arial" w:hAnsi="Arial" w:cs="Arial"/>
                <w:color w:val="000000"/>
                <w:sz w:val="16"/>
                <w:szCs w:val="16"/>
              </w:rPr>
              <w:t>possibilidade de mais aquisições de</w:t>
            </w:r>
            <w:r w:rsidR="00FE7965" w:rsidRPr="007B62BC">
              <w:rPr>
                <w:rFonts w:ascii="Arial" w:hAnsi="Arial" w:cs="Arial"/>
                <w:color w:val="000000"/>
                <w:sz w:val="16"/>
                <w:szCs w:val="16"/>
              </w:rPr>
              <w:t xml:space="preserve"> veículos ligeiros (candidatura a Fundo Ambiental) </w:t>
            </w:r>
          </w:p>
        </w:tc>
        <w:tc>
          <w:tcPr>
            <w:tcW w:w="708" w:type="dxa"/>
          </w:tcPr>
          <w:p w14:paraId="5ABD9D71" w14:textId="14F6DCF1" w:rsidR="00FE7965" w:rsidRPr="007B62BC" w:rsidRDefault="009B1C84" w:rsidP="00FE7965">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700" w:type="dxa"/>
          </w:tcPr>
          <w:p w14:paraId="374DE5F9" w14:textId="77777777" w:rsidR="00FE7965" w:rsidRPr="007B62BC" w:rsidRDefault="00FE7965" w:rsidP="00FE7965">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GIP-MSU</w:t>
            </w:r>
          </w:p>
        </w:tc>
        <w:tc>
          <w:tcPr>
            <w:tcW w:w="922" w:type="dxa"/>
          </w:tcPr>
          <w:p w14:paraId="427C46D7" w14:textId="77777777" w:rsidR="00FE7965" w:rsidRPr="007B62BC" w:rsidRDefault="00FE7965" w:rsidP="00FE7965">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MSU</w:t>
            </w:r>
          </w:p>
        </w:tc>
      </w:tr>
      <w:tr w:rsidR="00FE7965" w:rsidRPr="007B62BC" w14:paraId="7180C87F" w14:textId="77777777" w:rsidTr="00BD036F">
        <w:trPr>
          <w:trHeight w:val="20"/>
        </w:trPr>
        <w:tc>
          <w:tcPr>
            <w:tcW w:w="7373" w:type="dxa"/>
            <w:noWrap/>
          </w:tcPr>
          <w:p w14:paraId="597C6B65" w14:textId="77777777" w:rsidR="00FE7965" w:rsidRPr="007B62BC" w:rsidRDefault="00FE7965" w:rsidP="00FE7965">
            <w:pPr>
              <w:rPr>
                <w:rFonts w:ascii="Arial" w:hAnsi="Arial" w:cs="Arial"/>
                <w:color w:val="000000"/>
                <w:sz w:val="16"/>
                <w:szCs w:val="16"/>
              </w:rPr>
            </w:pPr>
            <w:r w:rsidRPr="007B62BC">
              <w:rPr>
                <w:rFonts w:ascii="Arial" w:hAnsi="Arial" w:cs="Arial"/>
                <w:color w:val="000000"/>
                <w:sz w:val="16"/>
                <w:szCs w:val="16"/>
              </w:rPr>
              <w:t>Reforçar divulgação das bicicletas elétricas e convencionais nas Escolas integradas no IPVC no sentido de aumentar o número de utilizadores da BIRA</w:t>
            </w:r>
          </w:p>
        </w:tc>
        <w:tc>
          <w:tcPr>
            <w:tcW w:w="708" w:type="dxa"/>
          </w:tcPr>
          <w:p w14:paraId="1530DCBB" w14:textId="77777777" w:rsidR="00FE7965" w:rsidRPr="007B62BC" w:rsidRDefault="00FE7965" w:rsidP="00FE7965">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out</w:t>
            </w:r>
          </w:p>
        </w:tc>
        <w:tc>
          <w:tcPr>
            <w:tcW w:w="1700" w:type="dxa"/>
          </w:tcPr>
          <w:p w14:paraId="0E90C003" w14:textId="77777777" w:rsidR="00FE7965" w:rsidRPr="007B62BC" w:rsidRDefault="00FE7965" w:rsidP="00FE7965">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GIP-MSU</w:t>
            </w:r>
          </w:p>
        </w:tc>
        <w:tc>
          <w:tcPr>
            <w:tcW w:w="922" w:type="dxa"/>
          </w:tcPr>
          <w:p w14:paraId="6222F0E7" w14:textId="77777777" w:rsidR="00FE7965" w:rsidRPr="007B62BC" w:rsidRDefault="00FE7965" w:rsidP="00FE7965">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MSU</w:t>
            </w:r>
          </w:p>
        </w:tc>
      </w:tr>
      <w:tr w:rsidR="00C7300A" w:rsidRPr="007B62BC" w14:paraId="3CA8ABD1" w14:textId="77777777" w:rsidTr="00BD036F">
        <w:trPr>
          <w:trHeight w:val="20"/>
        </w:trPr>
        <w:tc>
          <w:tcPr>
            <w:tcW w:w="7373" w:type="dxa"/>
            <w:noWrap/>
          </w:tcPr>
          <w:p w14:paraId="7498B6A1" w14:textId="3983CAB7" w:rsidR="00C7300A" w:rsidRPr="007B62BC" w:rsidRDefault="009B1C84" w:rsidP="00C7300A">
            <w:pPr>
              <w:rPr>
                <w:rFonts w:ascii="Arial" w:hAnsi="Arial" w:cs="Arial"/>
                <w:color w:val="000000"/>
                <w:sz w:val="16"/>
                <w:szCs w:val="16"/>
              </w:rPr>
            </w:pPr>
            <w:r>
              <w:rPr>
                <w:rFonts w:ascii="Arial" w:hAnsi="Arial" w:cs="Arial"/>
                <w:color w:val="000000"/>
                <w:sz w:val="16"/>
                <w:szCs w:val="16"/>
              </w:rPr>
              <w:t>Implementar</w:t>
            </w:r>
            <w:r w:rsidR="00C7300A" w:rsidRPr="007B62BC">
              <w:rPr>
                <w:rFonts w:ascii="Arial" w:hAnsi="Arial" w:cs="Arial"/>
                <w:color w:val="000000"/>
                <w:sz w:val="16"/>
                <w:szCs w:val="16"/>
              </w:rPr>
              <w:t xml:space="preserve"> do “passe urbano”, permitindo à Comunidade Académica a deslocação da central de camionagem de Viana do Castelo para as UO situadas na cidade</w:t>
            </w:r>
          </w:p>
        </w:tc>
        <w:tc>
          <w:tcPr>
            <w:tcW w:w="708" w:type="dxa"/>
          </w:tcPr>
          <w:p w14:paraId="21A3407E"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out</w:t>
            </w:r>
          </w:p>
        </w:tc>
        <w:tc>
          <w:tcPr>
            <w:tcW w:w="1700" w:type="dxa"/>
          </w:tcPr>
          <w:p w14:paraId="0EEDDAF2"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w:t>
            </w:r>
          </w:p>
        </w:tc>
        <w:tc>
          <w:tcPr>
            <w:tcW w:w="922" w:type="dxa"/>
          </w:tcPr>
          <w:p w14:paraId="55F54018"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MSU</w:t>
            </w:r>
          </w:p>
        </w:tc>
      </w:tr>
      <w:tr w:rsidR="00C7300A" w:rsidRPr="007B62BC" w14:paraId="336F05A0" w14:textId="77777777" w:rsidTr="00BD036F">
        <w:trPr>
          <w:trHeight w:val="20"/>
        </w:trPr>
        <w:tc>
          <w:tcPr>
            <w:tcW w:w="7373" w:type="dxa"/>
            <w:noWrap/>
          </w:tcPr>
          <w:p w14:paraId="397D3877" w14:textId="51E7F089" w:rsidR="00C7300A" w:rsidRPr="007B62BC" w:rsidRDefault="008E4EBA" w:rsidP="00C7300A">
            <w:pPr>
              <w:rPr>
                <w:rFonts w:ascii="Arial" w:eastAsia="Times New Roman" w:hAnsi="Arial" w:cs="Arial"/>
                <w:color w:val="000000"/>
                <w:sz w:val="16"/>
                <w:szCs w:val="16"/>
                <w:lang w:eastAsia="pt-PT"/>
              </w:rPr>
            </w:pPr>
            <w:r>
              <w:rPr>
                <w:rFonts w:ascii="Arial" w:hAnsi="Arial" w:cs="Arial"/>
                <w:sz w:val="16"/>
                <w:szCs w:val="16"/>
              </w:rPr>
              <w:t>Implementar Plano de A</w:t>
            </w:r>
            <w:r w:rsidR="00C7300A" w:rsidRPr="007B62BC">
              <w:rPr>
                <w:rFonts w:ascii="Arial" w:hAnsi="Arial" w:cs="Arial"/>
                <w:sz w:val="16"/>
                <w:szCs w:val="16"/>
              </w:rPr>
              <w:t>tividades da</w:t>
            </w:r>
            <w:r w:rsidR="00C7300A" w:rsidRPr="007B62BC">
              <w:rPr>
                <w:rFonts w:ascii="Arial" w:eastAsia="Times New Roman" w:hAnsi="Arial" w:cs="Arial"/>
                <w:color w:val="000000"/>
                <w:sz w:val="16"/>
                <w:szCs w:val="16"/>
                <w:lang w:eastAsia="pt-PT"/>
              </w:rPr>
              <w:t>s 6 Escolas IPVC inscritas no programa Eco-Escolas ABAE</w:t>
            </w:r>
          </w:p>
        </w:tc>
        <w:tc>
          <w:tcPr>
            <w:tcW w:w="708" w:type="dxa"/>
          </w:tcPr>
          <w:p w14:paraId="13EC03A0"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dez</w:t>
            </w:r>
          </w:p>
        </w:tc>
        <w:tc>
          <w:tcPr>
            <w:tcW w:w="1700" w:type="dxa"/>
          </w:tcPr>
          <w:p w14:paraId="6053D529"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Coord. Eco-Escolas/GP-AMB</w:t>
            </w:r>
          </w:p>
        </w:tc>
        <w:tc>
          <w:tcPr>
            <w:tcW w:w="922" w:type="dxa"/>
          </w:tcPr>
          <w:p w14:paraId="0B255D0A"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AMB</w:t>
            </w:r>
          </w:p>
        </w:tc>
      </w:tr>
      <w:tr w:rsidR="00C7300A" w:rsidRPr="007B62BC" w14:paraId="5E03330C" w14:textId="77777777" w:rsidTr="00BD036F">
        <w:trPr>
          <w:trHeight w:val="20"/>
        </w:trPr>
        <w:tc>
          <w:tcPr>
            <w:tcW w:w="7373" w:type="dxa"/>
            <w:noWrap/>
          </w:tcPr>
          <w:p w14:paraId="45379F6B" w14:textId="08C53463" w:rsidR="00C7300A" w:rsidRPr="007B62BC" w:rsidRDefault="009B1C84" w:rsidP="009B1C84">
            <w:pPr>
              <w:rPr>
                <w:rFonts w:ascii="Arial" w:hAnsi="Arial" w:cs="Arial"/>
                <w:sz w:val="16"/>
                <w:szCs w:val="16"/>
              </w:rPr>
            </w:pPr>
            <w:r>
              <w:rPr>
                <w:rFonts w:ascii="Arial" w:eastAsia="Times New Roman" w:hAnsi="Arial" w:cs="Arial"/>
                <w:color w:val="000000"/>
                <w:sz w:val="16"/>
                <w:szCs w:val="16"/>
                <w:lang w:eastAsia="pt-PT"/>
              </w:rPr>
              <w:t>Submeter relatório</w:t>
            </w:r>
            <w:r w:rsidR="00C7300A" w:rsidRPr="007B62BC">
              <w:rPr>
                <w:rFonts w:ascii="Arial" w:eastAsia="Times New Roman" w:hAnsi="Arial" w:cs="Arial"/>
                <w:color w:val="000000"/>
                <w:sz w:val="16"/>
                <w:szCs w:val="16"/>
                <w:lang w:eastAsia="pt-PT"/>
              </w:rPr>
              <w:t xml:space="preserve"> IPVC </w:t>
            </w:r>
            <w:r>
              <w:rPr>
                <w:rFonts w:ascii="Arial" w:eastAsia="Times New Roman" w:hAnsi="Arial" w:cs="Arial"/>
                <w:color w:val="000000"/>
                <w:sz w:val="16"/>
                <w:szCs w:val="16"/>
                <w:lang w:eastAsia="pt-PT"/>
              </w:rPr>
              <w:t>ao</w:t>
            </w:r>
            <w:r w:rsidR="00C7300A" w:rsidRPr="007B62BC">
              <w:rPr>
                <w:rFonts w:ascii="Arial" w:eastAsia="Times New Roman" w:hAnsi="Arial" w:cs="Arial"/>
                <w:color w:val="000000"/>
                <w:sz w:val="16"/>
                <w:szCs w:val="16"/>
                <w:lang w:eastAsia="pt-PT"/>
              </w:rPr>
              <w:t xml:space="preserve"> PRME- Principles of Responsible Management e na Aliança Global Compact-</w:t>
            </w:r>
          </w:p>
        </w:tc>
        <w:tc>
          <w:tcPr>
            <w:tcW w:w="708" w:type="dxa"/>
          </w:tcPr>
          <w:p w14:paraId="01EBB2FA"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maio</w:t>
            </w:r>
          </w:p>
        </w:tc>
        <w:tc>
          <w:tcPr>
            <w:tcW w:w="1700" w:type="dxa"/>
          </w:tcPr>
          <w:p w14:paraId="4A3DD1E6"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Presidência/GAQ</w:t>
            </w:r>
          </w:p>
        </w:tc>
        <w:tc>
          <w:tcPr>
            <w:tcW w:w="922" w:type="dxa"/>
          </w:tcPr>
          <w:p w14:paraId="40AA3D6C"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EIN</w:t>
            </w:r>
          </w:p>
        </w:tc>
      </w:tr>
      <w:tr w:rsidR="00C36B46" w:rsidRPr="007B62BC" w14:paraId="29C0BBBD" w14:textId="77777777" w:rsidTr="00BD036F">
        <w:trPr>
          <w:trHeight w:val="20"/>
        </w:trPr>
        <w:tc>
          <w:tcPr>
            <w:tcW w:w="7373" w:type="dxa"/>
            <w:noWrap/>
          </w:tcPr>
          <w:p w14:paraId="5B9B3F01" w14:textId="77777777" w:rsidR="00C36B46" w:rsidRPr="007B62BC" w:rsidRDefault="00C36B46" w:rsidP="002B3415">
            <w:pPr>
              <w:rPr>
                <w:rFonts w:ascii="Arial" w:eastAsia="Times New Roman" w:hAnsi="Arial" w:cs="Arial"/>
                <w:sz w:val="16"/>
                <w:szCs w:val="16"/>
                <w:lang w:eastAsia="pt-PT"/>
              </w:rPr>
            </w:pPr>
            <w:r w:rsidRPr="007B62BC">
              <w:rPr>
                <w:rFonts w:ascii="Arial" w:eastAsia="Times New Roman" w:hAnsi="Arial" w:cs="Arial"/>
                <w:sz w:val="16"/>
                <w:szCs w:val="16"/>
                <w:lang w:eastAsia="pt-PT"/>
              </w:rPr>
              <w:t xml:space="preserve">Identificar e implementar programas de voluntariado; </w:t>
            </w:r>
          </w:p>
          <w:p w14:paraId="6DCCEEBD" w14:textId="77777777" w:rsidR="00C36B46" w:rsidRPr="007B62BC" w:rsidRDefault="00C36B46" w:rsidP="002B3415">
            <w:pPr>
              <w:rPr>
                <w:rFonts w:ascii="Arial" w:eastAsia="Times New Roman" w:hAnsi="Arial" w:cs="Arial"/>
                <w:sz w:val="16"/>
                <w:szCs w:val="16"/>
                <w:lang w:eastAsia="pt-PT"/>
              </w:rPr>
            </w:pPr>
            <w:r w:rsidRPr="007B62BC">
              <w:rPr>
                <w:rFonts w:ascii="Arial" w:eastAsia="Times New Roman" w:hAnsi="Arial" w:cs="Arial"/>
                <w:sz w:val="16"/>
                <w:szCs w:val="16"/>
                <w:lang w:eastAsia="pt-PT"/>
              </w:rPr>
              <w:t xml:space="preserve">Identificar </w:t>
            </w:r>
            <w:r>
              <w:rPr>
                <w:rFonts w:ascii="Arial" w:eastAsia="Times New Roman" w:hAnsi="Arial" w:cs="Arial"/>
                <w:sz w:val="16"/>
                <w:szCs w:val="16"/>
                <w:lang w:eastAsia="pt-PT"/>
              </w:rPr>
              <w:t xml:space="preserve">parceiros locais </w:t>
            </w:r>
            <w:r w:rsidRPr="007B62BC">
              <w:rPr>
                <w:rFonts w:ascii="Arial" w:eastAsia="Times New Roman" w:hAnsi="Arial" w:cs="Arial"/>
                <w:sz w:val="16"/>
                <w:szCs w:val="16"/>
                <w:lang w:eastAsia="pt-PT"/>
              </w:rPr>
              <w:t>e integrados na equipa EIN-Voluntariado</w:t>
            </w:r>
          </w:p>
          <w:p w14:paraId="69EFBFA5" w14:textId="77777777" w:rsidR="00C36B46" w:rsidRPr="007B62BC" w:rsidRDefault="00C36B46" w:rsidP="002B3415">
            <w:pPr>
              <w:rPr>
                <w:rFonts w:ascii="Arial" w:hAnsi="Arial" w:cs="Arial"/>
                <w:sz w:val="16"/>
                <w:szCs w:val="16"/>
              </w:rPr>
            </w:pPr>
            <w:r w:rsidRPr="007B62BC">
              <w:rPr>
                <w:rFonts w:ascii="Arial" w:eastAsia="Times New Roman" w:hAnsi="Arial" w:cs="Arial"/>
                <w:sz w:val="16"/>
                <w:szCs w:val="16"/>
                <w:lang w:eastAsia="pt-PT"/>
              </w:rPr>
              <w:t>Criar plataforma de Gestão Voluntariado IPVC</w:t>
            </w:r>
            <w:r>
              <w:rPr>
                <w:rFonts w:ascii="Arial" w:eastAsia="Times New Roman" w:hAnsi="Arial" w:cs="Arial"/>
                <w:sz w:val="16"/>
                <w:szCs w:val="16"/>
                <w:lang w:eastAsia="pt-PT"/>
              </w:rPr>
              <w:t xml:space="preserve"> (integrada em </w:t>
            </w:r>
            <w:r w:rsidRPr="007B62BC">
              <w:rPr>
                <w:rFonts w:ascii="Arial" w:hAnsi="Arial" w:cs="Arial"/>
                <w:color w:val="000000"/>
                <w:sz w:val="16"/>
                <w:szCs w:val="16"/>
              </w:rPr>
              <w:t>SASocial</w:t>
            </w:r>
            <w:r>
              <w:rPr>
                <w:rFonts w:ascii="Arial" w:eastAsia="Times New Roman" w:hAnsi="Arial" w:cs="Arial"/>
                <w:sz w:val="16"/>
                <w:szCs w:val="16"/>
                <w:lang w:eastAsia="pt-PT"/>
              </w:rPr>
              <w:t>)</w:t>
            </w:r>
          </w:p>
        </w:tc>
        <w:tc>
          <w:tcPr>
            <w:tcW w:w="708" w:type="dxa"/>
          </w:tcPr>
          <w:p w14:paraId="2D9807DE" w14:textId="77777777" w:rsidR="00C36B46" w:rsidRPr="007B62BC" w:rsidRDefault="00C36B46" w:rsidP="002B3415">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jun</w:t>
            </w:r>
          </w:p>
        </w:tc>
        <w:tc>
          <w:tcPr>
            <w:tcW w:w="1700" w:type="dxa"/>
          </w:tcPr>
          <w:p w14:paraId="3C728AD8" w14:textId="77777777" w:rsidR="00C36B46" w:rsidRPr="007B62BC" w:rsidRDefault="00C36B46" w:rsidP="002B3415">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SAS/Eq. Escola Inclusiva</w:t>
            </w:r>
          </w:p>
        </w:tc>
        <w:tc>
          <w:tcPr>
            <w:tcW w:w="922" w:type="dxa"/>
          </w:tcPr>
          <w:p w14:paraId="114546FB" w14:textId="77777777" w:rsidR="00C36B46" w:rsidRPr="007B62BC" w:rsidRDefault="00C36B46" w:rsidP="002B3415">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EIN</w:t>
            </w:r>
          </w:p>
        </w:tc>
      </w:tr>
      <w:tr w:rsidR="00C7300A" w:rsidRPr="007B62BC" w14:paraId="4832AA61" w14:textId="77777777" w:rsidTr="00BD036F">
        <w:trPr>
          <w:trHeight w:val="20"/>
        </w:trPr>
        <w:tc>
          <w:tcPr>
            <w:tcW w:w="7373" w:type="dxa"/>
            <w:noWrap/>
          </w:tcPr>
          <w:p w14:paraId="3BCA32E5" w14:textId="52969AD9" w:rsidR="00C7300A" w:rsidRPr="007B62BC" w:rsidRDefault="00C7300A" w:rsidP="009B1C84">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Candidatar IPVC a</w:t>
            </w:r>
            <w:r w:rsidR="009B1C84">
              <w:rPr>
                <w:rFonts w:ascii="Arial" w:eastAsia="Times New Roman" w:hAnsi="Arial" w:cs="Arial"/>
                <w:color w:val="000000"/>
                <w:sz w:val="16"/>
                <w:szCs w:val="16"/>
                <w:lang w:eastAsia="pt-PT"/>
              </w:rPr>
              <w:t xml:space="preserve"> ações de Voluntariado Europeu (com base no </w:t>
            </w:r>
            <w:r w:rsidRPr="007B62BC">
              <w:rPr>
                <w:rFonts w:ascii="Arial" w:eastAsia="Times New Roman" w:hAnsi="Arial" w:cs="Arial"/>
                <w:color w:val="000000"/>
                <w:sz w:val="16"/>
                <w:szCs w:val="16"/>
                <w:lang w:eastAsia="pt-PT"/>
              </w:rPr>
              <w:t>Selo Qualidade Voluntariado-Corpo Europeu de Solidariedade</w:t>
            </w:r>
            <w:r w:rsidR="009B1C84">
              <w:rPr>
                <w:rFonts w:ascii="Arial" w:eastAsia="Times New Roman" w:hAnsi="Arial" w:cs="Arial"/>
                <w:color w:val="000000"/>
                <w:sz w:val="16"/>
                <w:szCs w:val="16"/>
                <w:lang w:eastAsia="pt-PT"/>
              </w:rPr>
              <w:t xml:space="preserve"> que o IPVC obteve em jul.2020)</w:t>
            </w:r>
          </w:p>
        </w:tc>
        <w:tc>
          <w:tcPr>
            <w:tcW w:w="708" w:type="dxa"/>
          </w:tcPr>
          <w:p w14:paraId="570F455F"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maio</w:t>
            </w:r>
          </w:p>
        </w:tc>
        <w:tc>
          <w:tcPr>
            <w:tcW w:w="1700" w:type="dxa"/>
          </w:tcPr>
          <w:p w14:paraId="7FE5209B"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GAQ/GMCI</w:t>
            </w:r>
          </w:p>
        </w:tc>
        <w:tc>
          <w:tcPr>
            <w:tcW w:w="922" w:type="dxa"/>
          </w:tcPr>
          <w:p w14:paraId="1420C502"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EIN</w:t>
            </w:r>
          </w:p>
        </w:tc>
      </w:tr>
      <w:tr w:rsidR="00C7300A" w:rsidRPr="007B62BC" w14:paraId="425E62B6" w14:textId="77777777" w:rsidTr="00BD036F">
        <w:trPr>
          <w:trHeight w:val="20"/>
        </w:trPr>
        <w:tc>
          <w:tcPr>
            <w:tcW w:w="7373" w:type="dxa"/>
            <w:noWrap/>
          </w:tcPr>
          <w:p w14:paraId="5ABF1E1C" w14:textId="77777777" w:rsidR="00C7300A" w:rsidRPr="007B62BC" w:rsidRDefault="00C7300A" w:rsidP="008A1463">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Dar continuidade ao projeto de Ginástica Lab</w:t>
            </w:r>
            <w:r w:rsidR="008A1463">
              <w:rPr>
                <w:rFonts w:ascii="Arial" w:eastAsia="Times New Roman" w:hAnsi="Arial" w:cs="Arial"/>
                <w:color w:val="000000"/>
                <w:sz w:val="16"/>
                <w:szCs w:val="16"/>
                <w:lang w:eastAsia="pt-PT"/>
              </w:rPr>
              <w:t>oral, numa parceria C.</w:t>
            </w:r>
            <w:r w:rsidRPr="007B62BC">
              <w:rPr>
                <w:rFonts w:ascii="Arial" w:eastAsia="Times New Roman" w:hAnsi="Arial" w:cs="Arial"/>
                <w:color w:val="000000"/>
                <w:sz w:val="16"/>
                <w:szCs w:val="16"/>
                <w:lang w:eastAsia="pt-PT"/>
              </w:rPr>
              <w:t xml:space="preserve"> Desportivo e Gab. Saúde</w:t>
            </w:r>
          </w:p>
        </w:tc>
        <w:tc>
          <w:tcPr>
            <w:tcW w:w="708" w:type="dxa"/>
          </w:tcPr>
          <w:p w14:paraId="70F2EDF6"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cont</w:t>
            </w:r>
          </w:p>
        </w:tc>
        <w:tc>
          <w:tcPr>
            <w:tcW w:w="1700" w:type="dxa"/>
          </w:tcPr>
          <w:p w14:paraId="329FF5BF"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w:t>
            </w:r>
          </w:p>
        </w:tc>
        <w:tc>
          <w:tcPr>
            <w:tcW w:w="922" w:type="dxa"/>
          </w:tcPr>
          <w:p w14:paraId="3DA37222" w14:textId="77777777" w:rsidR="00C7300A" w:rsidRPr="007B62BC" w:rsidRDefault="00C7300A" w:rsidP="008A1463">
            <w:pPr>
              <w:ind w:right="-4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SAU/RHU</w:t>
            </w:r>
          </w:p>
        </w:tc>
      </w:tr>
      <w:tr w:rsidR="00320182" w:rsidRPr="007B62BC" w14:paraId="4F7A073A" w14:textId="77777777" w:rsidTr="00BD036F">
        <w:trPr>
          <w:trHeight w:val="20"/>
        </w:trPr>
        <w:tc>
          <w:tcPr>
            <w:tcW w:w="7373" w:type="dxa"/>
            <w:noWrap/>
          </w:tcPr>
          <w:p w14:paraId="39FDAA39" w14:textId="066AA8BE" w:rsidR="00320182" w:rsidRPr="007B62BC" w:rsidRDefault="007E2076" w:rsidP="007E2076">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Dar continuidade </w:t>
            </w:r>
            <w:r w:rsidR="00320182">
              <w:rPr>
                <w:rFonts w:ascii="Arial" w:eastAsia="Times New Roman" w:hAnsi="Arial" w:cs="Arial"/>
                <w:color w:val="000000"/>
                <w:sz w:val="16"/>
                <w:szCs w:val="16"/>
                <w:lang w:eastAsia="pt-PT"/>
              </w:rPr>
              <w:t xml:space="preserve">a </w:t>
            </w:r>
            <w:r w:rsidR="00320182" w:rsidRPr="00416D13">
              <w:rPr>
                <w:rFonts w:ascii="Arial" w:eastAsia="Times New Roman" w:hAnsi="Arial" w:cs="Arial"/>
                <w:color w:val="000000"/>
                <w:sz w:val="16"/>
                <w:szCs w:val="16"/>
                <w:lang w:eastAsia="pt-PT"/>
              </w:rPr>
              <w:t>Projeto Selo de Excelência “Alimentação Saudável no Ensino Superior</w:t>
            </w:r>
          </w:p>
        </w:tc>
        <w:tc>
          <w:tcPr>
            <w:tcW w:w="708" w:type="dxa"/>
          </w:tcPr>
          <w:p w14:paraId="537818D5" w14:textId="0F788AE2" w:rsidR="00320182" w:rsidRPr="007B62BC" w:rsidRDefault="007E2076" w:rsidP="00C7300A">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jul</w:t>
            </w:r>
          </w:p>
        </w:tc>
        <w:tc>
          <w:tcPr>
            <w:tcW w:w="1700" w:type="dxa"/>
          </w:tcPr>
          <w:p w14:paraId="415D9233" w14:textId="77777777" w:rsidR="00320182" w:rsidRPr="007B62BC" w:rsidRDefault="00320182" w:rsidP="00416D13">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SAS</w:t>
            </w:r>
            <w:r w:rsidR="00416D13">
              <w:rPr>
                <w:rFonts w:ascii="Arial" w:eastAsia="Times New Roman" w:hAnsi="Arial" w:cs="Arial"/>
                <w:color w:val="000000"/>
                <w:sz w:val="16"/>
                <w:szCs w:val="16"/>
                <w:lang w:eastAsia="pt-PT"/>
              </w:rPr>
              <w:t>/proj. INPEC+</w:t>
            </w:r>
          </w:p>
        </w:tc>
        <w:tc>
          <w:tcPr>
            <w:tcW w:w="922" w:type="dxa"/>
          </w:tcPr>
          <w:p w14:paraId="3DBE7ACE" w14:textId="77777777" w:rsidR="00320182" w:rsidRPr="007B62BC" w:rsidRDefault="00320182" w:rsidP="008A1463">
            <w:pPr>
              <w:ind w:right="-4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ALI/SAU</w:t>
            </w:r>
          </w:p>
        </w:tc>
      </w:tr>
      <w:tr w:rsidR="00C7300A" w:rsidRPr="007B62BC" w14:paraId="61911C09" w14:textId="77777777" w:rsidTr="00BD036F">
        <w:trPr>
          <w:trHeight w:val="20"/>
        </w:trPr>
        <w:tc>
          <w:tcPr>
            <w:tcW w:w="7373" w:type="dxa"/>
            <w:noWrap/>
          </w:tcPr>
          <w:p w14:paraId="17742679"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Melhorar a literacia em saúde e qualidade de vida através de sessões formativas e divulgação de boas práticas saudáveis no ambiente académico</w:t>
            </w:r>
          </w:p>
        </w:tc>
        <w:tc>
          <w:tcPr>
            <w:tcW w:w="708" w:type="dxa"/>
          </w:tcPr>
          <w:p w14:paraId="5DF4A0BC"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cont</w:t>
            </w:r>
          </w:p>
        </w:tc>
        <w:tc>
          <w:tcPr>
            <w:tcW w:w="1700" w:type="dxa"/>
          </w:tcPr>
          <w:p w14:paraId="0CC72FA8"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SAS/Proj INPEC+</w:t>
            </w:r>
          </w:p>
        </w:tc>
        <w:tc>
          <w:tcPr>
            <w:tcW w:w="922" w:type="dxa"/>
          </w:tcPr>
          <w:p w14:paraId="507BEDF6"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SAU/</w:t>
            </w:r>
          </w:p>
          <w:p w14:paraId="3D64DD78"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RHU</w:t>
            </w:r>
          </w:p>
        </w:tc>
      </w:tr>
      <w:tr w:rsidR="00C7300A" w:rsidRPr="007B62BC" w14:paraId="14B848D7" w14:textId="77777777" w:rsidTr="00BD036F">
        <w:trPr>
          <w:trHeight w:val="20"/>
        </w:trPr>
        <w:tc>
          <w:tcPr>
            <w:tcW w:w="7373" w:type="dxa"/>
            <w:noWrap/>
          </w:tcPr>
          <w:p w14:paraId="16ED5E23"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Melhorar as condições para a prática desportiva do centro de fitness</w:t>
            </w:r>
          </w:p>
        </w:tc>
        <w:tc>
          <w:tcPr>
            <w:tcW w:w="708" w:type="dxa"/>
          </w:tcPr>
          <w:p w14:paraId="2B412887"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dez</w:t>
            </w:r>
          </w:p>
        </w:tc>
        <w:tc>
          <w:tcPr>
            <w:tcW w:w="1700" w:type="dxa"/>
          </w:tcPr>
          <w:p w14:paraId="7DBC8547"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SAS/Ser. Tecnicos</w:t>
            </w:r>
          </w:p>
        </w:tc>
        <w:tc>
          <w:tcPr>
            <w:tcW w:w="922" w:type="dxa"/>
          </w:tcPr>
          <w:p w14:paraId="4451E483"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DES</w:t>
            </w:r>
          </w:p>
        </w:tc>
      </w:tr>
      <w:tr w:rsidR="00C7300A" w:rsidRPr="007B62BC" w14:paraId="5C35AFF7" w14:textId="77777777" w:rsidTr="00BD036F">
        <w:trPr>
          <w:trHeight w:val="20"/>
        </w:trPr>
        <w:tc>
          <w:tcPr>
            <w:tcW w:w="7373" w:type="dxa"/>
            <w:noWrap/>
          </w:tcPr>
          <w:p w14:paraId="7CCF0C03" w14:textId="60AE4759"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Oficina Cultural: Promover o gosto pela fotografia (ar um “Working Process” com artista do IPVC, workshop, exposições e palestras na área da pintura e tapeçaria, Divulgar trabalhos realizados pelos alunos dos cursos de Design e APTA –ver pormeno</w:t>
            </w:r>
            <w:r w:rsidR="00C36B46">
              <w:rPr>
                <w:rFonts w:ascii="Arial" w:eastAsia="Times New Roman" w:hAnsi="Arial" w:cs="Arial"/>
                <w:color w:val="000000"/>
                <w:sz w:val="16"/>
                <w:szCs w:val="16"/>
                <w:lang w:eastAsia="pt-PT"/>
              </w:rPr>
              <w:t>res em Plano Atividades SAS 2021</w:t>
            </w:r>
            <w:r w:rsidRPr="007B62BC">
              <w:rPr>
                <w:rFonts w:ascii="Arial" w:eastAsia="Times New Roman" w:hAnsi="Arial" w:cs="Arial"/>
                <w:color w:val="000000"/>
                <w:sz w:val="16"/>
                <w:szCs w:val="16"/>
                <w:lang w:eastAsia="pt-PT"/>
              </w:rPr>
              <w:t>)</w:t>
            </w:r>
          </w:p>
        </w:tc>
        <w:tc>
          <w:tcPr>
            <w:tcW w:w="708" w:type="dxa"/>
          </w:tcPr>
          <w:p w14:paraId="2E0CB9DD"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dez</w:t>
            </w:r>
          </w:p>
        </w:tc>
        <w:tc>
          <w:tcPr>
            <w:tcW w:w="1700" w:type="dxa"/>
          </w:tcPr>
          <w:p w14:paraId="394326FB"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w:t>
            </w:r>
          </w:p>
        </w:tc>
        <w:tc>
          <w:tcPr>
            <w:tcW w:w="922" w:type="dxa"/>
          </w:tcPr>
          <w:p w14:paraId="603B40E6"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CUL</w:t>
            </w:r>
          </w:p>
        </w:tc>
      </w:tr>
      <w:tr w:rsidR="00030B47" w:rsidRPr="007B62BC" w14:paraId="61BB8A20" w14:textId="77777777" w:rsidTr="00BD036F">
        <w:trPr>
          <w:trHeight w:val="20"/>
        </w:trPr>
        <w:tc>
          <w:tcPr>
            <w:tcW w:w="7373" w:type="dxa"/>
            <w:noWrap/>
          </w:tcPr>
          <w:p w14:paraId="12AC6C9A" w14:textId="229F552E" w:rsidR="00030B47" w:rsidRPr="007B62BC" w:rsidRDefault="00030B47" w:rsidP="00C36B46">
            <w:pPr>
              <w:rPr>
                <w:rFonts w:ascii="Arial" w:eastAsia="Times New Roman" w:hAnsi="Arial" w:cs="Arial"/>
                <w:color w:val="000000"/>
                <w:sz w:val="16"/>
                <w:szCs w:val="16"/>
                <w:lang w:eastAsia="pt-PT"/>
              </w:rPr>
            </w:pPr>
            <w:r w:rsidRPr="007B62BC">
              <w:rPr>
                <w:rFonts w:ascii="Arial" w:hAnsi="Arial" w:cs="Arial"/>
                <w:sz w:val="16"/>
                <w:szCs w:val="16"/>
              </w:rPr>
              <w:t>Dar continuidade ao Projeto da Academia Junior em parceira com a Câmara Municipal de Viana do Castelo de forma a proporcionar atividades físicas e de lazer nos meses de junho a agosto (</w:t>
            </w:r>
            <w:r w:rsidR="00C36B46">
              <w:rPr>
                <w:rFonts w:ascii="Arial" w:hAnsi="Arial" w:cs="Arial"/>
                <w:sz w:val="16"/>
                <w:szCs w:val="16"/>
              </w:rPr>
              <w:t xml:space="preserve">em 2020 foi </w:t>
            </w:r>
            <w:r w:rsidRPr="007B62BC">
              <w:rPr>
                <w:rFonts w:ascii="Arial" w:hAnsi="Arial" w:cs="Arial"/>
                <w:sz w:val="16"/>
                <w:szCs w:val="16"/>
              </w:rPr>
              <w:t xml:space="preserve">suspenso </w:t>
            </w:r>
            <w:r w:rsidR="00C36B46">
              <w:rPr>
                <w:rFonts w:ascii="Arial" w:hAnsi="Arial" w:cs="Arial"/>
                <w:sz w:val="16"/>
                <w:szCs w:val="16"/>
              </w:rPr>
              <w:t>devido a</w:t>
            </w:r>
            <w:r w:rsidRPr="007B62BC">
              <w:rPr>
                <w:rFonts w:ascii="Arial" w:hAnsi="Arial" w:cs="Arial"/>
                <w:sz w:val="16"/>
                <w:szCs w:val="16"/>
              </w:rPr>
              <w:t xml:space="preserve"> pandemia</w:t>
            </w:r>
            <w:r w:rsidR="00C36B46">
              <w:rPr>
                <w:rFonts w:ascii="Arial" w:hAnsi="Arial" w:cs="Arial"/>
                <w:sz w:val="16"/>
                <w:szCs w:val="16"/>
              </w:rPr>
              <w:t xml:space="preserve"> </w:t>
            </w:r>
            <w:r w:rsidRPr="007B62BC">
              <w:rPr>
                <w:rFonts w:ascii="Arial" w:hAnsi="Arial" w:cs="Arial"/>
                <w:sz w:val="16"/>
                <w:szCs w:val="16"/>
              </w:rPr>
              <w:t>COVID-19)</w:t>
            </w:r>
          </w:p>
        </w:tc>
        <w:tc>
          <w:tcPr>
            <w:tcW w:w="708" w:type="dxa"/>
          </w:tcPr>
          <w:p w14:paraId="7BCF0990" w14:textId="4A3013B1" w:rsidR="00030B47" w:rsidRPr="007B62BC" w:rsidRDefault="00C36B46" w:rsidP="00030B4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Jun-agosto</w:t>
            </w:r>
          </w:p>
        </w:tc>
        <w:tc>
          <w:tcPr>
            <w:tcW w:w="1700" w:type="dxa"/>
          </w:tcPr>
          <w:p w14:paraId="50AECD4D" w14:textId="77777777" w:rsidR="00030B47" w:rsidRDefault="00030B47" w:rsidP="00030B47">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w:t>
            </w:r>
            <w:r>
              <w:rPr>
                <w:rFonts w:ascii="Arial" w:eastAsia="Times New Roman" w:hAnsi="Arial" w:cs="Arial"/>
                <w:color w:val="000000"/>
                <w:sz w:val="16"/>
                <w:szCs w:val="16"/>
                <w:lang w:eastAsia="pt-PT"/>
              </w:rPr>
              <w:t>/Direções/</w:t>
            </w:r>
          </w:p>
          <w:p w14:paraId="5D06E3B4" w14:textId="77777777" w:rsidR="00030B47" w:rsidRPr="007B62BC" w:rsidRDefault="00030B47" w:rsidP="00030B47">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 Cursos</w:t>
            </w:r>
          </w:p>
        </w:tc>
        <w:tc>
          <w:tcPr>
            <w:tcW w:w="922" w:type="dxa"/>
          </w:tcPr>
          <w:p w14:paraId="6C5A5D55" w14:textId="77777777" w:rsidR="00030B47" w:rsidRPr="007B62BC" w:rsidRDefault="00030B47" w:rsidP="00030B4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AIN</w:t>
            </w:r>
          </w:p>
        </w:tc>
      </w:tr>
      <w:tr w:rsidR="00030B47" w:rsidRPr="007B62BC" w14:paraId="51E776C3" w14:textId="77777777" w:rsidTr="00BD036F">
        <w:trPr>
          <w:trHeight w:val="20"/>
        </w:trPr>
        <w:tc>
          <w:tcPr>
            <w:tcW w:w="7373" w:type="dxa"/>
            <w:noWrap/>
          </w:tcPr>
          <w:p w14:paraId="72AEDE64" w14:textId="38AE0E44" w:rsidR="00030B47" w:rsidRPr="007B62BC" w:rsidRDefault="00846BE4" w:rsidP="00C36B46">
            <w:pPr>
              <w:rPr>
                <w:rFonts w:ascii="Arial" w:hAnsi="Arial" w:cs="Arial"/>
                <w:sz w:val="16"/>
                <w:szCs w:val="16"/>
              </w:rPr>
            </w:pPr>
            <w:r>
              <w:rPr>
                <w:rFonts w:ascii="Arial" w:hAnsi="Arial" w:cs="Arial"/>
                <w:sz w:val="16"/>
                <w:szCs w:val="16"/>
              </w:rPr>
              <w:t>Alavancar a Aca</w:t>
            </w:r>
            <w:r w:rsidR="00030B47">
              <w:rPr>
                <w:rFonts w:ascii="Arial" w:hAnsi="Arial" w:cs="Arial"/>
                <w:sz w:val="16"/>
                <w:szCs w:val="16"/>
              </w:rPr>
              <w:t xml:space="preserve">demia </w:t>
            </w:r>
            <w:r>
              <w:rPr>
                <w:rFonts w:ascii="Arial" w:hAnsi="Arial" w:cs="Arial"/>
                <w:sz w:val="16"/>
                <w:szCs w:val="16"/>
              </w:rPr>
              <w:t>Sé</w:t>
            </w:r>
            <w:r w:rsidR="00030B47">
              <w:rPr>
                <w:rFonts w:ascii="Arial" w:hAnsi="Arial" w:cs="Arial"/>
                <w:sz w:val="16"/>
                <w:szCs w:val="16"/>
              </w:rPr>
              <w:t xml:space="preserve">nior como um projeto comunitário estruturado e integrado </w:t>
            </w:r>
            <w:r w:rsidR="00C36B46">
              <w:rPr>
                <w:rFonts w:ascii="Arial" w:hAnsi="Arial" w:cs="Arial"/>
                <w:sz w:val="16"/>
                <w:szCs w:val="16"/>
              </w:rPr>
              <w:t>em todas as UO</w:t>
            </w:r>
          </w:p>
        </w:tc>
        <w:tc>
          <w:tcPr>
            <w:tcW w:w="708" w:type="dxa"/>
          </w:tcPr>
          <w:p w14:paraId="39968A54" w14:textId="409FD1F4" w:rsidR="00030B47" w:rsidRPr="007B62BC" w:rsidRDefault="00C36B46" w:rsidP="00030B4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dez</w:t>
            </w:r>
          </w:p>
        </w:tc>
        <w:tc>
          <w:tcPr>
            <w:tcW w:w="1700" w:type="dxa"/>
          </w:tcPr>
          <w:p w14:paraId="5F4596D9" w14:textId="77777777" w:rsidR="00030B47" w:rsidRPr="007B62BC" w:rsidRDefault="00030B47" w:rsidP="00030B47">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 Acad /Docentes envolvidos</w:t>
            </w:r>
          </w:p>
        </w:tc>
        <w:tc>
          <w:tcPr>
            <w:tcW w:w="922" w:type="dxa"/>
          </w:tcPr>
          <w:p w14:paraId="0BB8F6F9" w14:textId="77777777" w:rsidR="00030B47" w:rsidRDefault="00030B47" w:rsidP="00030B47">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ASE</w:t>
            </w:r>
          </w:p>
        </w:tc>
      </w:tr>
      <w:tr w:rsidR="00C7300A" w:rsidRPr="007B62BC" w14:paraId="7B018AFF" w14:textId="77777777" w:rsidTr="00BD036F">
        <w:trPr>
          <w:trHeight w:val="20"/>
        </w:trPr>
        <w:tc>
          <w:tcPr>
            <w:tcW w:w="7373" w:type="dxa"/>
            <w:noWrap/>
          </w:tcPr>
          <w:p w14:paraId="37C3FB8B" w14:textId="77777777" w:rsidR="00C7300A" w:rsidRPr="007B62BC" w:rsidRDefault="00C7300A" w:rsidP="00C7300A">
            <w:pPr>
              <w:rPr>
                <w:rFonts w:ascii="Arial" w:hAnsi="Arial" w:cs="Arial"/>
                <w:sz w:val="16"/>
                <w:szCs w:val="16"/>
              </w:rPr>
            </w:pPr>
            <w:r w:rsidRPr="007B62BC">
              <w:rPr>
                <w:rFonts w:ascii="Arial" w:hAnsi="Arial" w:cs="Arial"/>
                <w:sz w:val="16"/>
                <w:szCs w:val="16"/>
              </w:rPr>
              <w:t>Promover a arrecadação de donativos de empresas para a atribuição de bolsas de estudo a alunos dos IPVC, ao abrigo da lei do mecenato</w:t>
            </w:r>
          </w:p>
        </w:tc>
        <w:tc>
          <w:tcPr>
            <w:tcW w:w="708" w:type="dxa"/>
          </w:tcPr>
          <w:p w14:paraId="7495E221"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dez</w:t>
            </w:r>
          </w:p>
        </w:tc>
        <w:tc>
          <w:tcPr>
            <w:tcW w:w="1700" w:type="dxa"/>
          </w:tcPr>
          <w:p w14:paraId="3510F5A3" w14:textId="77777777" w:rsidR="00C7300A" w:rsidRPr="007B62BC" w:rsidRDefault="00C7300A" w:rsidP="00C7300A">
            <w:pPr>
              <w:ind w:right="-110"/>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SAS/Presidência</w:t>
            </w:r>
          </w:p>
        </w:tc>
        <w:tc>
          <w:tcPr>
            <w:tcW w:w="922" w:type="dxa"/>
          </w:tcPr>
          <w:p w14:paraId="66AC4C8C" w14:textId="77777777" w:rsidR="00C7300A" w:rsidRPr="007B62BC" w:rsidRDefault="00C7300A" w:rsidP="00C7300A">
            <w:pPr>
              <w:rPr>
                <w:rFonts w:ascii="Arial" w:eastAsia="Times New Roman" w:hAnsi="Arial" w:cs="Arial"/>
                <w:color w:val="000000"/>
                <w:sz w:val="16"/>
                <w:szCs w:val="16"/>
                <w:lang w:eastAsia="pt-PT"/>
              </w:rPr>
            </w:pPr>
            <w:r w:rsidRPr="007B62BC">
              <w:rPr>
                <w:rFonts w:ascii="Arial" w:eastAsia="Times New Roman" w:hAnsi="Arial" w:cs="Arial"/>
                <w:color w:val="000000"/>
                <w:sz w:val="16"/>
                <w:szCs w:val="16"/>
                <w:lang w:eastAsia="pt-PT"/>
              </w:rPr>
              <w:t>BOL</w:t>
            </w:r>
          </w:p>
        </w:tc>
      </w:tr>
      <w:tr w:rsidR="008A1463" w:rsidRPr="007B62BC" w14:paraId="52B78A40" w14:textId="77777777" w:rsidTr="00BD036F">
        <w:trPr>
          <w:trHeight w:val="20"/>
        </w:trPr>
        <w:tc>
          <w:tcPr>
            <w:tcW w:w="7373" w:type="dxa"/>
            <w:noWrap/>
          </w:tcPr>
          <w:p w14:paraId="3EB88031" w14:textId="77777777" w:rsidR="008A1463" w:rsidRDefault="008A1463" w:rsidP="007B62BC">
            <w:pPr>
              <w:rPr>
                <w:rFonts w:ascii="Arial" w:eastAsia="Times New Roman" w:hAnsi="Arial" w:cs="Arial"/>
                <w:sz w:val="16"/>
                <w:szCs w:val="16"/>
                <w:lang w:eastAsia="pt-PT"/>
              </w:rPr>
            </w:pPr>
            <w:r>
              <w:rPr>
                <w:rFonts w:ascii="Arial" w:eastAsia="Times New Roman" w:hAnsi="Arial" w:cs="Arial"/>
                <w:sz w:val="16"/>
                <w:szCs w:val="16"/>
                <w:lang w:eastAsia="pt-PT"/>
              </w:rPr>
              <w:t>Imp</w:t>
            </w:r>
            <w:r w:rsidR="00BC08F8">
              <w:rPr>
                <w:rFonts w:ascii="Arial" w:eastAsia="Times New Roman" w:hAnsi="Arial" w:cs="Arial"/>
                <w:sz w:val="16"/>
                <w:szCs w:val="16"/>
                <w:lang w:eastAsia="pt-PT"/>
              </w:rPr>
              <w:t>l</w:t>
            </w:r>
            <w:r>
              <w:rPr>
                <w:rFonts w:ascii="Arial" w:eastAsia="Times New Roman" w:hAnsi="Arial" w:cs="Arial"/>
                <w:sz w:val="16"/>
                <w:szCs w:val="16"/>
                <w:lang w:eastAsia="pt-PT"/>
              </w:rPr>
              <w:t>ementar Projeto INPEC+ nas 6 UO do PVC</w:t>
            </w:r>
          </w:p>
          <w:p w14:paraId="471AABDF" w14:textId="631006CB" w:rsidR="008A1463" w:rsidRPr="007B62BC" w:rsidRDefault="00BC08F8" w:rsidP="00C36B46">
            <w:pPr>
              <w:rPr>
                <w:rFonts w:ascii="Arial" w:eastAsia="Times New Roman" w:hAnsi="Arial" w:cs="Arial"/>
                <w:sz w:val="16"/>
                <w:szCs w:val="16"/>
                <w:lang w:eastAsia="pt-PT"/>
              </w:rPr>
            </w:pPr>
            <w:r>
              <w:rPr>
                <w:rFonts w:ascii="Arial" w:eastAsia="Times New Roman" w:hAnsi="Arial" w:cs="Arial"/>
                <w:sz w:val="16"/>
                <w:szCs w:val="16"/>
                <w:lang w:eastAsia="pt-PT"/>
              </w:rPr>
              <w:t xml:space="preserve">- </w:t>
            </w:r>
            <w:r w:rsidR="00C36B46">
              <w:rPr>
                <w:rFonts w:ascii="Arial" w:eastAsia="Times New Roman" w:hAnsi="Arial" w:cs="Arial"/>
                <w:sz w:val="16"/>
                <w:szCs w:val="16"/>
                <w:lang w:eastAsia="pt-PT"/>
              </w:rPr>
              <w:t>alizar ações previstas na</w:t>
            </w:r>
            <w:r w:rsidR="008A1463">
              <w:rPr>
                <w:rFonts w:ascii="Arial" w:eastAsia="Times New Roman" w:hAnsi="Arial" w:cs="Arial"/>
                <w:sz w:val="16"/>
                <w:szCs w:val="16"/>
                <w:lang w:eastAsia="pt-PT"/>
              </w:rPr>
              <w:t xml:space="preserve"> Candidatura </w:t>
            </w:r>
            <w:r w:rsidR="00C36B46">
              <w:rPr>
                <w:rFonts w:ascii="Arial" w:eastAsia="Times New Roman" w:hAnsi="Arial" w:cs="Arial"/>
                <w:sz w:val="16"/>
                <w:szCs w:val="16"/>
                <w:lang w:eastAsia="pt-PT"/>
              </w:rPr>
              <w:t>aprovada por</w:t>
            </w:r>
            <w:r>
              <w:rPr>
                <w:rFonts w:ascii="Arial" w:eastAsia="Times New Roman" w:hAnsi="Arial" w:cs="Arial"/>
                <w:sz w:val="16"/>
                <w:szCs w:val="16"/>
                <w:lang w:eastAsia="pt-PT"/>
              </w:rPr>
              <w:t xml:space="preserve"> Academias Gulben</w:t>
            </w:r>
            <w:r w:rsidR="00C36B46">
              <w:rPr>
                <w:rFonts w:ascii="Arial" w:eastAsia="Times New Roman" w:hAnsi="Arial" w:cs="Arial"/>
                <w:sz w:val="16"/>
                <w:szCs w:val="16"/>
                <w:lang w:eastAsia="pt-PT"/>
              </w:rPr>
              <w:t xml:space="preserve">kian do Conhecimento </w:t>
            </w:r>
          </w:p>
        </w:tc>
        <w:tc>
          <w:tcPr>
            <w:tcW w:w="708" w:type="dxa"/>
          </w:tcPr>
          <w:p w14:paraId="65405C35" w14:textId="77777777" w:rsidR="008A1463" w:rsidRPr="007B62BC" w:rsidRDefault="00BC08F8" w:rsidP="007B62B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w:t>
            </w:r>
          </w:p>
        </w:tc>
        <w:tc>
          <w:tcPr>
            <w:tcW w:w="1700" w:type="dxa"/>
          </w:tcPr>
          <w:p w14:paraId="711E410E" w14:textId="77777777" w:rsidR="008A1463" w:rsidRPr="007B62BC" w:rsidRDefault="00BC08F8" w:rsidP="007B62BC">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Eq. INPEC+/GP-EIN</w:t>
            </w:r>
          </w:p>
        </w:tc>
        <w:tc>
          <w:tcPr>
            <w:tcW w:w="922" w:type="dxa"/>
          </w:tcPr>
          <w:p w14:paraId="30B2B431" w14:textId="77777777" w:rsidR="008A1463" w:rsidRPr="007B62BC" w:rsidRDefault="00BC08F8" w:rsidP="007B62B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EIN</w:t>
            </w:r>
          </w:p>
        </w:tc>
      </w:tr>
      <w:tr w:rsidR="00BC08F8" w:rsidRPr="00BC08F8" w14:paraId="1FF63422" w14:textId="77777777" w:rsidTr="00BD036F">
        <w:trPr>
          <w:trHeight w:val="20"/>
        </w:trPr>
        <w:tc>
          <w:tcPr>
            <w:tcW w:w="7373" w:type="dxa"/>
            <w:noWrap/>
          </w:tcPr>
          <w:p w14:paraId="663F99E8" w14:textId="77777777" w:rsidR="00BC08F8" w:rsidRDefault="00BC08F8" w:rsidP="007B62BC">
            <w:pPr>
              <w:rPr>
                <w:rFonts w:ascii="Arial" w:eastAsia="Times New Roman" w:hAnsi="Arial" w:cs="Arial"/>
                <w:sz w:val="16"/>
                <w:szCs w:val="16"/>
                <w:lang w:eastAsia="pt-PT"/>
              </w:rPr>
            </w:pPr>
            <w:r>
              <w:rPr>
                <w:rFonts w:ascii="Arial" w:eastAsia="Times New Roman" w:hAnsi="Arial" w:cs="Arial"/>
                <w:sz w:val="16"/>
                <w:szCs w:val="16"/>
                <w:lang w:eastAsia="pt-PT"/>
              </w:rPr>
              <w:t>Candidatar medidas de combate</w:t>
            </w:r>
            <w:r w:rsidRPr="00BC08F8">
              <w:rPr>
                <w:rFonts w:ascii="Arial" w:eastAsia="Times New Roman" w:hAnsi="Arial" w:cs="Arial"/>
                <w:sz w:val="16"/>
                <w:szCs w:val="16"/>
                <w:lang w:eastAsia="pt-PT"/>
              </w:rPr>
              <w:t xml:space="preserve"> a segregação sexual nas escolhas educativas e profissionais </w:t>
            </w:r>
          </w:p>
        </w:tc>
        <w:tc>
          <w:tcPr>
            <w:tcW w:w="708" w:type="dxa"/>
          </w:tcPr>
          <w:p w14:paraId="31003F43" w14:textId="77777777" w:rsidR="00BC08F8" w:rsidRDefault="00BC08F8" w:rsidP="007B62B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maio</w:t>
            </w:r>
          </w:p>
        </w:tc>
        <w:tc>
          <w:tcPr>
            <w:tcW w:w="1700" w:type="dxa"/>
          </w:tcPr>
          <w:p w14:paraId="7187A8FB" w14:textId="77777777" w:rsidR="00BC08F8" w:rsidRPr="00BC08F8" w:rsidRDefault="00BC08F8" w:rsidP="007B62BC">
            <w:pPr>
              <w:ind w:right="-110"/>
              <w:rPr>
                <w:rFonts w:ascii="Arial" w:eastAsia="Times New Roman" w:hAnsi="Arial" w:cs="Arial"/>
                <w:color w:val="000000"/>
                <w:sz w:val="16"/>
                <w:szCs w:val="16"/>
                <w:lang w:val="en-GB" w:eastAsia="pt-PT"/>
              </w:rPr>
            </w:pPr>
            <w:r w:rsidRPr="00BC08F8">
              <w:rPr>
                <w:rFonts w:ascii="Arial" w:eastAsia="Times New Roman" w:hAnsi="Arial" w:cs="Arial"/>
                <w:color w:val="000000"/>
                <w:sz w:val="16"/>
                <w:szCs w:val="16"/>
                <w:lang w:val="en-GB" w:eastAsia="pt-PT"/>
              </w:rPr>
              <w:t>Eq. INPEC+/GP-EIN/GCI</w:t>
            </w:r>
          </w:p>
        </w:tc>
        <w:tc>
          <w:tcPr>
            <w:tcW w:w="922" w:type="dxa"/>
          </w:tcPr>
          <w:p w14:paraId="7C6A957F" w14:textId="77777777" w:rsidR="00BC08F8" w:rsidRPr="00BC08F8" w:rsidRDefault="00BC08F8" w:rsidP="007B62BC">
            <w:pPr>
              <w:rPr>
                <w:rFonts w:ascii="Arial" w:eastAsia="Times New Roman" w:hAnsi="Arial" w:cs="Arial"/>
                <w:color w:val="000000"/>
                <w:sz w:val="16"/>
                <w:szCs w:val="16"/>
                <w:lang w:val="en-GB" w:eastAsia="pt-PT"/>
              </w:rPr>
            </w:pPr>
            <w:r>
              <w:rPr>
                <w:rFonts w:ascii="Arial" w:eastAsia="Times New Roman" w:hAnsi="Arial" w:cs="Arial"/>
                <w:color w:val="000000"/>
                <w:sz w:val="16"/>
                <w:szCs w:val="16"/>
                <w:lang w:val="en-GB" w:eastAsia="pt-PT"/>
              </w:rPr>
              <w:t>EIN</w:t>
            </w:r>
          </w:p>
        </w:tc>
      </w:tr>
      <w:tr w:rsidR="00063935" w:rsidRPr="00BC08F8" w14:paraId="413BB7C9" w14:textId="77777777" w:rsidTr="00BD036F">
        <w:trPr>
          <w:trHeight w:val="20"/>
        </w:trPr>
        <w:tc>
          <w:tcPr>
            <w:tcW w:w="7373" w:type="dxa"/>
            <w:noWrap/>
          </w:tcPr>
          <w:p w14:paraId="16C315A9" w14:textId="7DBB6E2C" w:rsidR="00063935" w:rsidRDefault="00063935" w:rsidP="00063935">
            <w:pPr>
              <w:rPr>
                <w:rFonts w:ascii="Arial" w:eastAsia="Times New Roman" w:hAnsi="Arial" w:cs="Arial"/>
                <w:sz w:val="16"/>
                <w:szCs w:val="16"/>
                <w:lang w:eastAsia="pt-PT"/>
              </w:rPr>
            </w:pPr>
            <w:r>
              <w:rPr>
                <w:rFonts w:ascii="Arial" w:eastAsia="Times New Roman" w:hAnsi="Arial" w:cs="Arial"/>
                <w:sz w:val="16"/>
                <w:szCs w:val="16"/>
                <w:lang w:eastAsia="pt-PT"/>
              </w:rPr>
              <w:t>Promover a inclusão dos ODS nos processo de Ensino (em conteúdos e atividades extracurriculares) e no IDI e Atividades com Comunidade, garantindo a indicação nos cursos e projetos de para quais ODS’s estão a  contribuir; Incentivar a Capacitação e participação em formações nesse âmbito</w:t>
            </w:r>
          </w:p>
        </w:tc>
        <w:tc>
          <w:tcPr>
            <w:tcW w:w="708" w:type="dxa"/>
          </w:tcPr>
          <w:p w14:paraId="5522BE59" w14:textId="478D7E5B" w:rsidR="00063935" w:rsidRDefault="00063935" w:rsidP="007B62BC">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Set.</w:t>
            </w:r>
          </w:p>
        </w:tc>
        <w:tc>
          <w:tcPr>
            <w:tcW w:w="1700" w:type="dxa"/>
          </w:tcPr>
          <w:p w14:paraId="30ED40E3" w14:textId="144F3F38" w:rsidR="00063935" w:rsidRPr="00BC08F8" w:rsidRDefault="00063935" w:rsidP="007B62BC">
            <w:pPr>
              <w:ind w:right="-110"/>
              <w:rPr>
                <w:rFonts w:ascii="Arial" w:eastAsia="Times New Roman" w:hAnsi="Arial" w:cs="Arial"/>
                <w:color w:val="000000"/>
                <w:sz w:val="16"/>
                <w:szCs w:val="16"/>
                <w:lang w:val="en-GB" w:eastAsia="pt-PT"/>
              </w:rPr>
            </w:pPr>
            <w:r>
              <w:rPr>
                <w:rFonts w:ascii="Arial" w:eastAsia="Times New Roman" w:hAnsi="Arial" w:cs="Arial"/>
                <w:color w:val="000000"/>
                <w:sz w:val="16"/>
                <w:szCs w:val="16"/>
                <w:lang w:val="en-GB" w:eastAsia="pt-PT"/>
              </w:rPr>
              <w:t>CP/UI/OTIC</w:t>
            </w:r>
          </w:p>
        </w:tc>
        <w:tc>
          <w:tcPr>
            <w:tcW w:w="922" w:type="dxa"/>
          </w:tcPr>
          <w:p w14:paraId="18DF152A" w14:textId="7D896BC6" w:rsidR="00063935" w:rsidRDefault="00063935" w:rsidP="007B62BC">
            <w:pPr>
              <w:rPr>
                <w:rFonts w:ascii="Arial" w:eastAsia="Times New Roman" w:hAnsi="Arial" w:cs="Arial"/>
                <w:color w:val="000000"/>
                <w:sz w:val="16"/>
                <w:szCs w:val="16"/>
                <w:lang w:val="en-GB" w:eastAsia="pt-PT"/>
              </w:rPr>
            </w:pPr>
            <w:r>
              <w:rPr>
                <w:rFonts w:ascii="Arial" w:eastAsia="Times New Roman" w:hAnsi="Arial" w:cs="Arial"/>
                <w:color w:val="000000"/>
                <w:sz w:val="16"/>
                <w:szCs w:val="16"/>
                <w:lang w:val="en-GB" w:eastAsia="pt-PT"/>
              </w:rPr>
              <w:t>FOR/GIN/EIN</w:t>
            </w:r>
          </w:p>
        </w:tc>
      </w:tr>
    </w:tbl>
    <w:p w14:paraId="2B4606F9" w14:textId="77777777" w:rsidR="008E4EBA" w:rsidRDefault="008E4EBA" w:rsidP="007B62BC">
      <w:pPr>
        <w:rPr>
          <w:rFonts w:ascii="Arial" w:eastAsia="Times New Roman" w:hAnsi="Arial" w:cs="Arial"/>
          <w:color w:val="000000"/>
          <w:sz w:val="16"/>
          <w:szCs w:val="16"/>
          <w:lang w:val="en-GB" w:eastAsia="pt-PT"/>
        </w:rPr>
      </w:pPr>
    </w:p>
    <w:tbl>
      <w:tblPr>
        <w:tblStyle w:val="Tabelacomgrelha"/>
        <w:tblW w:w="10779" w:type="dxa"/>
        <w:tblInd w:w="-714" w:type="dxa"/>
        <w:tblBorders>
          <w:top w:val="none" w:sz="0" w:space="0" w:color="auto"/>
          <w:left w:val="none" w:sz="0" w:space="0" w:color="auto"/>
          <w:bottom w:val="none" w:sz="0" w:space="0" w:color="auto"/>
          <w:right w:val="none" w:sz="0" w:space="0" w:color="auto"/>
          <w:insideH w:val="single" w:sz="4" w:space="0" w:color="FFCCCC"/>
          <w:insideV w:val="single" w:sz="4" w:space="0" w:color="FFCCCC"/>
        </w:tblBorders>
        <w:tblLayout w:type="fixed"/>
        <w:tblLook w:val="04A0" w:firstRow="1" w:lastRow="0" w:firstColumn="1" w:lastColumn="0" w:noHBand="0" w:noVBand="1"/>
      </w:tblPr>
      <w:tblGrid>
        <w:gridCol w:w="7231"/>
        <w:gridCol w:w="142"/>
        <w:gridCol w:w="992"/>
        <w:gridCol w:w="142"/>
        <w:gridCol w:w="2272"/>
      </w:tblGrid>
      <w:tr w:rsidR="00BF4069" w:rsidRPr="00036D95" w14:paraId="485EFBA9" w14:textId="77777777" w:rsidTr="00BD036F">
        <w:trPr>
          <w:trHeight w:val="20"/>
        </w:trPr>
        <w:tc>
          <w:tcPr>
            <w:tcW w:w="7373" w:type="dxa"/>
            <w:gridSpan w:val="2"/>
            <w:shd w:val="clear" w:color="auto" w:fill="FFCCCC"/>
            <w:noWrap/>
            <w:vAlign w:val="center"/>
          </w:tcPr>
          <w:p w14:paraId="4FFD2EAA" w14:textId="493EF08E" w:rsidR="00BF4069" w:rsidRPr="00036D95" w:rsidRDefault="00BF4069" w:rsidP="000D11ED">
            <w:pPr>
              <w:rPr>
                <w:rFonts w:ascii="Arial" w:eastAsia="Times New Roman" w:hAnsi="Arial" w:cs="Arial"/>
                <w:b/>
                <w:color w:val="000000"/>
                <w:sz w:val="16"/>
                <w:szCs w:val="16"/>
                <w:lang w:eastAsia="pt-PT"/>
              </w:rPr>
            </w:pPr>
            <w:r w:rsidRPr="00036D95">
              <w:rPr>
                <w:rFonts w:ascii="Arial" w:eastAsia="Times New Roman" w:hAnsi="Arial" w:cs="Arial"/>
                <w:b/>
                <w:color w:val="000000"/>
                <w:sz w:val="16"/>
                <w:szCs w:val="16"/>
                <w:lang w:eastAsia="pt-PT"/>
              </w:rPr>
              <w:t>ATIVIDADES</w:t>
            </w:r>
            <w:r w:rsidR="000D11ED">
              <w:rPr>
                <w:rFonts w:ascii="Arial" w:eastAsia="Times New Roman" w:hAnsi="Arial" w:cs="Arial"/>
                <w:b/>
                <w:color w:val="000000"/>
                <w:sz w:val="16"/>
                <w:szCs w:val="16"/>
                <w:lang w:eastAsia="pt-PT"/>
              </w:rPr>
              <w:t xml:space="preserve"> da ESS-IPVC 2021</w:t>
            </w:r>
          </w:p>
        </w:tc>
        <w:tc>
          <w:tcPr>
            <w:tcW w:w="1134" w:type="dxa"/>
            <w:gridSpan w:val="2"/>
            <w:shd w:val="clear" w:color="auto" w:fill="FFCCCC"/>
            <w:vAlign w:val="center"/>
          </w:tcPr>
          <w:p w14:paraId="3EF400C1" w14:textId="77777777" w:rsidR="00BF4069" w:rsidRPr="00036D95" w:rsidRDefault="00BF4069" w:rsidP="00CF38BE">
            <w:pPr>
              <w:jc w:val="center"/>
              <w:rPr>
                <w:rFonts w:ascii="Arial" w:eastAsia="Times New Roman" w:hAnsi="Arial" w:cs="Arial"/>
                <w:b/>
                <w:color w:val="000000"/>
                <w:sz w:val="16"/>
                <w:szCs w:val="16"/>
                <w:lang w:eastAsia="pt-PT"/>
              </w:rPr>
            </w:pPr>
            <w:r w:rsidRPr="00036D95">
              <w:rPr>
                <w:rFonts w:ascii="Arial" w:eastAsia="Times New Roman" w:hAnsi="Arial" w:cs="Arial"/>
                <w:b/>
                <w:color w:val="000000"/>
                <w:sz w:val="16"/>
                <w:szCs w:val="16"/>
                <w:lang w:eastAsia="pt-PT"/>
              </w:rPr>
              <w:t>Prazo</w:t>
            </w:r>
          </w:p>
          <w:p w14:paraId="31CDD384" w14:textId="77777777" w:rsidR="00BF4069" w:rsidRPr="00036D95" w:rsidRDefault="00BF4069" w:rsidP="00CF38BE">
            <w:pPr>
              <w:jc w:val="center"/>
              <w:rPr>
                <w:rFonts w:ascii="Arial" w:eastAsia="Times New Roman" w:hAnsi="Arial" w:cs="Arial"/>
                <w:b/>
                <w:color w:val="000000"/>
                <w:sz w:val="16"/>
                <w:szCs w:val="16"/>
                <w:lang w:eastAsia="pt-PT"/>
              </w:rPr>
            </w:pPr>
            <w:r w:rsidRPr="00036D95">
              <w:rPr>
                <w:rFonts w:ascii="Arial" w:eastAsia="Times New Roman" w:hAnsi="Arial" w:cs="Arial"/>
                <w:b/>
                <w:color w:val="000000"/>
                <w:sz w:val="16"/>
                <w:szCs w:val="16"/>
                <w:lang w:eastAsia="pt-PT"/>
              </w:rPr>
              <w:t>2021</w:t>
            </w:r>
          </w:p>
        </w:tc>
        <w:tc>
          <w:tcPr>
            <w:tcW w:w="2272" w:type="dxa"/>
            <w:shd w:val="clear" w:color="auto" w:fill="FFCCCC"/>
            <w:vAlign w:val="center"/>
          </w:tcPr>
          <w:p w14:paraId="40383BE8" w14:textId="77777777" w:rsidR="00BF4069" w:rsidRPr="00036D95" w:rsidRDefault="00BF4069" w:rsidP="00CF38BE">
            <w:pPr>
              <w:jc w:val="center"/>
              <w:rPr>
                <w:rFonts w:ascii="Arial" w:eastAsia="Times New Roman" w:hAnsi="Arial" w:cs="Arial"/>
                <w:b/>
                <w:color w:val="000000"/>
                <w:sz w:val="16"/>
                <w:szCs w:val="16"/>
                <w:lang w:eastAsia="pt-PT"/>
              </w:rPr>
            </w:pPr>
            <w:r w:rsidRPr="00036D95">
              <w:rPr>
                <w:rFonts w:ascii="Arial" w:eastAsia="Times New Roman" w:hAnsi="Arial" w:cs="Arial"/>
                <w:b/>
                <w:color w:val="000000"/>
                <w:sz w:val="16"/>
                <w:szCs w:val="16"/>
                <w:lang w:eastAsia="pt-PT"/>
              </w:rPr>
              <w:t>Respons.</w:t>
            </w:r>
          </w:p>
        </w:tc>
      </w:tr>
      <w:tr w:rsidR="00BF4069" w:rsidRPr="00036D95" w14:paraId="07317909" w14:textId="77777777" w:rsidTr="00BD036F">
        <w:trPr>
          <w:trHeight w:val="20"/>
        </w:trPr>
        <w:tc>
          <w:tcPr>
            <w:tcW w:w="7373" w:type="dxa"/>
            <w:gridSpan w:val="2"/>
            <w:noWrap/>
            <w:vAlign w:val="center"/>
          </w:tcPr>
          <w:p w14:paraId="7EE96E10" w14:textId="30DAF0BA" w:rsidR="00BF4069" w:rsidRPr="00036D95" w:rsidRDefault="003D458C" w:rsidP="00CF38BE">
            <w:pPr>
              <w:rPr>
                <w:rFonts w:ascii="Arial" w:eastAsia="Times New Roman" w:hAnsi="Arial" w:cs="Arial"/>
                <w:color w:val="000000"/>
                <w:sz w:val="16"/>
                <w:szCs w:val="16"/>
                <w:lang w:eastAsia="pt-PT"/>
              </w:rPr>
            </w:pPr>
            <w:r>
              <w:rPr>
                <w:rFonts w:ascii="Arial" w:hAnsi="Arial" w:cs="Arial"/>
                <w:color w:val="000000"/>
                <w:sz w:val="16"/>
                <w:szCs w:val="16"/>
              </w:rPr>
              <w:t>Dinamizar</w:t>
            </w:r>
            <w:r w:rsidR="00BF4069" w:rsidRPr="00036D95">
              <w:rPr>
                <w:rFonts w:ascii="Arial" w:hAnsi="Arial" w:cs="Arial"/>
                <w:color w:val="000000"/>
                <w:sz w:val="16"/>
                <w:szCs w:val="16"/>
              </w:rPr>
              <w:t xml:space="preserve"> atividades de Promoção da saúde</w:t>
            </w:r>
          </w:p>
        </w:tc>
        <w:tc>
          <w:tcPr>
            <w:tcW w:w="1134" w:type="dxa"/>
            <w:gridSpan w:val="2"/>
          </w:tcPr>
          <w:p w14:paraId="5C305CB0"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4660B5F6"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r>
              <w:rPr>
                <w:rFonts w:ascii="Arial" w:eastAsia="Times New Roman" w:hAnsi="Arial" w:cs="Arial"/>
                <w:color w:val="000000"/>
                <w:sz w:val="16"/>
                <w:szCs w:val="16"/>
                <w:lang w:eastAsia="pt-PT"/>
              </w:rPr>
              <w:t>/</w:t>
            </w:r>
            <w:r w:rsidRPr="00036D95">
              <w:rPr>
                <w:rFonts w:ascii="Arial" w:eastAsia="Times New Roman" w:hAnsi="Arial" w:cs="Arial"/>
                <w:color w:val="000000"/>
                <w:sz w:val="16"/>
                <w:szCs w:val="16"/>
                <w:lang w:eastAsia="pt-PT"/>
              </w:rPr>
              <w:t>Coord. Curso</w:t>
            </w:r>
          </w:p>
        </w:tc>
      </w:tr>
      <w:tr w:rsidR="00BF4069" w:rsidRPr="00036D95" w14:paraId="1FDCE9EA" w14:textId="77777777" w:rsidTr="00BD036F">
        <w:trPr>
          <w:trHeight w:val="20"/>
        </w:trPr>
        <w:tc>
          <w:tcPr>
            <w:tcW w:w="7373" w:type="dxa"/>
            <w:gridSpan w:val="2"/>
            <w:noWrap/>
            <w:vAlign w:val="center"/>
          </w:tcPr>
          <w:p w14:paraId="0FFCF982" w14:textId="2D5AB7FA" w:rsidR="00BF4069" w:rsidRPr="00036D95" w:rsidRDefault="00BF4069" w:rsidP="00CF38BE">
            <w:pPr>
              <w:rPr>
                <w:rFonts w:ascii="Arial" w:eastAsia="Times New Roman" w:hAnsi="Arial" w:cs="Arial"/>
                <w:color w:val="000000"/>
                <w:sz w:val="16"/>
                <w:szCs w:val="16"/>
                <w:lang w:eastAsia="pt-PT"/>
              </w:rPr>
            </w:pPr>
            <w:r w:rsidRPr="00036D95">
              <w:rPr>
                <w:rFonts w:ascii="Arial" w:hAnsi="Arial" w:cs="Arial"/>
                <w:color w:val="000000"/>
                <w:sz w:val="16"/>
                <w:szCs w:val="16"/>
              </w:rPr>
              <w:t>Di</w:t>
            </w:r>
            <w:r w:rsidR="003D458C">
              <w:rPr>
                <w:rFonts w:ascii="Arial" w:hAnsi="Arial" w:cs="Arial"/>
                <w:color w:val="000000"/>
                <w:sz w:val="16"/>
                <w:szCs w:val="16"/>
              </w:rPr>
              <w:t>namizar</w:t>
            </w:r>
            <w:r w:rsidRPr="00036D95">
              <w:rPr>
                <w:rFonts w:ascii="Arial" w:hAnsi="Arial" w:cs="Arial"/>
                <w:color w:val="000000"/>
                <w:sz w:val="16"/>
                <w:szCs w:val="16"/>
              </w:rPr>
              <w:t xml:space="preserve"> Programa Eco-Escola</w:t>
            </w:r>
          </w:p>
        </w:tc>
        <w:tc>
          <w:tcPr>
            <w:tcW w:w="1134" w:type="dxa"/>
            <w:gridSpan w:val="2"/>
          </w:tcPr>
          <w:p w14:paraId="76FC9C48"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54046EDD"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p>
          <w:p w14:paraId="491E061A"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Grupo responsável projeto Eco-escola</w:t>
            </w:r>
          </w:p>
        </w:tc>
      </w:tr>
      <w:tr w:rsidR="00BF4069" w:rsidRPr="00036D95" w14:paraId="02848AB2" w14:textId="77777777" w:rsidTr="00BD036F">
        <w:trPr>
          <w:trHeight w:val="20"/>
        </w:trPr>
        <w:tc>
          <w:tcPr>
            <w:tcW w:w="7373" w:type="dxa"/>
            <w:gridSpan w:val="2"/>
            <w:noWrap/>
            <w:vAlign w:val="center"/>
          </w:tcPr>
          <w:p w14:paraId="79068102" w14:textId="6C8865DC" w:rsidR="00BF4069" w:rsidRPr="00036D95" w:rsidRDefault="003D458C" w:rsidP="003D458C">
            <w:pPr>
              <w:rPr>
                <w:rFonts w:ascii="Arial" w:eastAsia="Times New Roman" w:hAnsi="Arial" w:cs="Arial"/>
                <w:color w:val="000000"/>
                <w:sz w:val="16"/>
                <w:szCs w:val="16"/>
                <w:lang w:eastAsia="pt-PT"/>
              </w:rPr>
            </w:pPr>
            <w:r>
              <w:rPr>
                <w:rFonts w:ascii="Arial" w:hAnsi="Arial" w:cs="Arial"/>
                <w:color w:val="000000"/>
                <w:sz w:val="16"/>
                <w:szCs w:val="16"/>
              </w:rPr>
              <w:t xml:space="preserve">Fomentar </w:t>
            </w:r>
            <w:r w:rsidR="00BF4069" w:rsidRPr="00036D95">
              <w:rPr>
                <w:rFonts w:ascii="Arial" w:hAnsi="Arial" w:cs="Arial"/>
                <w:color w:val="000000"/>
                <w:sz w:val="16"/>
                <w:szCs w:val="16"/>
              </w:rPr>
              <w:t xml:space="preserve">medidas de acolhimento e integração </w:t>
            </w:r>
            <w:r>
              <w:rPr>
                <w:rFonts w:ascii="Arial" w:hAnsi="Arial" w:cs="Arial"/>
                <w:color w:val="000000"/>
                <w:sz w:val="16"/>
                <w:szCs w:val="16"/>
              </w:rPr>
              <w:t>a</w:t>
            </w:r>
            <w:r w:rsidR="00BF4069" w:rsidRPr="00036D95">
              <w:rPr>
                <w:rFonts w:ascii="Arial" w:hAnsi="Arial" w:cs="Arial"/>
                <w:color w:val="000000"/>
                <w:sz w:val="16"/>
                <w:szCs w:val="16"/>
              </w:rPr>
              <w:t xml:space="preserve"> estudantes que iniciam os seus estudos na ESS</w:t>
            </w:r>
          </w:p>
        </w:tc>
        <w:tc>
          <w:tcPr>
            <w:tcW w:w="1134" w:type="dxa"/>
            <w:gridSpan w:val="2"/>
          </w:tcPr>
          <w:p w14:paraId="0990231D"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799FCCE6"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r>
              <w:rPr>
                <w:rFonts w:ascii="Arial" w:eastAsia="Times New Roman" w:hAnsi="Arial" w:cs="Arial"/>
                <w:color w:val="000000"/>
                <w:sz w:val="16"/>
                <w:szCs w:val="16"/>
                <w:lang w:eastAsia="pt-PT"/>
              </w:rPr>
              <w:t>/</w:t>
            </w:r>
            <w:r w:rsidRPr="00036D95">
              <w:rPr>
                <w:rFonts w:ascii="Arial" w:eastAsia="Times New Roman" w:hAnsi="Arial" w:cs="Arial"/>
                <w:color w:val="000000"/>
                <w:sz w:val="16"/>
                <w:szCs w:val="16"/>
                <w:lang w:eastAsia="pt-PT"/>
              </w:rPr>
              <w:t>Coord. Curso</w:t>
            </w:r>
          </w:p>
        </w:tc>
      </w:tr>
      <w:tr w:rsidR="00BF4069" w:rsidRPr="00036D95" w14:paraId="571EF7B6" w14:textId="77777777" w:rsidTr="00BD036F">
        <w:trPr>
          <w:trHeight w:val="20"/>
        </w:trPr>
        <w:tc>
          <w:tcPr>
            <w:tcW w:w="7373" w:type="dxa"/>
            <w:gridSpan w:val="2"/>
            <w:noWrap/>
            <w:vAlign w:val="center"/>
          </w:tcPr>
          <w:p w14:paraId="31C97AF3" w14:textId="3A415E0C" w:rsidR="00BF4069" w:rsidRPr="00036D95" w:rsidRDefault="003D458C" w:rsidP="00CF38BE">
            <w:pPr>
              <w:rPr>
                <w:rFonts w:ascii="Arial" w:eastAsia="Times New Roman" w:hAnsi="Arial" w:cs="Arial"/>
                <w:color w:val="000000"/>
                <w:sz w:val="16"/>
                <w:szCs w:val="16"/>
                <w:lang w:eastAsia="pt-PT"/>
              </w:rPr>
            </w:pPr>
            <w:r>
              <w:rPr>
                <w:rFonts w:ascii="Arial" w:hAnsi="Arial" w:cs="Arial"/>
                <w:color w:val="000000"/>
                <w:sz w:val="16"/>
                <w:szCs w:val="16"/>
              </w:rPr>
              <w:t xml:space="preserve">Fomentar </w:t>
            </w:r>
            <w:r w:rsidR="00BF4069" w:rsidRPr="00036D95">
              <w:rPr>
                <w:rFonts w:ascii="Arial" w:hAnsi="Arial" w:cs="Arial"/>
                <w:color w:val="000000"/>
                <w:sz w:val="16"/>
                <w:szCs w:val="16"/>
              </w:rPr>
              <w:t>envolvimento dos alunos e colaboradores em atividades de apoio à comunidade, coordenadas pela Escola e/ou entidades externas, tais como a Academia Sénior, Academia Júnior, e Escola Inclusiva</w:t>
            </w:r>
          </w:p>
        </w:tc>
        <w:tc>
          <w:tcPr>
            <w:tcW w:w="1134" w:type="dxa"/>
            <w:gridSpan w:val="2"/>
          </w:tcPr>
          <w:p w14:paraId="197E7D2C"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2494B0A4"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p>
          <w:p w14:paraId="77494B22"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Coord. Curso</w:t>
            </w:r>
          </w:p>
          <w:p w14:paraId="51D44319"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Gestores Processo SGGQ</w:t>
            </w:r>
          </w:p>
        </w:tc>
      </w:tr>
      <w:tr w:rsidR="00BF4069" w:rsidRPr="00036D95" w14:paraId="06D24682" w14:textId="77777777" w:rsidTr="00BD036F">
        <w:trPr>
          <w:trHeight w:val="20"/>
        </w:trPr>
        <w:tc>
          <w:tcPr>
            <w:tcW w:w="7373" w:type="dxa"/>
            <w:gridSpan w:val="2"/>
            <w:noWrap/>
            <w:vAlign w:val="center"/>
          </w:tcPr>
          <w:p w14:paraId="5A11F4F4" w14:textId="510174DF" w:rsidR="00BF4069" w:rsidRPr="00036D95" w:rsidRDefault="003D458C" w:rsidP="003D458C">
            <w:pPr>
              <w:rPr>
                <w:rFonts w:ascii="Arial" w:eastAsia="Times New Roman" w:hAnsi="Arial" w:cs="Arial"/>
                <w:color w:val="000000"/>
                <w:sz w:val="16"/>
                <w:szCs w:val="16"/>
                <w:lang w:eastAsia="pt-PT"/>
              </w:rPr>
            </w:pPr>
            <w:r>
              <w:rPr>
                <w:rFonts w:ascii="Arial" w:hAnsi="Arial" w:cs="Arial"/>
                <w:color w:val="000000"/>
                <w:sz w:val="16"/>
                <w:szCs w:val="16"/>
              </w:rPr>
              <w:t>Identificar</w:t>
            </w:r>
            <w:r w:rsidR="00BF4069" w:rsidRPr="00036D95">
              <w:rPr>
                <w:rFonts w:ascii="Arial" w:hAnsi="Arial" w:cs="Arial"/>
                <w:color w:val="000000"/>
                <w:sz w:val="16"/>
                <w:szCs w:val="16"/>
              </w:rPr>
              <w:t xml:space="preserve"> e implementa</w:t>
            </w:r>
            <w:r>
              <w:rPr>
                <w:rFonts w:ascii="Arial" w:hAnsi="Arial" w:cs="Arial"/>
                <w:color w:val="000000"/>
                <w:sz w:val="16"/>
                <w:szCs w:val="16"/>
              </w:rPr>
              <w:t xml:space="preserve">r </w:t>
            </w:r>
            <w:r w:rsidR="00BF4069" w:rsidRPr="00036D95">
              <w:rPr>
                <w:rFonts w:ascii="Arial" w:hAnsi="Arial" w:cs="Arial"/>
                <w:color w:val="000000"/>
                <w:sz w:val="16"/>
                <w:szCs w:val="16"/>
              </w:rPr>
              <w:t>programas de voluntariado</w:t>
            </w:r>
          </w:p>
        </w:tc>
        <w:tc>
          <w:tcPr>
            <w:tcW w:w="1134" w:type="dxa"/>
            <w:gridSpan w:val="2"/>
          </w:tcPr>
          <w:p w14:paraId="7DEF2DCC"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252490C3" w14:textId="30E65248" w:rsidR="00BF4069" w:rsidRPr="00036D95" w:rsidRDefault="00BF4069" w:rsidP="003D458C">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r w:rsidR="003D458C">
              <w:rPr>
                <w:rFonts w:ascii="Arial" w:eastAsia="Times New Roman" w:hAnsi="Arial" w:cs="Arial"/>
                <w:color w:val="000000"/>
                <w:sz w:val="16"/>
                <w:szCs w:val="16"/>
                <w:lang w:eastAsia="pt-PT"/>
              </w:rPr>
              <w:t>; CC, GP</w:t>
            </w:r>
          </w:p>
        </w:tc>
      </w:tr>
      <w:tr w:rsidR="00BF4069" w:rsidRPr="00036D95" w14:paraId="184E8E03" w14:textId="77777777" w:rsidTr="00BD036F">
        <w:trPr>
          <w:trHeight w:val="20"/>
        </w:trPr>
        <w:tc>
          <w:tcPr>
            <w:tcW w:w="7373" w:type="dxa"/>
            <w:gridSpan w:val="2"/>
            <w:noWrap/>
            <w:vAlign w:val="bottom"/>
          </w:tcPr>
          <w:p w14:paraId="4BE7AF82" w14:textId="5011E833" w:rsidR="00BF4069" w:rsidRPr="00036D95" w:rsidRDefault="003D458C" w:rsidP="00CF38BE">
            <w:pPr>
              <w:rPr>
                <w:rFonts w:ascii="Arial" w:eastAsia="Times New Roman" w:hAnsi="Arial" w:cs="Arial"/>
                <w:color w:val="000000"/>
                <w:sz w:val="16"/>
                <w:szCs w:val="16"/>
                <w:lang w:eastAsia="pt-PT"/>
              </w:rPr>
            </w:pPr>
            <w:r>
              <w:rPr>
                <w:rFonts w:ascii="Arial" w:hAnsi="Arial" w:cs="Arial"/>
                <w:color w:val="000000"/>
                <w:sz w:val="16"/>
                <w:szCs w:val="16"/>
              </w:rPr>
              <w:t xml:space="preserve">Promover </w:t>
            </w:r>
            <w:r w:rsidR="00BF4069" w:rsidRPr="00036D95">
              <w:rPr>
                <w:rFonts w:ascii="Arial" w:hAnsi="Arial" w:cs="Arial"/>
                <w:color w:val="000000"/>
                <w:sz w:val="16"/>
                <w:szCs w:val="16"/>
              </w:rPr>
              <w:t>práticas de conciliação da vida profissional com vida pessoal e familiar</w:t>
            </w:r>
          </w:p>
        </w:tc>
        <w:tc>
          <w:tcPr>
            <w:tcW w:w="1134" w:type="dxa"/>
            <w:gridSpan w:val="2"/>
          </w:tcPr>
          <w:p w14:paraId="1244F69B"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7AB54CC1" w14:textId="77777777" w:rsidR="00BF4069" w:rsidRPr="00036D95" w:rsidRDefault="00BF4069" w:rsidP="00CF38BE">
            <w:pPr>
              <w:ind w:right="-110"/>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p>
        </w:tc>
      </w:tr>
      <w:tr w:rsidR="00BF4069" w:rsidRPr="00036D95" w14:paraId="4739381F" w14:textId="77777777" w:rsidTr="00BD036F">
        <w:trPr>
          <w:trHeight w:val="20"/>
        </w:trPr>
        <w:tc>
          <w:tcPr>
            <w:tcW w:w="7373" w:type="dxa"/>
            <w:gridSpan w:val="2"/>
            <w:noWrap/>
            <w:vAlign w:val="center"/>
          </w:tcPr>
          <w:p w14:paraId="18AAD359" w14:textId="037ED81C" w:rsidR="00BF4069" w:rsidRPr="00036D95" w:rsidRDefault="003D458C" w:rsidP="00CF38BE">
            <w:pPr>
              <w:rPr>
                <w:rFonts w:ascii="Arial" w:eastAsia="Times New Roman" w:hAnsi="Arial" w:cs="Arial"/>
                <w:color w:val="000000"/>
                <w:sz w:val="16"/>
                <w:szCs w:val="16"/>
                <w:lang w:eastAsia="pt-PT"/>
              </w:rPr>
            </w:pPr>
            <w:r>
              <w:rPr>
                <w:rFonts w:ascii="Arial" w:hAnsi="Arial" w:cs="Arial"/>
                <w:color w:val="000000"/>
                <w:sz w:val="16"/>
                <w:szCs w:val="16"/>
              </w:rPr>
              <w:t xml:space="preserve">Reforçar </w:t>
            </w:r>
            <w:r w:rsidR="00BF4069" w:rsidRPr="00036D95">
              <w:rPr>
                <w:rFonts w:ascii="Arial" w:hAnsi="Arial" w:cs="Arial"/>
                <w:color w:val="000000"/>
                <w:sz w:val="16"/>
                <w:szCs w:val="16"/>
              </w:rPr>
              <w:t>ações de promoção de práticas ambientais, para redução e consumos (papel, plástico, água, tinteiros,..), melhoria de eficiência energética e adequada gestão de resíduos;</w:t>
            </w:r>
          </w:p>
        </w:tc>
        <w:tc>
          <w:tcPr>
            <w:tcW w:w="1134" w:type="dxa"/>
            <w:gridSpan w:val="2"/>
          </w:tcPr>
          <w:p w14:paraId="6C7AB108"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56F67026" w14:textId="6B588F41" w:rsidR="00BF4069" w:rsidRPr="00036D95" w:rsidRDefault="00BF4069" w:rsidP="003D458C">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r w:rsidR="003D458C">
              <w:rPr>
                <w:rFonts w:ascii="Arial" w:eastAsia="Times New Roman" w:hAnsi="Arial" w:cs="Arial"/>
                <w:color w:val="000000"/>
                <w:sz w:val="16"/>
                <w:szCs w:val="16"/>
                <w:lang w:eastAsia="pt-PT"/>
              </w:rPr>
              <w:t xml:space="preserve">; </w:t>
            </w:r>
            <w:r w:rsidRPr="00036D95">
              <w:rPr>
                <w:rFonts w:ascii="Arial" w:eastAsia="Times New Roman" w:hAnsi="Arial" w:cs="Arial"/>
                <w:color w:val="000000"/>
                <w:sz w:val="16"/>
                <w:szCs w:val="16"/>
                <w:lang w:eastAsia="pt-PT"/>
              </w:rPr>
              <w:t>Grupo responsável projeto Eco-escola</w:t>
            </w:r>
          </w:p>
        </w:tc>
      </w:tr>
      <w:tr w:rsidR="00BF4069" w:rsidRPr="00036D95" w14:paraId="75A8AE65" w14:textId="77777777" w:rsidTr="00BD036F">
        <w:trPr>
          <w:trHeight w:val="20"/>
        </w:trPr>
        <w:tc>
          <w:tcPr>
            <w:tcW w:w="7373" w:type="dxa"/>
            <w:gridSpan w:val="2"/>
            <w:noWrap/>
            <w:vAlign w:val="center"/>
          </w:tcPr>
          <w:p w14:paraId="792AE0B0" w14:textId="46CA6508" w:rsidR="00BF4069" w:rsidRPr="00036D95" w:rsidRDefault="003D458C" w:rsidP="00CF38BE">
            <w:pPr>
              <w:rPr>
                <w:rFonts w:ascii="Arial" w:eastAsia="Times New Roman" w:hAnsi="Arial" w:cs="Arial"/>
                <w:color w:val="000000"/>
                <w:sz w:val="16"/>
                <w:szCs w:val="16"/>
                <w:lang w:eastAsia="pt-PT"/>
              </w:rPr>
            </w:pPr>
            <w:r>
              <w:rPr>
                <w:rFonts w:ascii="Arial" w:hAnsi="Arial" w:cs="Arial"/>
                <w:color w:val="000000"/>
                <w:sz w:val="16"/>
                <w:szCs w:val="16"/>
              </w:rPr>
              <w:t xml:space="preserve">Reforçar </w:t>
            </w:r>
            <w:r w:rsidR="00BF4069" w:rsidRPr="00036D95">
              <w:rPr>
                <w:rFonts w:ascii="Arial" w:hAnsi="Arial" w:cs="Arial"/>
                <w:color w:val="000000"/>
                <w:sz w:val="16"/>
                <w:szCs w:val="16"/>
              </w:rPr>
              <w:t>programa mentorias interpares, de mediação para promoção do abandono, de apoio psicológico e orientação pessoal para os alunos e colaboradores que o requisitem;</w:t>
            </w:r>
          </w:p>
        </w:tc>
        <w:tc>
          <w:tcPr>
            <w:tcW w:w="1134" w:type="dxa"/>
            <w:gridSpan w:val="2"/>
          </w:tcPr>
          <w:p w14:paraId="7CFAC18F"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5614C3CF" w14:textId="065CF054" w:rsidR="00BF4069" w:rsidRPr="00036D95" w:rsidRDefault="00BF4069" w:rsidP="003D458C">
            <w:pPr>
              <w:ind w:right="-110"/>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r w:rsidR="003D458C">
              <w:rPr>
                <w:rFonts w:ascii="Arial" w:eastAsia="Times New Roman" w:hAnsi="Arial" w:cs="Arial"/>
                <w:color w:val="000000"/>
                <w:sz w:val="16"/>
                <w:szCs w:val="16"/>
                <w:lang w:eastAsia="pt-PT"/>
              </w:rPr>
              <w:t>, CC, CP</w:t>
            </w:r>
          </w:p>
        </w:tc>
      </w:tr>
      <w:tr w:rsidR="00BF4069" w:rsidRPr="00036D95" w14:paraId="1C492BCF" w14:textId="77777777" w:rsidTr="00BD036F">
        <w:trPr>
          <w:trHeight w:val="20"/>
        </w:trPr>
        <w:tc>
          <w:tcPr>
            <w:tcW w:w="7373" w:type="dxa"/>
            <w:gridSpan w:val="2"/>
            <w:noWrap/>
          </w:tcPr>
          <w:p w14:paraId="63373C7E" w14:textId="77777777" w:rsidR="00BF4069" w:rsidRPr="00036D95" w:rsidRDefault="00BF4069" w:rsidP="00CF38BE">
            <w:pPr>
              <w:jc w:val="both"/>
              <w:rPr>
                <w:rFonts w:ascii="Arial" w:hAnsi="Arial" w:cs="Arial"/>
                <w:sz w:val="16"/>
                <w:szCs w:val="16"/>
              </w:rPr>
            </w:pPr>
            <w:r w:rsidRPr="00036D95">
              <w:rPr>
                <w:rFonts w:ascii="Arial" w:hAnsi="Arial" w:cs="Arial"/>
                <w:sz w:val="16"/>
                <w:szCs w:val="16"/>
              </w:rPr>
              <w:t>Comemoração de diversas efemérides ambientais, com o objetivo de sensibilizar a comunidade académica e a população em geral para a importância destas temáticas:</w:t>
            </w:r>
          </w:p>
        </w:tc>
        <w:tc>
          <w:tcPr>
            <w:tcW w:w="1134" w:type="dxa"/>
            <w:gridSpan w:val="2"/>
          </w:tcPr>
          <w:p w14:paraId="5918ABE0" w14:textId="77777777" w:rsidR="00BF4069" w:rsidRPr="00036D95" w:rsidRDefault="00BF4069" w:rsidP="00CF38BE">
            <w:pPr>
              <w:jc w:val="center"/>
              <w:rPr>
                <w:rFonts w:ascii="Arial" w:eastAsia="Times New Roman" w:hAnsi="Arial" w:cs="Arial"/>
                <w:color w:val="000000"/>
                <w:sz w:val="16"/>
                <w:szCs w:val="16"/>
                <w:lang w:eastAsia="pt-PT"/>
              </w:rPr>
            </w:pPr>
          </w:p>
        </w:tc>
        <w:tc>
          <w:tcPr>
            <w:tcW w:w="2272" w:type="dxa"/>
            <w:vMerge w:val="restart"/>
            <w:vAlign w:val="center"/>
          </w:tcPr>
          <w:p w14:paraId="2286A51E"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p>
          <w:p w14:paraId="2279233A" w14:textId="77777777" w:rsidR="00BF4069" w:rsidRPr="00444CD6" w:rsidRDefault="00BF4069" w:rsidP="00CF38BE">
            <w:pPr>
              <w:ind w:right="-110"/>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Grupo responsável projeto Eco-escola</w:t>
            </w:r>
          </w:p>
        </w:tc>
      </w:tr>
      <w:tr w:rsidR="00BF4069" w:rsidRPr="00036D95" w14:paraId="17EFAF12" w14:textId="77777777" w:rsidTr="00BD036F">
        <w:trPr>
          <w:trHeight w:val="20"/>
        </w:trPr>
        <w:tc>
          <w:tcPr>
            <w:tcW w:w="7373" w:type="dxa"/>
            <w:gridSpan w:val="2"/>
            <w:noWrap/>
          </w:tcPr>
          <w:p w14:paraId="3E225F78" w14:textId="77777777" w:rsidR="00BF4069" w:rsidRPr="00036D95" w:rsidRDefault="00BF4069" w:rsidP="00CF38BE">
            <w:pPr>
              <w:ind w:left="316"/>
              <w:jc w:val="both"/>
              <w:rPr>
                <w:rFonts w:ascii="Arial" w:hAnsi="Arial" w:cs="Arial"/>
                <w:sz w:val="16"/>
                <w:szCs w:val="16"/>
              </w:rPr>
            </w:pPr>
            <w:r w:rsidRPr="00036D95">
              <w:rPr>
                <w:rFonts w:ascii="Arial" w:hAnsi="Arial" w:cs="Arial"/>
                <w:sz w:val="16"/>
                <w:szCs w:val="16"/>
              </w:rPr>
              <w:t>Dia Internacional das Florestas</w:t>
            </w:r>
          </w:p>
        </w:tc>
        <w:tc>
          <w:tcPr>
            <w:tcW w:w="1134" w:type="dxa"/>
            <w:gridSpan w:val="2"/>
          </w:tcPr>
          <w:p w14:paraId="47B54C12"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21/03/2021</w:t>
            </w:r>
          </w:p>
        </w:tc>
        <w:tc>
          <w:tcPr>
            <w:tcW w:w="2272" w:type="dxa"/>
            <w:vMerge/>
          </w:tcPr>
          <w:p w14:paraId="11342157" w14:textId="77777777" w:rsidR="00BF4069" w:rsidRPr="00036D95" w:rsidRDefault="00BF4069" w:rsidP="00CF38BE">
            <w:pPr>
              <w:jc w:val="center"/>
              <w:rPr>
                <w:rFonts w:ascii="Arial" w:eastAsia="Times New Roman" w:hAnsi="Arial" w:cs="Arial"/>
                <w:color w:val="000000"/>
                <w:sz w:val="16"/>
                <w:szCs w:val="16"/>
                <w:lang w:eastAsia="pt-PT"/>
              </w:rPr>
            </w:pPr>
          </w:p>
        </w:tc>
      </w:tr>
      <w:tr w:rsidR="00BF4069" w:rsidRPr="00036D95" w14:paraId="15AE019A" w14:textId="77777777" w:rsidTr="00BD036F">
        <w:trPr>
          <w:trHeight w:val="20"/>
        </w:trPr>
        <w:tc>
          <w:tcPr>
            <w:tcW w:w="7373" w:type="dxa"/>
            <w:gridSpan w:val="2"/>
            <w:noWrap/>
          </w:tcPr>
          <w:p w14:paraId="611BFC4F" w14:textId="77777777" w:rsidR="00BF4069" w:rsidRPr="00036D95" w:rsidRDefault="00BF4069" w:rsidP="00CF38BE">
            <w:pPr>
              <w:ind w:left="316"/>
              <w:jc w:val="both"/>
              <w:rPr>
                <w:rFonts w:ascii="Arial" w:hAnsi="Arial" w:cs="Arial"/>
                <w:sz w:val="16"/>
                <w:szCs w:val="16"/>
              </w:rPr>
            </w:pPr>
            <w:r w:rsidRPr="00036D95">
              <w:rPr>
                <w:rFonts w:ascii="Arial" w:hAnsi="Arial" w:cs="Arial"/>
                <w:sz w:val="16"/>
                <w:szCs w:val="16"/>
              </w:rPr>
              <w:t>Dia Internacional da Terra (22 de abril);</w:t>
            </w:r>
          </w:p>
        </w:tc>
        <w:tc>
          <w:tcPr>
            <w:tcW w:w="1134" w:type="dxa"/>
            <w:gridSpan w:val="2"/>
          </w:tcPr>
          <w:p w14:paraId="09AB5A70"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22/04/2021</w:t>
            </w:r>
          </w:p>
        </w:tc>
        <w:tc>
          <w:tcPr>
            <w:tcW w:w="2272" w:type="dxa"/>
            <w:vMerge/>
          </w:tcPr>
          <w:p w14:paraId="0DB93835" w14:textId="77777777" w:rsidR="00BF4069" w:rsidRPr="00036D95" w:rsidRDefault="00BF4069" w:rsidP="00CF38BE">
            <w:pPr>
              <w:jc w:val="center"/>
              <w:rPr>
                <w:rFonts w:ascii="Arial" w:eastAsia="Times New Roman" w:hAnsi="Arial" w:cs="Arial"/>
                <w:color w:val="000000"/>
                <w:sz w:val="16"/>
                <w:szCs w:val="16"/>
                <w:lang w:eastAsia="pt-PT"/>
              </w:rPr>
            </w:pPr>
          </w:p>
        </w:tc>
      </w:tr>
      <w:tr w:rsidR="00BF4069" w:rsidRPr="00036D95" w14:paraId="7FC58F59" w14:textId="77777777" w:rsidTr="00BD036F">
        <w:trPr>
          <w:trHeight w:val="20"/>
        </w:trPr>
        <w:tc>
          <w:tcPr>
            <w:tcW w:w="7373" w:type="dxa"/>
            <w:gridSpan w:val="2"/>
            <w:noWrap/>
          </w:tcPr>
          <w:p w14:paraId="4F803B33" w14:textId="77777777" w:rsidR="00BF4069" w:rsidRPr="00036D95" w:rsidRDefault="00BF4069" w:rsidP="00CF38BE">
            <w:pPr>
              <w:ind w:left="316"/>
              <w:jc w:val="both"/>
              <w:rPr>
                <w:rFonts w:ascii="Arial" w:hAnsi="Arial" w:cs="Arial"/>
                <w:sz w:val="16"/>
                <w:szCs w:val="16"/>
              </w:rPr>
            </w:pPr>
            <w:r w:rsidRPr="00036D95">
              <w:rPr>
                <w:rFonts w:ascii="Arial" w:hAnsi="Arial" w:cs="Arial"/>
                <w:sz w:val="16"/>
                <w:szCs w:val="16"/>
              </w:rPr>
              <w:t>Dia Mundial do Ambiente (5 de junho</w:t>
            </w:r>
          </w:p>
        </w:tc>
        <w:tc>
          <w:tcPr>
            <w:tcW w:w="1134" w:type="dxa"/>
            <w:gridSpan w:val="2"/>
          </w:tcPr>
          <w:p w14:paraId="056BED98"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05/06/2021</w:t>
            </w:r>
          </w:p>
        </w:tc>
        <w:tc>
          <w:tcPr>
            <w:tcW w:w="2272" w:type="dxa"/>
            <w:vMerge/>
          </w:tcPr>
          <w:p w14:paraId="1886A06F" w14:textId="77777777" w:rsidR="00BF4069" w:rsidRPr="00036D95" w:rsidRDefault="00BF4069" w:rsidP="00CF38BE">
            <w:pPr>
              <w:jc w:val="center"/>
              <w:rPr>
                <w:rFonts w:ascii="Arial" w:eastAsia="Times New Roman" w:hAnsi="Arial" w:cs="Arial"/>
                <w:color w:val="000000"/>
                <w:sz w:val="16"/>
                <w:szCs w:val="16"/>
                <w:lang w:eastAsia="pt-PT"/>
              </w:rPr>
            </w:pPr>
          </w:p>
        </w:tc>
      </w:tr>
      <w:tr w:rsidR="00BF4069" w:rsidRPr="00036D95" w14:paraId="7D9440C7" w14:textId="77777777" w:rsidTr="00BD036F">
        <w:trPr>
          <w:trHeight w:val="20"/>
        </w:trPr>
        <w:tc>
          <w:tcPr>
            <w:tcW w:w="7373" w:type="dxa"/>
            <w:gridSpan w:val="2"/>
            <w:noWrap/>
          </w:tcPr>
          <w:p w14:paraId="59193F0B" w14:textId="77777777" w:rsidR="00BF4069" w:rsidRPr="00036D95" w:rsidRDefault="00BF4069" w:rsidP="00CF38BE">
            <w:pPr>
              <w:ind w:left="316"/>
              <w:jc w:val="both"/>
              <w:rPr>
                <w:rFonts w:ascii="Arial" w:hAnsi="Arial" w:cs="Arial"/>
                <w:sz w:val="16"/>
                <w:szCs w:val="16"/>
              </w:rPr>
            </w:pPr>
            <w:r w:rsidRPr="00036D95">
              <w:rPr>
                <w:rFonts w:ascii="Arial" w:hAnsi="Arial" w:cs="Arial"/>
                <w:sz w:val="16"/>
                <w:szCs w:val="16"/>
              </w:rPr>
              <w:t>Dia Mundial dos Oceanos (8 de junho);</w:t>
            </w:r>
          </w:p>
        </w:tc>
        <w:tc>
          <w:tcPr>
            <w:tcW w:w="1134" w:type="dxa"/>
            <w:gridSpan w:val="2"/>
          </w:tcPr>
          <w:p w14:paraId="3894709F"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08/06/2021</w:t>
            </w:r>
          </w:p>
        </w:tc>
        <w:tc>
          <w:tcPr>
            <w:tcW w:w="2272" w:type="dxa"/>
            <w:vMerge/>
          </w:tcPr>
          <w:p w14:paraId="31B1659F" w14:textId="77777777" w:rsidR="00BF4069" w:rsidRPr="00036D95" w:rsidRDefault="00BF4069" w:rsidP="00CF38BE">
            <w:pPr>
              <w:jc w:val="center"/>
              <w:rPr>
                <w:rFonts w:ascii="Arial" w:eastAsia="Times New Roman" w:hAnsi="Arial" w:cs="Arial"/>
                <w:color w:val="000000"/>
                <w:sz w:val="16"/>
                <w:szCs w:val="16"/>
                <w:lang w:eastAsia="pt-PT"/>
              </w:rPr>
            </w:pPr>
          </w:p>
        </w:tc>
      </w:tr>
      <w:tr w:rsidR="00BF4069" w:rsidRPr="00036D95" w14:paraId="1AB6AB91" w14:textId="77777777" w:rsidTr="00BD036F">
        <w:trPr>
          <w:trHeight w:val="20"/>
        </w:trPr>
        <w:tc>
          <w:tcPr>
            <w:tcW w:w="7373" w:type="dxa"/>
            <w:gridSpan w:val="2"/>
            <w:noWrap/>
          </w:tcPr>
          <w:p w14:paraId="3B85FF17" w14:textId="77777777" w:rsidR="00BF4069" w:rsidRPr="00036D95" w:rsidRDefault="00BF4069" w:rsidP="00CF38BE">
            <w:pPr>
              <w:ind w:left="316"/>
              <w:jc w:val="both"/>
              <w:rPr>
                <w:rFonts w:ascii="Arial" w:hAnsi="Arial" w:cs="Arial"/>
                <w:sz w:val="16"/>
                <w:szCs w:val="16"/>
              </w:rPr>
            </w:pPr>
            <w:r w:rsidRPr="00036D95">
              <w:rPr>
                <w:rFonts w:ascii="Arial" w:hAnsi="Arial" w:cs="Arial"/>
                <w:sz w:val="16"/>
                <w:szCs w:val="16"/>
              </w:rPr>
              <w:t>Dia Mundial da Alimentação (16 de outubro</w:t>
            </w:r>
          </w:p>
        </w:tc>
        <w:tc>
          <w:tcPr>
            <w:tcW w:w="1134" w:type="dxa"/>
            <w:gridSpan w:val="2"/>
          </w:tcPr>
          <w:p w14:paraId="1E97E54E"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16/10/2021</w:t>
            </w:r>
          </w:p>
        </w:tc>
        <w:tc>
          <w:tcPr>
            <w:tcW w:w="2272" w:type="dxa"/>
            <w:vMerge/>
          </w:tcPr>
          <w:p w14:paraId="4444B3E8" w14:textId="77777777" w:rsidR="00BF4069" w:rsidRPr="00036D95" w:rsidRDefault="00BF4069" w:rsidP="00CF38BE">
            <w:pPr>
              <w:jc w:val="center"/>
              <w:rPr>
                <w:rFonts w:ascii="Arial" w:eastAsia="Times New Roman" w:hAnsi="Arial" w:cs="Arial"/>
                <w:color w:val="000000"/>
                <w:sz w:val="16"/>
                <w:szCs w:val="16"/>
                <w:lang w:eastAsia="pt-PT"/>
              </w:rPr>
            </w:pPr>
          </w:p>
        </w:tc>
      </w:tr>
      <w:tr w:rsidR="00BF4069" w:rsidRPr="00036D95" w14:paraId="146B5A6C" w14:textId="77777777" w:rsidTr="00BD036F">
        <w:trPr>
          <w:trHeight w:val="640"/>
        </w:trPr>
        <w:tc>
          <w:tcPr>
            <w:tcW w:w="7373" w:type="dxa"/>
            <w:gridSpan w:val="2"/>
            <w:noWrap/>
          </w:tcPr>
          <w:p w14:paraId="3BC82089" w14:textId="77777777" w:rsidR="00BF4069" w:rsidRDefault="00BF4069" w:rsidP="00CF38BE">
            <w:pPr>
              <w:jc w:val="both"/>
              <w:rPr>
                <w:rFonts w:ascii="Arial" w:hAnsi="Arial" w:cs="Arial"/>
                <w:sz w:val="16"/>
                <w:szCs w:val="16"/>
              </w:rPr>
            </w:pPr>
            <w:r w:rsidRPr="00036D95">
              <w:rPr>
                <w:rFonts w:ascii="Arial" w:hAnsi="Arial" w:cs="Arial"/>
                <w:sz w:val="16"/>
                <w:szCs w:val="16"/>
              </w:rPr>
              <w:t>Realização de campanhas de sensibilização a realizar ao longo  do ano com o objetivo de melhorar o desempenho ambiental da ESS-IPVC ao nível dos resíduos, da água e da eficiência energética.</w:t>
            </w:r>
          </w:p>
          <w:p w14:paraId="65DDC527" w14:textId="77777777" w:rsidR="008E4EBA" w:rsidRDefault="008E4EBA" w:rsidP="00CF38BE">
            <w:pPr>
              <w:jc w:val="both"/>
              <w:rPr>
                <w:rFonts w:ascii="Arial" w:hAnsi="Arial" w:cs="Arial"/>
                <w:sz w:val="16"/>
                <w:szCs w:val="16"/>
              </w:rPr>
            </w:pPr>
          </w:p>
          <w:p w14:paraId="6CE09CCF" w14:textId="2253046E" w:rsidR="008E4EBA" w:rsidRPr="00036D95" w:rsidRDefault="008E4EBA" w:rsidP="00CF38BE">
            <w:pPr>
              <w:jc w:val="both"/>
              <w:rPr>
                <w:rFonts w:ascii="Arial" w:hAnsi="Arial" w:cs="Arial"/>
                <w:sz w:val="16"/>
                <w:szCs w:val="16"/>
              </w:rPr>
            </w:pPr>
          </w:p>
        </w:tc>
        <w:tc>
          <w:tcPr>
            <w:tcW w:w="1134" w:type="dxa"/>
            <w:gridSpan w:val="2"/>
          </w:tcPr>
          <w:p w14:paraId="7FECA7CF" w14:textId="77777777" w:rsidR="00BF4069" w:rsidRPr="00036D95" w:rsidRDefault="00BF4069" w:rsidP="00CF38BE">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12/2021</w:t>
            </w:r>
          </w:p>
        </w:tc>
        <w:tc>
          <w:tcPr>
            <w:tcW w:w="2272" w:type="dxa"/>
          </w:tcPr>
          <w:p w14:paraId="414BCFB0" w14:textId="5971BB8A" w:rsidR="00BF4069" w:rsidRPr="00444CD6" w:rsidRDefault="00BF4069" w:rsidP="003D458C">
            <w:pPr>
              <w:jc w:val="center"/>
              <w:rPr>
                <w:rFonts w:ascii="Arial" w:eastAsia="Times New Roman" w:hAnsi="Arial" w:cs="Arial"/>
                <w:color w:val="000000"/>
                <w:sz w:val="16"/>
                <w:szCs w:val="16"/>
                <w:lang w:eastAsia="pt-PT"/>
              </w:rPr>
            </w:pPr>
            <w:r w:rsidRPr="00036D95">
              <w:rPr>
                <w:rFonts w:ascii="Arial" w:eastAsia="Times New Roman" w:hAnsi="Arial" w:cs="Arial"/>
                <w:color w:val="000000"/>
                <w:sz w:val="16"/>
                <w:szCs w:val="16"/>
                <w:lang w:eastAsia="pt-PT"/>
              </w:rPr>
              <w:t>Direção</w:t>
            </w:r>
            <w:r w:rsidR="003D458C">
              <w:rPr>
                <w:rFonts w:ascii="Arial" w:eastAsia="Times New Roman" w:hAnsi="Arial" w:cs="Arial"/>
                <w:color w:val="000000"/>
                <w:sz w:val="16"/>
                <w:szCs w:val="16"/>
                <w:lang w:eastAsia="pt-PT"/>
              </w:rPr>
              <w:t xml:space="preserve">; </w:t>
            </w:r>
            <w:r w:rsidRPr="00036D95">
              <w:rPr>
                <w:rFonts w:ascii="Arial" w:eastAsia="Times New Roman" w:hAnsi="Arial" w:cs="Arial"/>
                <w:color w:val="000000"/>
                <w:sz w:val="16"/>
                <w:szCs w:val="16"/>
                <w:lang w:eastAsia="pt-PT"/>
              </w:rPr>
              <w:t>Grupo responsável projeto Eco-escola</w:t>
            </w:r>
          </w:p>
        </w:tc>
      </w:tr>
      <w:tr w:rsidR="00E64798" w:rsidRPr="00E64798" w14:paraId="3C91E5D2" w14:textId="77777777" w:rsidTr="00BD036F">
        <w:tblPrEx>
          <w:tblBorders>
            <w:insideH w:val="single" w:sz="4" w:space="0" w:color="FFC000"/>
            <w:insideV w:val="single" w:sz="4" w:space="0" w:color="FFC000"/>
          </w:tblBorders>
        </w:tblPrEx>
        <w:trPr>
          <w:trHeight w:val="20"/>
        </w:trPr>
        <w:tc>
          <w:tcPr>
            <w:tcW w:w="7231" w:type="dxa"/>
            <w:shd w:val="clear" w:color="auto" w:fill="FFC000"/>
            <w:noWrap/>
            <w:vAlign w:val="center"/>
          </w:tcPr>
          <w:p w14:paraId="72E310A8" w14:textId="7810C448" w:rsidR="00E64798" w:rsidRPr="00E64798" w:rsidRDefault="00E64798" w:rsidP="000D11ED">
            <w:pPr>
              <w:rPr>
                <w:rFonts w:ascii="Arial" w:eastAsia="Times New Roman" w:hAnsi="Arial" w:cs="Arial"/>
                <w:b/>
                <w:color w:val="000000"/>
                <w:sz w:val="16"/>
                <w:szCs w:val="16"/>
                <w:lang w:eastAsia="pt-PT"/>
              </w:rPr>
            </w:pPr>
            <w:r w:rsidRPr="00E64798">
              <w:rPr>
                <w:rFonts w:ascii="Arial" w:eastAsia="Times New Roman" w:hAnsi="Arial" w:cs="Arial"/>
                <w:b/>
                <w:color w:val="000000"/>
                <w:sz w:val="16"/>
                <w:szCs w:val="16"/>
                <w:lang w:eastAsia="pt-PT"/>
              </w:rPr>
              <w:t>ATIVIDADES</w:t>
            </w:r>
            <w:r w:rsidR="000D11ED">
              <w:rPr>
                <w:rFonts w:ascii="Arial" w:eastAsia="Times New Roman" w:hAnsi="Arial" w:cs="Arial"/>
                <w:b/>
                <w:color w:val="000000"/>
                <w:sz w:val="16"/>
                <w:szCs w:val="16"/>
                <w:lang w:eastAsia="pt-PT"/>
              </w:rPr>
              <w:t xml:space="preserve"> da ESTG-IPVC 2021</w:t>
            </w:r>
          </w:p>
        </w:tc>
        <w:tc>
          <w:tcPr>
            <w:tcW w:w="1134" w:type="dxa"/>
            <w:gridSpan w:val="2"/>
            <w:shd w:val="clear" w:color="auto" w:fill="FFC000"/>
            <w:vAlign w:val="center"/>
          </w:tcPr>
          <w:p w14:paraId="0C02F6A5" w14:textId="77777777" w:rsidR="00E64798" w:rsidRPr="00E64798" w:rsidRDefault="00E64798" w:rsidP="00EA7111">
            <w:pPr>
              <w:jc w:val="center"/>
              <w:rPr>
                <w:rFonts w:ascii="Arial" w:eastAsia="Times New Roman" w:hAnsi="Arial" w:cs="Arial"/>
                <w:b/>
                <w:color w:val="000000"/>
                <w:sz w:val="16"/>
                <w:szCs w:val="16"/>
                <w:lang w:eastAsia="pt-PT"/>
              </w:rPr>
            </w:pPr>
            <w:r w:rsidRPr="00E64798">
              <w:rPr>
                <w:rFonts w:ascii="Arial" w:eastAsia="Times New Roman" w:hAnsi="Arial" w:cs="Arial"/>
                <w:b/>
                <w:color w:val="000000"/>
                <w:sz w:val="16"/>
                <w:szCs w:val="16"/>
                <w:lang w:eastAsia="pt-PT"/>
              </w:rPr>
              <w:t>Prazo</w:t>
            </w:r>
          </w:p>
          <w:p w14:paraId="68BCC3EC" w14:textId="77777777" w:rsidR="00E64798" w:rsidRPr="00E64798" w:rsidRDefault="00E64798" w:rsidP="00EA7111">
            <w:pPr>
              <w:jc w:val="center"/>
              <w:rPr>
                <w:rFonts w:ascii="Arial" w:eastAsia="Times New Roman" w:hAnsi="Arial" w:cs="Arial"/>
                <w:b/>
                <w:color w:val="000000"/>
                <w:sz w:val="16"/>
                <w:szCs w:val="16"/>
                <w:lang w:eastAsia="pt-PT"/>
              </w:rPr>
            </w:pPr>
            <w:r w:rsidRPr="00E64798">
              <w:rPr>
                <w:rFonts w:ascii="Arial" w:eastAsia="Times New Roman" w:hAnsi="Arial" w:cs="Arial"/>
                <w:b/>
                <w:color w:val="000000"/>
                <w:sz w:val="16"/>
                <w:szCs w:val="16"/>
                <w:lang w:eastAsia="pt-PT"/>
              </w:rPr>
              <w:t>2021</w:t>
            </w:r>
          </w:p>
        </w:tc>
        <w:tc>
          <w:tcPr>
            <w:tcW w:w="2414" w:type="dxa"/>
            <w:gridSpan w:val="2"/>
            <w:shd w:val="clear" w:color="auto" w:fill="FFC000"/>
            <w:vAlign w:val="center"/>
          </w:tcPr>
          <w:p w14:paraId="2CB5267A" w14:textId="77777777" w:rsidR="00E64798" w:rsidRPr="00E64798" w:rsidRDefault="00E64798" w:rsidP="00EA7111">
            <w:pPr>
              <w:jc w:val="center"/>
              <w:rPr>
                <w:rFonts w:ascii="Arial" w:eastAsia="Times New Roman" w:hAnsi="Arial" w:cs="Arial"/>
                <w:b/>
                <w:color w:val="000000"/>
                <w:sz w:val="16"/>
                <w:szCs w:val="16"/>
                <w:lang w:eastAsia="pt-PT"/>
              </w:rPr>
            </w:pPr>
            <w:r w:rsidRPr="00E64798">
              <w:rPr>
                <w:rFonts w:ascii="Arial" w:eastAsia="Times New Roman" w:hAnsi="Arial" w:cs="Arial"/>
                <w:b/>
                <w:color w:val="000000"/>
                <w:sz w:val="16"/>
                <w:szCs w:val="16"/>
                <w:lang w:eastAsia="pt-PT"/>
              </w:rPr>
              <w:t>Respons.</w:t>
            </w:r>
          </w:p>
        </w:tc>
      </w:tr>
      <w:tr w:rsidR="00E64798" w:rsidRPr="00E64798" w14:paraId="2A05C640" w14:textId="77777777" w:rsidTr="00BD036F">
        <w:tblPrEx>
          <w:tblBorders>
            <w:insideH w:val="single" w:sz="4" w:space="0" w:color="FFC000"/>
            <w:insideV w:val="single" w:sz="4" w:space="0" w:color="FFC000"/>
          </w:tblBorders>
        </w:tblPrEx>
        <w:trPr>
          <w:trHeight w:val="20"/>
        </w:trPr>
        <w:tc>
          <w:tcPr>
            <w:tcW w:w="7231" w:type="dxa"/>
            <w:noWrap/>
          </w:tcPr>
          <w:p w14:paraId="442A786A"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Participação no Projeto Eco-Escolas</w:t>
            </w:r>
          </w:p>
        </w:tc>
        <w:tc>
          <w:tcPr>
            <w:tcW w:w="1134" w:type="dxa"/>
            <w:gridSpan w:val="2"/>
          </w:tcPr>
          <w:p w14:paraId="2C5A4D28"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12.2021</w:t>
            </w:r>
          </w:p>
        </w:tc>
        <w:tc>
          <w:tcPr>
            <w:tcW w:w="2414" w:type="dxa"/>
            <w:gridSpan w:val="2"/>
          </w:tcPr>
          <w:p w14:paraId="1F4EB86C" w14:textId="77777777" w:rsidR="00E64798" w:rsidRPr="00E64798" w:rsidRDefault="00E64798" w:rsidP="00EA7111">
            <w:pPr>
              <w:rPr>
                <w:rFonts w:ascii="Arial" w:eastAsia="Times New Roman" w:hAnsi="Arial" w:cs="Arial"/>
                <w:color w:val="000000"/>
                <w:sz w:val="16"/>
                <w:szCs w:val="16"/>
                <w:lang w:eastAsia="pt-PT"/>
              </w:rPr>
            </w:pPr>
          </w:p>
        </w:tc>
      </w:tr>
      <w:tr w:rsidR="00E64798" w:rsidRPr="00E64798" w14:paraId="7BA2861B" w14:textId="77777777" w:rsidTr="00BD036F">
        <w:tblPrEx>
          <w:tblBorders>
            <w:insideH w:val="single" w:sz="4" w:space="0" w:color="FFC000"/>
            <w:insideV w:val="single" w:sz="4" w:space="0" w:color="FFC000"/>
          </w:tblBorders>
        </w:tblPrEx>
        <w:trPr>
          <w:trHeight w:val="20"/>
        </w:trPr>
        <w:tc>
          <w:tcPr>
            <w:tcW w:w="7231" w:type="dxa"/>
            <w:noWrap/>
          </w:tcPr>
          <w:p w14:paraId="3A9355E0"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Promoção de Projeto Escola Inclusiva@ESTG (diversas ações ao longo do ano)</w:t>
            </w:r>
          </w:p>
        </w:tc>
        <w:tc>
          <w:tcPr>
            <w:tcW w:w="1134" w:type="dxa"/>
            <w:gridSpan w:val="2"/>
          </w:tcPr>
          <w:p w14:paraId="415236EF"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12.2021</w:t>
            </w:r>
          </w:p>
        </w:tc>
        <w:tc>
          <w:tcPr>
            <w:tcW w:w="2414" w:type="dxa"/>
            <w:gridSpan w:val="2"/>
          </w:tcPr>
          <w:p w14:paraId="0A125062" w14:textId="77777777" w:rsidR="00E64798" w:rsidRPr="00E64798" w:rsidRDefault="00E64798" w:rsidP="00EA7111">
            <w:pPr>
              <w:rPr>
                <w:rFonts w:ascii="Arial" w:eastAsia="Times New Roman" w:hAnsi="Arial" w:cs="Arial"/>
                <w:color w:val="000000"/>
                <w:sz w:val="16"/>
                <w:szCs w:val="16"/>
                <w:lang w:eastAsia="pt-PT"/>
              </w:rPr>
            </w:pPr>
          </w:p>
        </w:tc>
      </w:tr>
      <w:tr w:rsidR="00E64798" w:rsidRPr="00E64798" w14:paraId="4C56FDC0" w14:textId="77777777" w:rsidTr="00BD036F">
        <w:tblPrEx>
          <w:tblBorders>
            <w:insideH w:val="single" w:sz="4" w:space="0" w:color="FFC000"/>
            <w:insideV w:val="single" w:sz="4" w:space="0" w:color="FFC000"/>
          </w:tblBorders>
        </w:tblPrEx>
        <w:trPr>
          <w:trHeight w:val="20"/>
        </w:trPr>
        <w:tc>
          <w:tcPr>
            <w:tcW w:w="7231" w:type="dxa"/>
            <w:noWrap/>
          </w:tcPr>
          <w:p w14:paraId="24FFB717"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 xml:space="preserve">Participação nos Projetos de Eficiência Energética </w:t>
            </w:r>
          </w:p>
        </w:tc>
        <w:tc>
          <w:tcPr>
            <w:tcW w:w="1134" w:type="dxa"/>
            <w:gridSpan w:val="2"/>
          </w:tcPr>
          <w:p w14:paraId="011FBBCF"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12.2021</w:t>
            </w:r>
          </w:p>
        </w:tc>
        <w:tc>
          <w:tcPr>
            <w:tcW w:w="2414" w:type="dxa"/>
            <w:gridSpan w:val="2"/>
          </w:tcPr>
          <w:p w14:paraId="3974AE7F" w14:textId="77777777" w:rsidR="00E64798" w:rsidRPr="00E64798" w:rsidRDefault="00E64798" w:rsidP="00EA7111">
            <w:pPr>
              <w:rPr>
                <w:rFonts w:ascii="Arial" w:eastAsia="Times New Roman" w:hAnsi="Arial" w:cs="Arial"/>
                <w:color w:val="000000"/>
                <w:sz w:val="16"/>
                <w:szCs w:val="16"/>
                <w:lang w:eastAsia="pt-PT"/>
              </w:rPr>
            </w:pPr>
          </w:p>
        </w:tc>
      </w:tr>
      <w:tr w:rsidR="00E64798" w:rsidRPr="00E64798" w14:paraId="5309F3AC" w14:textId="77777777" w:rsidTr="00BD036F">
        <w:tblPrEx>
          <w:tblBorders>
            <w:insideH w:val="single" w:sz="4" w:space="0" w:color="FFC000"/>
            <w:insideV w:val="single" w:sz="4" w:space="0" w:color="FFC000"/>
          </w:tblBorders>
        </w:tblPrEx>
        <w:trPr>
          <w:trHeight w:val="20"/>
        </w:trPr>
        <w:tc>
          <w:tcPr>
            <w:tcW w:w="7231" w:type="dxa"/>
            <w:noWrap/>
          </w:tcPr>
          <w:p w14:paraId="40519C38"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Digitalização de Processos de Gestão nos serviços da ESTG</w:t>
            </w:r>
          </w:p>
        </w:tc>
        <w:tc>
          <w:tcPr>
            <w:tcW w:w="1134" w:type="dxa"/>
            <w:gridSpan w:val="2"/>
          </w:tcPr>
          <w:p w14:paraId="15E2F8A6"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12.2021</w:t>
            </w:r>
          </w:p>
        </w:tc>
        <w:tc>
          <w:tcPr>
            <w:tcW w:w="2414" w:type="dxa"/>
            <w:gridSpan w:val="2"/>
          </w:tcPr>
          <w:p w14:paraId="3F69A5C9" w14:textId="77777777" w:rsidR="00E64798" w:rsidRPr="00E64798" w:rsidRDefault="00E64798" w:rsidP="00EA7111">
            <w:pPr>
              <w:rPr>
                <w:rFonts w:ascii="Arial" w:eastAsia="Times New Roman" w:hAnsi="Arial" w:cs="Arial"/>
                <w:color w:val="000000"/>
                <w:sz w:val="16"/>
                <w:szCs w:val="16"/>
                <w:lang w:eastAsia="pt-PT"/>
              </w:rPr>
            </w:pPr>
          </w:p>
        </w:tc>
      </w:tr>
      <w:tr w:rsidR="00E64798" w:rsidRPr="00E64798" w14:paraId="1651F4A6" w14:textId="77777777" w:rsidTr="00BD036F">
        <w:tblPrEx>
          <w:tblBorders>
            <w:insideH w:val="single" w:sz="4" w:space="0" w:color="FFC000"/>
            <w:insideV w:val="single" w:sz="4" w:space="0" w:color="FFC000"/>
          </w:tblBorders>
        </w:tblPrEx>
        <w:trPr>
          <w:trHeight w:val="20"/>
        </w:trPr>
        <w:tc>
          <w:tcPr>
            <w:tcW w:w="7231" w:type="dxa"/>
            <w:noWrap/>
          </w:tcPr>
          <w:p w14:paraId="3FD5FDA7"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 xml:space="preserve">Criação de Postos de Partilha de Bicicletas na ESTG </w:t>
            </w:r>
          </w:p>
        </w:tc>
        <w:tc>
          <w:tcPr>
            <w:tcW w:w="1134" w:type="dxa"/>
            <w:gridSpan w:val="2"/>
          </w:tcPr>
          <w:p w14:paraId="0F70C64A"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12.2021</w:t>
            </w:r>
          </w:p>
        </w:tc>
        <w:tc>
          <w:tcPr>
            <w:tcW w:w="2414" w:type="dxa"/>
            <w:gridSpan w:val="2"/>
          </w:tcPr>
          <w:p w14:paraId="7473B775" w14:textId="77777777" w:rsidR="00E64798" w:rsidRPr="00E64798" w:rsidRDefault="00E64798" w:rsidP="00EA7111">
            <w:pPr>
              <w:rPr>
                <w:rFonts w:ascii="Arial" w:eastAsia="Times New Roman" w:hAnsi="Arial" w:cs="Arial"/>
                <w:color w:val="000000"/>
                <w:sz w:val="16"/>
                <w:szCs w:val="16"/>
                <w:lang w:eastAsia="pt-PT"/>
              </w:rPr>
            </w:pPr>
          </w:p>
        </w:tc>
      </w:tr>
      <w:tr w:rsidR="00E64798" w:rsidRPr="00E64798" w14:paraId="7436AFB4" w14:textId="77777777" w:rsidTr="00BD036F">
        <w:tblPrEx>
          <w:tblBorders>
            <w:insideH w:val="single" w:sz="4" w:space="0" w:color="FFC000"/>
            <w:insideV w:val="single" w:sz="4" w:space="0" w:color="FFC000"/>
          </w:tblBorders>
        </w:tblPrEx>
        <w:trPr>
          <w:trHeight w:val="20"/>
        </w:trPr>
        <w:tc>
          <w:tcPr>
            <w:tcW w:w="7231" w:type="dxa"/>
            <w:noWrap/>
          </w:tcPr>
          <w:p w14:paraId="61234292" w14:textId="18E31C1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Campanha de Dá</w:t>
            </w:r>
            <w:r>
              <w:rPr>
                <w:rFonts w:ascii="Arial" w:eastAsia="Times New Roman" w:hAnsi="Arial" w:cs="Arial"/>
                <w:color w:val="000000"/>
                <w:sz w:val="16"/>
                <w:szCs w:val="16"/>
                <w:lang w:eastAsia="pt-PT"/>
              </w:rPr>
              <w:t>d</w:t>
            </w:r>
            <w:r w:rsidRPr="00E64798">
              <w:rPr>
                <w:rFonts w:ascii="Arial" w:eastAsia="Times New Roman" w:hAnsi="Arial" w:cs="Arial"/>
                <w:color w:val="000000"/>
                <w:sz w:val="16"/>
                <w:szCs w:val="16"/>
                <w:lang w:eastAsia="pt-PT"/>
              </w:rPr>
              <w:t>i</w:t>
            </w:r>
            <w:r>
              <w:rPr>
                <w:rFonts w:ascii="Arial" w:eastAsia="Times New Roman" w:hAnsi="Arial" w:cs="Arial"/>
                <w:color w:val="000000"/>
                <w:sz w:val="16"/>
                <w:szCs w:val="16"/>
                <w:lang w:eastAsia="pt-PT"/>
              </w:rPr>
              <w:t>v</w:t>
            </w:r>
            <w:r w:rsidRPr="00E64798">
              <w:rPr>
                <w:rFonts w:ascii="Arial" w:eastAsia="Times New Roman" w:hAnsi="Arial" w:cs="Arial"/>
                <w:color w:val="000000"/>
                <w:sz w:val="16"/>
                <w:szCs w:val="16"/>
                <w:lang w:eastAsia="pt-PT"/>
              </w:rPr>
              <w:t>a de Sangue na ESTG</w:t>
            </w:r>
          </w:p>
        </w:tc>
        <w:tc>
          <w:tcPr>
            <w:tcW w:w="1134" w:type="dxa"/>
            <w:gridSpan w:val="2"/>
          </w:tcPr>
          <w:p w14:paraId="20BDB2B5" w14:textId="77777777" w:rsidR="00E64798" w:rsidRPr="00E64798" w:rsidRDefault="00E64798" w:rsidP="00EA7111">
            <w:pPr>
              <w:rPr>
                <w:rFonts w:ascii="Arial" w:eastAsia="Times New Roman" w:hAnsi="Arial" w:cs="Arial"/>
                <w:color w:val="000000"/>
                <w:sz w:val="16"/>
                <w:szCs w:val="16"/>
                <w:lang w:eastAsia="pt-PT"/>
              </w:rPr>
            </w:pPr>
            <w:r w:rsidRPr="00E64798">
              <w:rPr>
                <w:rFonts w:ascii="Arial" w:eastAsia="Times New Roman" w:hAnsi="Arial" w:cs="Arial"/>
                <w:color w:val="000000"/>
                <w:sz w:val="16"/>
                <w:szCs w:val="16"/>
                <w:lang w:eastAsia="pt-PT"/>
              </w:rPr>
              <w:t>02.2021</w:t>
            </w:r>
          </w:p>
        </w:tc>
        <w:tc>
          <w:tcPr>
            <w:tcW w:w="2414" w:type="dxa"/>
            <w:gridSpan w:val="2"/>
          </w:tcPr>
          <w:p w14:paraId="287D912A" w14:textId="77777777" w:rsidR="00E64798" w:rsidRPr="00E64798" w:rsidRDefault="00E64798" w:rsidP="00EA7111">
            <w:pPr>
              <w:ind w:right="-110"/>
              <w:rPr>
                <w:rFonts w:ascii="Arial" w:eastAsia="Times New Roman" w:hAnsi="Arial" w:cs="Arial"/>
                <w:color w:val="000000"/>
                <w:sz w:val="16"/>
                <w:szCs w:val="16"/>
                <w:lang w:eastAsia="pt-PT"/>
              </w:rPr>
            </w:pPr>
          </w:p>
        </w:tc>
      </w:tr>
      <w:tr w:rsidR="00BD036F" w:rsidRPr="00E64798" w14:paraId="17FF4144" w14:textId="77777777" w:rsidTr="00BD036F">
        <w:tblPrEx>
          <w:tblBorders>
            <w:insideH w:val="single" w:sz="4" w:space="0" w:color="FFC000"/>
            <w:insideV w:val="single" w:sz="4" w:space="0" w:color="FFC000"/>
          </w:tblBorders>
        </w:tblPrEx>
        <w:trPr>
          <w:trHeight w:val="20"/>
        </w:trPr>
        <w:tc>
          <w:tcPr>
            <w:tcW w:w="7231" w:type="dxa"/>
            <w:noWrap/>
          </w:tcPr>
          <w:p w14:paraId="3D250A42" w14:textId="77777777" w:rsidR="00BD036F" w:rsidRDefault="00BD036F" w:rsidP="00EA7111">
            <w:pPr>
              <w:rPr>
                <w:rFonts w:ascii="Arial" w:eastAsia="Times New Roman" w:hAnsi="Arial" w:cs="Arial"/>
                <w:color w:val="000000"/>
                <w:sz w:val="16"/>
                <w:szCs w:val="16"/>
                <w:lang w:eastAsia="pt-PT"/>
              </w:rPr>
            </w:pPr>
          </w:p>
          <w:p w14:paraId="3896FB48" w14:textId="77777777" w:rsidR="008E4EBA" w:rsidRDefault="008E4EBA" w:rsidP="00EA7111">
            <w:pPr>
              <w:rPr>
                <w:rFonts w:ascii="Arial" w:eastAsia="Times New Roman" w:hAnsi="Arial" w:cs="Arial"/>
                <w:color w:val="000000"/>
                <w:sz w:val="16"/>
                <w:szCs w:val="16"/>
                <w:lang w:eastAsia="pt-PT"/>
              </w:rPr>
            </w:pPr>
          </w:p>
          <w:p w14:paraId="543A596C" w14:textId="77777777" w:rsidR="008E4EBA" w:rsidRDefault="008E4EBA" w:rsidP="00EA7111">
            <w:pPr>
              <w:rPr>
                <w:rFonts w:ascii="Arial" w:eastAsia="Times New Roman" w:hAnsi="Arial" w:cs="Arial"/>
                <w:color w:val="000000"/>
                <w:sz w:val="16"/>
                <w:szCs w:val="16"/>
                <w:lang w:eastAsia="pt-PT"/>
              </w:rPr>
            </w:pPr>
          </w:p>
          <w:p w14:paraId="2442A406" w14:textId="77777777" w:rsidR="008E4EBA" w:rsidRDefault="008E4EBA" w:rsidP="00EA7111">
            <w:pPr>
              <w:rPr>
                <w:rFonts w:ascii="Arial" w:eastAsia="Times New Roman" w:hAnsi="Arial" w:cs="Arial"/>
                <w:color w:val="000000"/>
                <w:sz w:val="16"/>
                <w:szCs w:val="16"/>
                <w:lang w:eastAsia="pt-PT"/>
              </w:rPr>
            </w:pPr>
          </w:p>
          <w:p w14:paraId="6E8CF60F" w14:textId="77777777" w:rsidR="008E4EBA" w:rsidRDefault="008E4EBA" w:rsidP="00EA7111">
            <w:pPr>
              <w:rPr>
                <w:rFonts w:ascii="Arial" w:eastAsia="Times New Roman" w:hAnsi="Arial" w:cs="Arial"/>
                <w:color w:val="000000"/>
                <w:sz w:val="16"/>
                <w:szCs w:val="16"/>
                <w:lang w:eastAsia="pt-PT"/>
              </w:rPr>
            </w:pPr>
          </w:p>
          <w:p w14:paraId="3FE3BC82" w14:textId="77777777" w:rsidR="008E4EBA" w:rsidRDefault="008E4EBA" w:rsidP="00EA7111">
            <w:pPr>
              <w:rPr>
                <w:rFonts w:ascii="Arial" w:eastAsia="Times New Roman" w:hAnsi="Arial" w:cs="Arial"/>
                <w:color w:val="000000"/>
                <w:sz w:val="16"/>
                <w:szCs w:val="16"/>
                <w:lang w:eastAsia="pt-PT"/>
              </w:rPr>
            </w:pPr>
          </w:p>
          <w:p w14:paraId="26F9D5BE" w14:textId="77777777" w:rsidR="008E4EBA" w:rsidRDefault="008E4EBA" w:rsidP="00EA7111">
            <w:pPr>
              <w:rPr>
                <w:rFonts w:ascii="Arial" w:eastAsia="Times New Roman" w:hAnsi="Arial" w:cs="Arial"/>
                <w:color w:val="000000"/>
                <w:sz w:val="16"/>
                <w:szCs w:val="16"/>
                <w:lang w:eastAsia="pt-PT"/>
              </w:rPr>
            </w:pPr>
          </w:p>
          <w:p w14:paraId="17160756" w14:textId="27CE0DF2" w:rsidR="008E4EBA" w:rsidRPr="00E64798" w:rsidRDefault="008E4EBA" w:rsidP="00EA7111">
            <w:pPr>
              <w:rPr>
                <w:rFonts w:ascii="Arial" w:eastAsia="Times New Roman" w:hAnsi="Arial" w:cs="Arial"/>
                <w:color w:val="000000"/>
                <w:sz w:val="16"/>
                <w:szCs w:val="16"/>
                <w:lang w:eastAsia="pt-PT"/>
              </w:rPr>
            </w:pPr>
          </w:p>
        </w:tc>
        <w:tc>
          <w:tcPr>
            <w:tcW w:w="1134" w:type="dxa"/>
            <w:gridSpan w:val="2"/>
          </w:tcPr>
          <w:p w14:paraId="43241E59" w14:textId="77777777" w:rsidR="00BD036F" w:rsidRPr="00E64798" w:rsidRDefault="00BD036F" w:rsidP="00EA7111">
            <w:pPr>
              <w:rPr>
                <w:rFonts w:ascii="Arial" w:eastAsia="Times New Roman" w:hAnsi="Arial" w:cs="Arial"/>
                <w:color w:val="000000"/>
                <w:sz w:val="16"/>
                <w:szCs w:val="16"/>
                <w:lang w:eastAsia="pt-PT"/>
              </w:rPr>
            </w:pPr>
          </w:p>
        </w:tc>
        <w:tc>
          <w:tcPr>
            <w:tcW w:w="2414" w:type="dxa"/>
            <w:gridSpan w:val="2"/>
          </w:tcPr>
          <w:p w14:paraId="5BAD0755" w14:textId="77777777" w:rsidR="00BD036F" w:rsidRPr="00E64798" w:rsidRDefault="00BD036F" w:rsidP="00EA7111">
            <w:pPr>
              <w:ind w:right="-110"/>
              <w:rPr>
                <w:rFonts w:ascii="Arial" w:eastAsia="Times New Roman" w:hAnsi="Arial" w:cs="Arial"/>
                <w:color w:val="000000"/>
                <w:sz w:val="16"/>
                <w:szCs w:val="16"/>
                <w:lang w:eastAsia="pt-PT"/>
              </w:rPr>
            </w:pPr>
          </w:p>
        </w:tc>
      </w:tr>
      <w:tr w:rsidR="003D0F96" w:rsidRPr="007B62BC" w14:paraId="6F4FB3E4" w14:textId="77777777" w:rsidTr="00BD036F">
        <w:tblPrEx>
          <w:tblBorders>
            <w:insideH w:val="single" w:sz="8" w:space="0" w:color="5B9BD5" w:themeColor="accent1"/>
            <w:insideV w:val="single" w:sz="8" w:space="0" w:color="5B9BD5" w:themeColor="accent1"/>
          </w:tblBorders>
        </w:tblPrEx>
        <w:trPr>
          <w:trHeight w:val="20"/>
        </w:trPr>
        <w:tc>
          <w:tcPr>
            <w:tcW w:w="7373" w:type="dxa"/>
            <w:gridSpan w:val="2"/>
            <w:shd w:val="clear" w:color="auto" w:fill="5B9BD5" w:themeFill="accent1"/>
            <w:noWrap/>
            <w:vAlign w:val="center"/>
          </w:tcPr>
          <w:p w14:paraId="7127ED49" w14:textId="6C8CDE9E" w:rsidR="003D0F96" w:rsidRPr="007B62BC" w:rsidRDefault="003D0F96" w:rsidP="000D11ED">
            <w:pP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ATIVIDADES</w:t>
            </w:r>
            <w:r w:rsidR="000D11ED">
              <w:rPr>
                <w:rFonts w:ascii="Arial" w:eastAsia="Times New Roman" w:hAnsi="Arial" w:cs="Arial"/>
                <w:b/>
                <w:color w:val="000000"/>
                <w:sz w:val="16"/>
                <w:szCs w:val="16"/>
                <w:lang w:eastAsia="pt-PT"/>
              </w:rPr>
              <w:t xml:space="preserve"> da ESE-IPVC 2021</w:t>
            </w:r>
          </w:p>
        </w:tc>
        <w:tc>
          <w:tcPr>
            <w:tcW w:w="992" w:type="dxa"/>
            <w:shd w:val="clear" w:color="auto" w:fill="5B9BD5" w:themeFill="accent1"/>
            <w:vAlign w:val="center"/>
          </w:tcPr>
          <w:p w14:paraId="23C6EE4D" w14:textId="77777777" w:rsidR="003D0F96" w:rsidRPr="007B62BC" w:rsidRDefault="003D0F96" w:rsidP="001E2C2D">
            <w:pPr>
              <w:jc w:val="center"/>
              <w:rPr>
                <w:rFonts w:ascii="Arial" w:eastAsia="Times New Roman" w:hAnsi="Arial" w:cs="Arial"/>
                <w:b/>
                <w:color w:val="000000"/>
                <w:sz w:val="16"/>
                <w:szCs w:val="16"/>
                <w:lang w:eastAsia="pt-PT"/>
              </w:rPr>
            </w:pPr>
            <w:r w:rsidRPr="007B62BC">
              <w:rPr>
                <w:rFonts w:ascii="Arial" w:eastAsia="Times New Roman" w:hAnsi="Arial" w:cs="Arial"/>
                <w:b/>
                <w:color w:val="000000"/>
                <w:sz w:val="16"/>
                <w:szCs w:val="16"/>
                <w:lang w:eastAsia="pt-PT"/>
              </w:rPr>
              <w:t>Prazo</w:t>
            </w:r>
          </w:p>
          <w:p w14:paraId="21B0BF4A" w14:textId="77777777" w:rsidR="003D0F96" w:rsidRPr="007B62BC" w:rsidRDefault="003D0F96" w:rsidP="001E2C2D">
            <w:pPr>
              <w:jc w:val="center"/>
              <w:rPr>
                <w:rFonts w:ascii="Arial" w:eastAsia="Times New Roman" w:hAnsi="Arial" w:cs="Arial"/>
                <w:b/>
                <w:color w:val="000000"/>
                <w:sz w:val="16"/>
                <w:szCs w:val="16"/>
                <w:lang w:eastAsia="pt-PT"/>
              </w:rPr>
            </w:pPr>
            <w:r>
              <w:rPr>
                <w:rFonts w:ascii="Arial" w:eastAsia="Times New Roman" w:hAnsi="Arial" w:cs="Arial"/>
                <w:b/>
                <w:color w:val="000000"/>
                <w:sz w:val="16"/>
                <w:szCs w:val="16"/>
                <w:lang w:eastAsia="pt-PT"/>
              </w:rPr>
              <w:t>2021</w:t>
            </w:r>
          </w:p>
        </w:tc>
        <w:tc>
          <w:tcPr>
            <w:tcW w:w="2414" w:type="dxa"/>
            <w:gridSpan w:val="2"/>
            <w:shd w:val="clear" w:color="auto" w:fill="5B9BD5" w:themeFill="accent1"/>
            <w:vAlign w:val="center"/>
          </w:tcPr>
          <w:p w14:paraId="14A74005" w14:textId="77777777" w:rsidR="003D0F96" w:rsidRPr="007B62BC" w:rsidRDefault="003D0F96" w:rsidP="001E2C2D">
            <w:pPr>
              <w:jc w:val="center"/>
              <w:rPr>
                <w:rFonts w:ascii="Arial" w:eastAsia="Times New Roman" w:hAnsi="Arial" w:cs="Arial"/>
                <w:b/>
                <w:color w:val="000000"/>
                <w:sz w:val="16"/>
                <w:szCs w:val="16"/>
                <w:lang w:eastAsia="pt-PT"/>
              </w:rPr>
            </w:pPr>
            <w:r w:rsidRPr="007B62BC">
              <w:rPr>
                <w:rFonts w:ascii="Arial" w:eastAsia="Times New Roman" w:hAnsi="Arial" w:cs="Arial"/>
                <w:b/>
                <w:color w:val="000000"/>
                <w:sz w:val="16"/>
                <w:szCs w:val="16"/>
                <w:lang w:eastAsia="pt-PT"/>
              </w:rPr>
              <w:t>Respons.</w:t>
            </w:r>
          </w:p>
        </w:tc>
      </w:tr>
      <w:tr w:rsidR="003D0F96" w:rsidRPr="007B62BC" w14:paraId="482DBC6C" w14:textId="77777777" w:rsidTr="00BD036F">
        <w:tblPrEx>
          <w:tblBorders>
            <w:insideH w:val="single" w:sz="8" w:space="0" w:color="5B9BD5" w:themeColor="accent1"/>
            <w:insideV w:val="single" w:sz="8" w:space="0" w:color="5B9BD5" w:themeColor="accent1"/>
          </w:tblBorders>
        </w:tblPrEx>
        <w:trPr>
          <w:trHeight w:val="2014"/>
        </w:trPr>
        <w:tc>
          <w:tcPr>
            <w:tcW w:w="7373" w:type="dxa"/>
            <w:gridSpan w:val="2"/>
            <w:noWrap/>
          </w:tcPr>
          <w:p w14:paraId="5FB514E2" w14:textId="77777777" w:rsidR="003D0F96" w:rsidRDefault="003D0F96"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No âmbito da melhoria das infraestruras/espaços da ESE prevê-se: </w:t>
            </w:r>
          </w:p>
          <w:p w14:paraId="39FC6AAA"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Reestruturação e requalificação do piso superior da biblioteca</w:t>
            </w:r>
          </w:p>
          <w:p w14:paraId="2394BD19"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Criação de duas galerias de exposição, nomeadamente nos corredores principais da ala velha e da ala nova</w:t>
            </w:r>
          </w:p>
          <w:p w14:paraId="1C272A8C"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Melhoria a nível de mobiliário (sala de reuniões, sala da direção, sala de drama/balneares, ginásio)</w:t>
            </w:r>
          </w:p>
          <w:p w14:paraId="2597F4C2"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Aquisição de dois contentores (2-3), para criação de novos de espaços de sala de aula/atelieres oficinais</w:t>
            </w:r>
          </w:p>
          <w:p w14:paraId="51957D48"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Substituição das portas de entrada lateral em frente ao bar e biblioteca</w:t>
            </w:r>
          </w:p>
          <w:p w14:paraId="6EF425F2"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 xml:space="preserve">Substituição das lâmpadas atuais por leds na maioria dos espaços da ESE </w:t>
            </w:r>
          </w:p>
          <w:p w14:paraId="2760993F"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Requalificação do hall principal da escola</w:t>
            </w:r>
          </w:p>
          <w:p w14:paraId="3FE3C1C1" w14:textId="77777777" w:rsidR="003D0F96" w:rsidRPr="00923202" w:rsidRDefault="003D0F96" w:rsidP="00923202">
            <w:pPr>
              <w:pStyle w:val="PargrafodaLista"/>
              <w:numPr>
                <w:ilvl w:val="0"/>
                <w:numId w:val="12"/>
              </w:numPr>
              <w:rPr>
                <w:rFonts w:ascii="Arial" w:eastAsia="Times New Roman" w:hAnsi="Arial" w:cs="Arial"/>
                <w:color w:val="000000"/>
                <w:sz w:val="16"/>
                <w:szCs w:val="16"/>
                <w:lang w:eastAsia="pt-PT"/>
              </w:rPr>
            </w:pPr>
            <w:r w:rsidRPr="00923202">
              <w:rPr>
                <w:rFonts w:ascii="Arial" w:eastAsia="Times New Roman" w:hAnsi="Arial" w:cs="Arial"/>
                <w:color w:val="000000"/>
                <w:sz w:val="16"/>
                <w:szCs w:val="16"/>
                <w:lang w:eastAsia="pt-PT"/>
              </w:rPr>
              <w:t xml:space="preserve">Implementar uma nova sinalética pela escola </w:t>
            </w:r>
          </w:p>
        </w:tc>
        <w:tc>
          <w:tcPr>
            <w:tcW w:w="992" w:type="dxa"/>
          </w:tcPr>
          <w:p w14:paraId="1F8CE7FA" w14:textId="77777777" w:rsidR="003D0F96" w:rsidRPr="007B62BC" w:rsidRDefault="003D0F96"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ano letivo 20/21</w:t>
            </w:r>
          </w:p>
        </w:tc>
        <w:tc>
          <w:tcPr>
            <w:tcW w:w="2414" w:type="dxa"/>
            <w:gridSpan w:val="2"/>
          </w:tcPr>
          <w:p w14:paraId="7BAC13A5" w14:textId="77777777" w:rsidR="003D0F96" w:rsidRDefault="003D0F96" w:rsidP="001E2C2D">
            <w:pPr>
              <w:rPr>
                <w:rFonts w:ascii="Arial" w:eastAsia="Times New Roman" w:hAnsi="Arial" w:cs="Arial"/>
                <w:color w:val="000000"/>
                <w:sz w:val="16"/>
                <w:szCs w:val="16"/>
                <w:lang w:eastAsia="pt-PT"/>
              </w:rPr>
            </w:pPr>
          </w:p>
          <w:p w14:paraId="137A9921" w14:textId="77777777" w:rsidR="003D0F96" w:rsidRDefault="003D0F96" w:rsidP="001E2C2D">
            <w:pPr>
              <w:rPr>
                <w:rFonts w:ascii="Arial" w:eastAsia="Times New Roman" w:hAnsi="Arial" w:cs="Arial"/>
                <w:color w:val="000000"/>
                <w:sz w:val="16"/>
                <w:szCs w:val="16"/>
                <w:lang w:eastAsia="pt-PT"/>
              </w:rPr>
            </w:pPr>
          </w:p>
          <w:p w14:paraId="615147F3" w14:textId="77777777" w:rsidR="003D0F96" w:rsidRDefault="003D0F96" w:rsidP="001E2C2D">
            <w:pPr>
              <w:rPr>
                <w:rFonts w:ascii="Arial" w:eastAsia="Times New Roman" w:hAnsi="Arial" w:cs="Arial"/>
                <w:color w:val="000000"/>
                <w:sz w:val="16"/>
                <w:szCs w:val="16"/>
                <w:lang w:eastAsia="pt-PT"/>
              </w:rPr>
            </w:pPr>
          </w:p>
          <w:p w14:paraId="064221A1" w14:textId="77777777" w:rsidR="003D0F96" w:rsidRPr="007B62BC" w:rsidRDefault="003D0F96" w:rsidP="001E2C2D">
            <w:pPr>
              <w:rPr>
                <w:rFonts w:ascii="Arial" w:eastAsia="Times New Roman" w:hAnsi="Arial" w:cs="Arial"/>
                <w:color w:val="000000"/>
                <w:sz w:val="16"/>
                <w:szCs w:val="16"/>
                <w:lang w:eastAsia="pt-PT"/>
              </w:rPr>
            </w:pPr>
            <w:r w:rsidRPr="00CD4185">
              <w:rPr>
                <w:rFonts w:ascii="Arial" w:eastAsia="Times New Roman" w:hAnsi="Arial" w:cs="Arial"/>
                <w:color w:val="000000"/>
                <w:sz w:val="16"/>
                <w:szCs w:val="16"/>
                <w:lang w:eastAsia="pt-PT"/>
              </w:rPr>
              <w:t>Direção</w:t>
            </w:r>
            <w:r>
              <w:rPr>
                <w:rFonts w:ascii="Arial" w:eastAsia="Times New Roman" w:hAnsi="Arial" w:cs="Arial"/>
                <w:color w:val="000000"/>
                <w:sz w:val="16"/>
                <w:szCs w:val="16"/>
                <w:lang w:eastAsia="pt-PT"/>
              </w:rPr>
              <w:t xml:space="preserve"> </w:t>
            </w:r>
          </w:p>
          <w:p w14:paraId="3210C3A1" w14:textId="77777777" w:rsidR="003D0F96" w:rsidRPr="007B62BC" w:rsidRDefault="003D0F96" w:rsidP="001E2C2D">
            <w:pPr>
              <w:rPr>
                <w:rFonts w:ascii="Arial" w:eastAsia="Times New Roman" w:hAnsi="Arial" w:cs="Arial"/>
                <w:color w:val="000000"/>
                <w:sz w:val="16"/>
                <w:szCs w:val="16"/>
                <w:lang w:eastAsia="pt-PT"/>
              </w:rPr>
            </w:pPr>
          </w:p>
        </w:tc>
      </w:tr>
      <w:tr w:rsidR="003D0F96" w:rsidRPr="007B62BC" w14:paraId="782A4866" w14:textId="77777777" w:rsidTr="00BD036F">
        <w:tblPrEx>
          <w:tblBorders>
            <w:insideH w:val="single" w:sz="8" w:space="0" w:color="5B9BD5" w:themeColor="accent1"/>
            <w:insideV w:val="single" w:sz="8" w:space="0" w:color="5B9BD5" w:themeColor="accent1"/>
          </w:tblBorders>
        </w:tblPrEx>
        <w:trPr>
          <w:trHeight w:val="20"/>
        </w:trPr>
        <w:tc>
          <w:tcPr>
            <w:tcW w:w="7373" w:type="dxa"/>
            <w:gridSpan w:val="2"/>
            <w:noWrap/>
          </w:tcPr>
          <w:p w14:paraId="1DA25946" w14:textId="77777777" w:rsidR="003D0F96" w:rsidRPr="007B62BC" w:rsidRDefault="003D0F96"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Dia Eco-escolas ESE IPVC</w:t>
            </w:r>
          </w:p>
        </w:tc>
        <w:tc>
          <w:tcPr>
            <w:tcW w:w="992" w:type="dxa"/>
          </w:tcPr>
          <w:p w14:paraId="78478454" w14:textId="77777777" w:rsidR="003D0F96" w:rsidRPr="007B62BC" w:rsidRDefault="003D0F96" w:rsidP="001E2C2D">
            <w:pP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 xml:space="preserve"> 22 de abr/21</w:t>
            </w:r>
          </w:p>
        </w:tc>
        <w:tc>
          <w:tcPr>
            <w:tcW w:w="2414" w:type="dxa"/>
            <w:gridSpan w:val="2"/>
          </w:tcPr>
          <w:p w14:paraId="6AAC89AB" w14:textId="77777777" w:rsidR="003D0F96" w:rsidRPr="007B62BC" w:rsidRDefault="003D0F96" w:rsidP="001E2C2D">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Coordenação Eco-escolas ESE</w:t>
            </w:r>
          </w:p>
        </w:tc>
      </w:tr>
      <w:tr w:rsidR="003D0F96" w:rsidRPr="007B62BC" w14:paraId="6710B02D" w14:textId="77777777" w:rsidTr="00BD036F">
        <w:tblPrEx>
          <w:tblBorders>
            <w:insideH w:val="single" w:sz="8" w:space="0" w:color="5B9BD5" w:themeColor="accent1"/>
            <w:insideV w:val="single" w:sz="8" w:space="0" w:color="5B9BD5" w:themeColor="accent1"/>
          </w:tblBorders>
        </w:tblPrEx>
        <w:trPr>
          <w:trHeight w:val="20"/>
        </w:trPr>
        <w:tc>
          <w:tcPr>
            <w:tcW w:w="7373" w:type="dxa"/>
            <w:gridSpan w:val="2"/>
            <w:noWrap/>
          </w:tcPr>
          <w:p w14:paraId="092864BF" w14:textId="77777777" w:rsidR="003D0F96" w:rsidRPr="007B62BC" w:rsidRDefault="003D0F96" w:rsidP="001E2C2D">
            <w:pPr>
              <w:rPr>
                <w:rFonts w:ascii="Arial" w:eastAsia="Times New Roman" w:hAnsi="Arial" w:cs="Arial"/>
                <w:color w:val="000000"/>
                <w:sz w:val="16"/>
                <w:szCs w:val="16"/>
                <w:lang w:eastAsia="pt-PT"/>
              </w:rPr>
            </w:pPr>
            <w:r w:rsidRPr="009E0D80">
              <w:rPr>
                <w:rFonts w:ascii="Arial" w:eastAsia="Times New Roman" w:hAnsi="Arial" w:cs="Arial"/>
                <w:color w:val="000000"/>
                <w:sz w:val="16"/>
                <w:szCs w:val="16"/>
                <w:lang w:eastAsia="pt-PT"/>
              </w:rPr>
              <w:t>Ciclo de cinema - "(Re) Pensar a cidadania no Mundo Global - Exibição de Filmes comentados sob a perspetiva da Educação para o Desenvolvimento no contexto dos Objetivos de Desenvolvimento Sustentável", mensalmente, de novembro a julho (a confirmar dependendo do desenvolvimento da pandemia)</w:t>
            </w:r>
          </w:p>
        </w:tc>
        <w:tc>
          <w:tcPr>
            <w:tcW w:w="992" w:type="dxa"/>
          </w:tcPr>
          <w:p w14:paraId="6DADB83E" w14:textId="77777777" w:rsidR="003D0F96" w:rsidRPr="007B62BC" w:rsidRDefault="003D0F96" w:rsidP="001E2C2D">
            <w:pPr>
              <w:rPr>
                <w:rFonts w:ascii="Arial" w:eastAsia="Times New Roman" w:hAnsi="Arial" w:cs="Arial"/>
                <w:color w:val="000000"/>
                <w:sz w:val="16"/>
                <w:szCs w:val="16"/>
                <w:lang w:eastAsia="pt-PT"/>
              </w:rPr>
            </w:pPr>
            <w:r w:rsidRPr="009E0D80">
              <w:rPr>
                <w:rFonts w:ascii="Arial" w:eastAsia="Times New Roman" w:hAnsi="Arial" w:cs="Arial"/>
                <w:color w:val="000000"/>
                <w:sz w:val="14"/>
                <w:szCs w:val="16"/>
                <w:lang w:eastAsia="pt-PT"/>
              </w:rPr>
              <w:t>Nov. 2020- jul.2021</w:t>
            </w:r>
          </w:p>
        </w:tc>
        <w:tc>
          <w:tcPr>
            <w:tcW w:w="2414" w:type="dxa"/>
            <w:gridSpan w:val="2"/>
          </w:tcPr>
          <w:p w14:paraId="3C821FF4" w14:textId="77777777" w:rsidR="003D0F96" w:rsidRPr="007B62BC" w:rsidRDefault="003D0F96" w:rsidP="001E2C2D">
            <w:pPr>
              <w:ind w:right="-110"/>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GEED</w:t>
            </w:r>
          </w:p>
        </w:tc>
      </w:tr>
    </w:tbl>
    <w:p w14:paraId="5111012F" w14:textId="12C68C30" w:rsidR="002F6975" w:rsidRPr="0053242B" w:rsidRDefault="002F6975" w:rsidP="000D11ED">
      <w:pPr>
        <w:rPr>
          <w:rFonts w:ascii="Arial" w:hAnsi="Arial" w:cs="Arial"/>
          <w:b/>
        </w:rPr>
      </w:pPr>
    </w:p>
    <w:tbl>
      <w:tblPr>
        <w:tblW w:w="10774" w:type="dxa"/>
        <w:tblInd w:w="-709" w:type="dxa"/>
        <w:tblBorders>
          <w:insideH w:val="single" w:sz="4" w:space="0" w:color="70AD47" w:themeColor="accent6"/>
          <w:insideV w:val="single" w:sz="4" w:space="0" w:color="70AD47" w:themeColor="accent6"/>
        </w:tblBorders>
        <w:tblLayout w:type="fixed"/>
        <w:tblCellMar>
          <w:left w:w="70" w:type="dxa"/>
          <w:right w:w="70" w:type="dxa"/>
        </w:tblCellMar>
        <w:tblLook w:val="04A0" w:firstRow="1" w:lastRow="0" w:firstColumn="1" w:lastColumn="0" w:noHBand="0" w:noVBand="1"/>
      </w:tblPr>
      <w:tblGrid>
        <w:gridCol w:w="7372"/>
        <w:gridCol w:w="992"/>
        <w:gridCol w:w="2410"/>
      </w:tblGrid>
      <w:tr w:rsidR="002F6975" w:rsidRPr="002F6975" w14:paraId="2F403149" w14:textId="77777777" w:rsidTr="003D458C">
        <w:trPr>
          <w:trHeight w:val="20"/>
        </w:trPr>
        <w:tc>
          <w:tcPr>
            <w:tcW w:w="7372" w:type="dxa"/>
            <w:shd w:val="clear" w:color="auto" w:fill="70AD47" w:themeFill="accent6"/>
            <w:vAlign w:val="center"/>
          </w:tcPr>
          <w:p w14:paraId="1467527A" w14:textId="12DFDFC1" w:rsidR="002F6975" w:rsidRPr="002F6975" w:rsidRDefault="002F6975" w:rsidP="00741F43">
            <w:pPr>
              <w:spacing w:after="0" w:line="240" w:lineRule="auto"/>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ATIVIDADE</w:t>
            </w:r>
            <w:r w:rsidR="000D11ED">
              <w:rPr>
                <w:rFonts w:ascii="Arial" w:eastAsia="Times New Roman" w:hAnsi="Arial" w:cs="Arial"/>
                <w:b/>
                <w:color w:val="000000"/>
                <w:sz w:val="16"/>
                <w:szCs w:val="16"/>
                <w:lang w:eastAsia="pt-PT"/>
              </w:rPr>
              <w:t>S da ESA-IPVC 2021</w:t>
            </w:r>
          </w:p>
        </w:tc>
        <w:tc>
          <w:tcPr>
            <w:tcW w:w="992" w:type="dxa"/>
            <w:shd w:val="clear" w:color="auto" w:fill="70AD47" w:themeFill="accent6"/>
            <w:vAlign w:val="center"/>
          </w:tcPr>
          <w:p w14:paraId="5AD3C319"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Prazo</w:t>
            </w:r>
          </w:p>
          <w:p w14:paraId="08F07971"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2021</w:t>
            </w:r>
          </w:p>
        </w:tc>
        <w:tc>
          <w:tcPr>
            <w:tcW w:w="2410" w:type="dxa"/>
            <w:shd w:val="clear" w:color="auto" w:fill="70AD47" w:themeFill="accent6"/>
            <w:vAlign w:val="center"/>
          </w:tcPr>
          <w:p w14:paraId="0C6F91FC" w14:textId="77777777" w:rsidR="002F6975" w:rsidRPr="002F6975" w:rsidRDefault="002F6975" w:rsidP="00A200B0">
            <w:pPr>
              <w:spacing w:after="0" w:line="240" w:lineRule="auto"/>
              <w:jc w:val="center"/>
              <w:rPr>
                <w:rFonts w:ascii="Arial" w:eastAsia="Times New Roman" w:hAnsi="Arial" w:cs="Arial"/>
                <w:b/>
                <w:color w:val="000000"/>
                <w:sz w:val="16"/>
                <w:szCs w:val="16"/>
                <w:lang w:eastAsia="pt-PT"/>
              </w:rPr>
            </w:pPr>
            <w:r w:rsidRPr="002F6975">
              <w:rPr>
                <w:rFonts w:ascii="Arial" w:eastAsia="Times New Roman" w:hAnsi="Arial" w:cs="Arial"/>
                <w:b/>
                <w:color w:val="000000"/>
                <w:sz w:val="16"/>
                <w:szCs w:val="16"/>
                <w:lang w:eastAsia="pt-PT"/>
              </w:rPr>
              <w:t>Respons.</w:t>
            </w:r>
          </w:p>
        </w:tc>
      </w:tr>
      <w:tr w:rsidR="002F6975" w:rsidRPr="002F6975" w14:paraId="2B2509E9" w14:textId="77777777" w:rsidTr="003D458C">
        <w:trPr>
          <w:trHeight w:val="20"/>
        </w:trPr>
        <w:tc>
          <w:tcPr>
            <w:tcW w:w="7372" w:type="dxa"/>
          </w:tcPr>
          <w:p w14:paraId="4CAF94F6" w14:textId="102A82F2" w:rsidR="002F6975" w:rsidRPr="002F6975" w:rsidRDefault="002F6975" w:rsidP="00A200B0">
            <w:pPr>
              <w:pStyle w:val="PargrafodaLista"/>
              <w:spacing w:after="0" w:line="240" w:lineRule="auto"/>
              <w:ind w:left="0"/>
              <w:jc w:val="both"/>
              <w:rPr>
                <w:rFonts w:ascii="Arial" w:hAnsi="Arial" w:cs="Arial"/>
                <w:sz w:val="16"/>
                <w:szCs w:val="16"/>
              </w:rPr>
            </w:pPr>
            <w:r w:rsidRPr="002F6975">
              <w:rPr>
                <w:rFonts w:ascii="Arial" w:hAnsi="Arial" w:cs="Arial"/>
                <w:sz w:val="16"/>
                <w:szCs w:val="16"/>
              </w:rPr>
              <w:t>Apoiar ações de responsabilidade social, no âmbito do projeto INPEC+, Programa Eco-Escolas, …</w:t>
            </w:r>
          </w:p>
        </w:tc>
        <w:tc>
          <w:tcPr>
            <w:tcW w:w="992" w:type="dxa"/>
            <w:vAlign w:val="center"/>
          </w:tcPr>
          <w:p w14:paraId="06F27A3C" w14:textId="07E26BC3" w:rsidR="002F6975" w:rsidRPr="002F6975" w:rsidRDefault="005D2F89"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cont</w:t>
            </w:r>
          </w:p>
        </w:tc>
        <w:tc>
          <w:tcPr>
            <w:tcW w:w="2410" w:type="dxa"/>
            <w:vAlign w:val="center"/>
          </w:tcPr>
          <w:p w14:paraId="1F48139C" w14:textId="5179DC68" w:rsidR="002F6975" w:rsidRPr="002F6975" w:rsidRDefault="005D2F89" w:rsidP="005D2F89">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Direção/GP-AMB, Resp.Eco-Escola, GP-EIN</w:t>
            </w:r>
          </w:p>
        </w:tc>
      </w:tr>
      <w:tr w:rsidR="002F6975" w:rsidRPr="002F6975" w14:paraId="5C175E7D" w14:textId="77777777" w:rsidTr="003D458C">
        <w:trPr>
          <w:trHeight w:val="20"/>
        </w:trPr>
        <w:tc>
          <w:tcPr>
            <w:tcW w:w="7372" w:type="dxa"/>
          </w:tcPr>
          <w:p w14:paraId="46F9F900" w14:textId="5B6CFCC9" w:rsidR="002F6975" w:rsidRPr="002F6975" w:rsidRDefault="002F6975" w:rsidP="00A200B0">
            <w:pPr>
              <w:spacing w:after="0" w:line="240" w:lineRule="auto"/>
              <w:rPr>
                <w:rFonts w:ascii="Arial" w:eastAsia="Times New Roman" w:hAnsi="Arial" w:cs="Arial"/>
                <w:color w:val="000000"/>
                <w:sz w:val="16"/>
                <w:szCs w:val="16"/>
                <w:lang w:eastAsia="pt-PT"/>
              </w:rPr>
            </w:pPr>
            <w:r w:rsidRPr="002F6975">
              <w:rPr>
                <w:rFonts w:ascii="Arial" w:hAnsi="Arial" w:cs="Arial"/>
                <w:sz w:val="16"/>
                <w:szCs w:val="16"/>
              </w:rPr>
              <w:t>Contribuir para a implementação dos requisitos da Norma NP 4469</w:t>
            </w:r>
          </w:p>
        </w:tc>
        <w:tc>
          <w:tcPr>
            <w:tcW w:w="992" w:type="dxa"/>
            <w:vAlign w:val="center"/>
          </w:tcPr>
          <w:p w14:paraId="7ED2482B" w14:textId="3C528C26" w:rsidR="002F6975" w:rsidRPr="002F6975" w:rsidRDefault="005D2F89" w:rsidP="00A200B0">
            <w:pPr>
              <w:spacing w:after="0" w:line="240" w:lineRule="auto"/>
              <w:jc w:val="center"/>
              <w:rPr>
                <w:rFonts w:ascii="Arial" w:hAnsi="Arial" w:cs="Arial"/>
                <w:sz w:val="16"/>
                <w:szCs w:val="16"/>
              </w:rPr>
            </w:pPr>
            <w:r>
              <w:rPr>
                <w:rFonts w:ascii="Arial" w:hAnsi="Arial" w:cs="Arial"/>
                <w:sz w:val="16"/>
                <w:szCs w:val="16"/>
              </w:rPr>
              <w:t>cont</w:t>
            </w:r>
          </w:p>
        </w:tc>
        <w:tc>
          <w:tcPr>
            <w:tcW w:w="2410" w:type="dxa"/>
            <w:vAlign w:val="center"/>
          </w:tcPr>
          <w:p w14:paraId="64278B49" w14:textId="2E76BC36" w:rsidR="002F6975" w:rsidRPr="002F6975" w:rsidRDefault="005D2F89"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Direção/GQ</w:t>
            </w:r>
          </w:p>
        </w:tc>
      </w:tr>
      <w:tr w:rsidR="002F6975" w:rsidRPr="002F6975" w14:paraId="748874DC" w14:textId="77777777" w:rsidTr="003D458C">
        <w:trPr>
          <w:trHeight w:val="20"/>
        </w:trPr>
        <w:tc>
          <w:tcPr>
            <w:tcW w:w="7372" w:type="dxa"/>
          </w:tcPr>
          <w:p w14:paraId="0790BBA1" w14:textId="6E1C1E2A"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Apoiar, incentivar candidaturas de projetos na área da sustentabilidade ambiental</w:t>
            </w:r>
          </w:p>
        </w:tc>
        <w:tc>
          <w:tcPr>
            <w:tcW w:w="992" w:type="dxa"/>
            <w:vAlign w:val="center"/>
          </w:tcPr>
          <w:p w14:paraId="567AB746" w14:textId="7E522433" w:rsidR="002F6975" w:rsidRPr="002F6975" w:rsidRDefault="005D2F89" w:rsidP="00A200B0">
            <w:pPr>
              <w:spacing w:after="0" w:line="240" w:lineRule="auto"/>
              <w:jc w:val="center"/>
              <w:rPr>
                <w:rFonts w:ascii="Arial" w:hAnsi="Arial" w:cs="Arial"/>
                <w:sz w:val="16"/>
                <w:szCs w:val="16"/>
              </w:rPr>
            </w:pPr>
            <w:r>
              <w:rPr>
                <w:rFonts w:ascii="Arial" w:hAnsi="Arial" w:cs="Arial"/>
                <w:sz w:val="16"/>
                <w:szCs w:val="16"/>
              </w:rPr>
              <w:t>cont</w:t>
            </w:r>
          </w:p>
        </w:tc>
        <w:tc>
          <w:tcPr>
            <w:tcW w:w="2410" w:type="dxa"/>
            <w:vAlign w:val="center"/>
          </w:tcPr>
          <w:p w14:paraId="3CD5E394" w14:textId="7E4DE056" w:rsidR="002F6975" w:rsidRPr="002F6975" w:rsidRDefault="005D2F89"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Direção/GP-AMB, Resp.Eco-Escola</w:t>
            </w:r>
          </w:p>
        </w:tc>
      </w:tr>
      <w:tr w:rsidR="002F6975" w:rsidRPr="002F6975" w14:paraId="17A396AD" w14:textId="77777777" w:rsidTr="003D458C">
        <w:trPr>
          <w:trHeight w:val="20"/>
        </w:trPr>
        <w:tc>
          <w:tcPr>
            <w:tcW w:w="7372" w:type="dxa"/>
          </w:tcPr>
          <w:p w14:paraId="5E2EBF60" w14:textId="6B71DD15"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Promover a gestão ambiental na ESA (a vários níveis: gestão de resíduos sólidos, gestão da água, controlo de emissões para a atmosfera, proteção do solo e da floresta, promoção da biodiversidade)</w:t>
            </w:r>
          </w:p>
        </w:tc>
        <w:tc>
          <w:tcPr>
            <w:tcW w:w="992" w:type="dxa"/>
            <w:vAlign w:val="center"/>
          </w:tcPr>
          <w:p w14:paraId="4270A93B" w14:textId="38829D49" w:rsidR="002F6975" w:rsidRPr="002F6975" w:rsidRDefault="005D2F89" w:rsidP="00A200B0">
            <w:pPr>
              <w:spacing w:after="0" w:line="240" w:lineRule="auto"/>
              <w:jc w:val="center"/>
              <w:rPr>
                <w:rFonts w:ascii="Arial" w:hAnsi="Arial" w:cs="Arial"/>
                <w:sz w:val="16"/>
                <w:szCs w:val="16"/>
              </w:rPr>
            </w:pPr>
            <w:r>
              <w:rPr>
                <w:rFonts w:ascii="Arial" w:hAnsi="Arial" w:cs="Arial"/>
                <w:sz w:val="16"/>
                <w:szCs w:val="16"/>
              </w:rPr>
              <w:t>cont</w:t>
            </w:r>
          </w:p>
        </w:tc>
        <w:tc>
          <w:tcPr>
            <w:tcW w:w="2410" w:type="dxa"/>
            <w:vAlign w:val="center"/>
          </w:tcPr>
          <w:p w14:paraId="771910BA" w14:textId="17B578C9" w:rsidR="002F6975" w:rsidRPr="002F6975" w:rsidRDefault="005D2F89" w:rsidP="00A200B0">
            <w:pPr>
              <w:spacing w:after="0" w:line="240" w:lineRule="auto"/>
              <w:jc w:val="center"/>
              <w:rPr>
                <w:rFonts w:ascii="Arial" w:eastAsia="Times New Roman" w:hAnsi="Arial" w:cs="Arial"/>
                <w:color w:val="000000"/>
                <w:sz w:val="16"/>
                <w:szCs w:val="16"/>
                <w:lang w:eastAsia="pt-PT"/>
              </w:rPr>
            </w:pPr>
            <w:r>
              <w:rPr>
                <w:rFonts w:ascii="Arial" w:eastAsia="Times New Roman" w:hAnsi="Arial" w:cs="Arial"/>
                <w:color w:val="000000"/>
                <w:sz w:val="16"/>
                <w:szCs w:val="16"/>
                <w:lang w:eastAsia="pt-PT"/>
              </w:rPr>
              <w:t>Direção/GP-AMB, Resp.Eco-Escola</w:t>
            </w:r>
          </w:p>
        </w:tc>
      </w:tr>
      <w:tr w:rsidR="002F6975" w:rsidRPr="002F6975" w14:paraId="79E6AA45" w14:textId="77777777" w:rsidTr="003D458C">
        <w:trPr>
          <w:trHeight w:val="20"/>
        </w:trPr>
        <w:tc>
          <w:tcPr>
            <w:tcW w:w="7372" w:type="dxa"/>
          </w:tcPr>
          <w:p w14:paraId="31F822CB" w14:textId="786EAF0A" w:rsidR="002F6975" w:rsidRPr="002F6975" w:rsidRDefault="002F6975" w:rsidP="00A200B0">
            <w:pPr>
              <w:spacing w:after="0" w:line="240" w:lineRule="auto"/>
              <w:rPr>
                <w:rFonts w:ascii="Arial" w:hAnsi="Arial" w:cs="Arial"/>
                <w:sz w:val="16"/>
                <w:szCs w:val="16"/>
              </w:rPr>
            </w:pPr>
            <w:r w:rsidRPr="002F6975">
              <w:rPr>
                <w:rFonts w:ascii="Arial" w:hAnsi="Arial" w:cs="Arial"/>
                <w:sz w:val="16"/>
                <w:szCs w:val="16"/>
              </w:rPr>
              <w:t>Adotar e/ou dar continuidade a uma política de compras públicas ecológicas</w:t>
            </w:r>
          </w:p>
        </w:tc>
        <w:tc>
          <w:tcPr>
            <w:tcW w:w="992" w:type="dxa"/>
            <w:vAlign w:val="center"/>
          </w:tcPr>
          <w:p w14:paraId="175B9DCA" w14:textId="77777777" w:rsidR="002F6975" w:rsidRPr="002F6975" w:rsidRDefault="002F6975" w:rsidP="00A200B0">
            <w:pPr>
              <w:spacing w:after="0" w:line="240" w:lineRule="auto"/>
              <w:jc w:val="center"/>
              <w:rPr>
                <w:rFonts w:ascii="Arial" w:hAnsi="Arial" w:cs="Arial"/>
                <w:sz w:val="16"/>
                <w:szCs w:val="16"/>
              </w:rPr>
            </w:pPr>
          </w:p>
        </w:tc>
        <w:tc>
          <w:tcPr>
            <w:tcW w:w="2410" w:type="dxa"/>
            <w:vAlign w:val="center"/>
          </w:tcPr>
          <w:p w14:paraId="30C11245" w14:textId="77777777" w:rsidR="002F6975" w:rsidRPr="002F6975" w:rsidRDefault="002F6975" w:rsidP="00A200B0">
            <w:pPr>
              <w:spacing w:after="0" w:line="240" w:lineRule="auto"/>
              <w:jc w:val="center"/>
              <w:rPr>
                <w:rFonts w:ascii="Arial" w:eastAsia="Times New Roman" w:hAnsi="Arial" w:cs="Arial"/>
                <w:color w:val="000000"/>
                <w:sz w:val="16"/>
                <w:szCs w:val="16"/>
                <w:lang w:eastAsia="pt-PT"/>
              </w:rPr>
            </w:pPr>
          </w:p>
        </w:tc>
      </w:tr>
      <w:tr w:rsidR="00BD036F" w:rsidRPr="002F6975" w14:paraId="6620A51F" w14:textId="77777777" w:rsidTr="003D458C">
        <w:trPr>
          <w:trHeight w:val="20"/>
        </w:trPr>
        <w:tc>
          <w:tcPr>
            <w:tcW w:w="7372" w:type="dxa"/>
          </w:tcPr>
          <w:p w14:paraId="22275300" w14:textId="77777777" w:rsidR="00BD036F" w:rsidRPr="002F6975" w:rsidRDefault="00BD036F" w:rsidP="00A200B0">
            <w:pPr>
              <w:spacing w:after="0" w:line="240" w:lineRule="auto"/>
              <w:rPr>
                <w:rFonts w:ascii="Arial" w:hAnsi="Arial" w:cs="Arial"/>
                <w:sz w:val="16"/>
                <w:szCs w:val="16"/>
              </w:rPr>
            </w:pPr>
          </w:p>
        </w:tc>
        <w:tc>
          <w:tcPr>
            <w:tcW w:w="992" w:type="dxa"/>
            <w:vAlign w:val="center"/>
          </w:tcPr>
          <w:p w14:paraId="59A7E93C" w14:textId="77777777" w:rsidR="00BD036F" w:rsidRPr="002F6975" w:rsidRDefault="00BD036F" w:rsidP="00A200B0">
            <w:pPr>
              <w:spacing w:after="0" w:line="240" w:lineRule="auto"/>
              <w:jc w:val="center"/>
              <w:rPr>
                <w:rFonts w:ascii="Arial" w:hAnsi="Arial" w:cs="Arial"/>
                <w:sz w:val="16"/>
                <w:szCs w:val="16"/>
              </w:rPr>
            </w:pPr>
          </w:p>
        </w:tc>
        <w:tc>
          <w:tcPr>
            <w:tcW w:w="2410" w:type="dxa"/>
            <w:vAlign w:val="center"/>
          </w:tcPr>
          <w:p w14:paraId="19AB9285" w14:textId="77777777" w:rsidR="00BD036F" w:rsidRPr="002F6975" w:rsidRDefault="00BD036F" w:rsidP="00A200B0">
            <w:pPr>
              <w:spacing w:after="0" w:line="240" w:lineRule="auto"/>
              <w:jc w:val="center"/>
              <w:rPr>
                <w:rFonts w:ascii="Arial" w:eastAsia="Times New Roman" w:hAnsi="Arial" w:cs="Arial"/>
                <w:color w:val="000000"/>
                <w:sz w:val="16"/>
                <w:szCs w:val="16"/>
                <w:lang w:eastAsia="pt-PT"/>
              </w:rPr>
            </w:pPr>
          </w:p>
        </w:tc>
      </w:tr>
    </w:tbl>
    <w:tbl>
      <w:tblPr>
        <w:tblStyle w:val="Tabelacomgrelha2"/>
        <w:tblW w:w="10779" w:type="dxa"/>
        <w:tblInd w:w="-714" w:type="dxa"/>
        <w:tblBorders>
          <w:top w:val="single" w:sz="4" w:space="0" w:color="FF3300"/>
          <w:left w:val="none" w:sz="0" w:space="0" w:color="auto"/>
          <w:bottom w:val="none" w:sz="0" w:space="0" w:color="auto"/>
          <w:right w:val="none" w:sz="0" w:space="0" w:color="auto"/>
          <w:insideH w:val="single" w:sz="4" w:space="0" w:color="FF3300"/>
          <w:insideV w:val="single" w:sz="4" w:space="0" w:color="FF3300"/>
        </w:tblBorders>
        <w:tblLayout w:type="fixed"/>
        <w:tblLook w:val="04A0" w:firstRow="1" w:lastRow="0" w:firstColumn="1" w:lastColumn="0" w:noHBand="0" w:noVBand="1"/>
      </w:tblPr>
      <w:tblGrid>
        <w:gridCol w:w="7377"/>
        <w:gridCol w:w="992"/>
        <w:gridCol w:w="2410"/>
      </w:tblGrid>
      <w:tr w:rsidR="000D11ED" w:rsidRPr="000D11ED" w14:paraId="38890BCC" w14:textId="77777777" w:rsidTr="005D2F89">
        <w:trPr>
          <w:trHeight w:val="20"/>
        </w:trPr>
        <w:tc>
          <w:tcPr>
            <w:tcW w:w="7377" w:type="dxa"/>
            <w:shd w:val="clear" w:color="auto" w:fill="FF3300"/>
            <w:noWrap/>
            <w:vAlign w:val="center"/>
          </w:tcPr>
          <w:p w14:paraId="00207719" w14:textId="16D12B01" w:rsidR="000D11ED" w:rsidRPr="000D11ED" w:rsidRDefault="000D11ED" w:rsidP="000D11ED">
            <w:pP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da ESCE-IPVC 2021</w:t>
            </w:r>
          </w:p>
        </w:tc>
        <w:tc>
          <w:tcPr>
            <w:tcW w:w="992" w:type="dxa"/>
            <w:shd w:val="clear" w:color="auto" w:fill="FF3300"/>
            <w:vAlign w:val="center"/>
          </w:tcPr>
          <w:p w14:paraId="7885AC95" w14:textId="77777777" w:rsidR="000D11ED" w:rsidRPr="000D11ED" w:rsidRDefault="000D11ED" w:rsidP="000D11ED">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Prazo</w:t>
            </w:r>
          </w:p>
          <w:p w14:paraId="3B3ABA4E" w14:textId="77777777" w:rsidR="000D11ED" w:rsidRPr="000D11ED" w:rsidRDefault="000D11ED" w:rsidP="000D11ED">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2021</w:t>
            </w:r>
          </w:p>
        </w:tc>
        <w:tc>
          <w:tcPr>
            <w:tcW w:w="2410" w:type="dxa"/>
            <w:shd w:val="clear" w:color="auto" w:fill="FF3300"/>
            <w:vAlign w:val="center"/>
          </w:tcPr>
          <w:p w14:paraId="570A1308" w14:textId="77777777" w:rsidR="000D11ED" w:rsidRPr="000D11ED" w:rsidRDefault="000D11ED" w:rsidP="000D11ED">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Respons.</w:t>
            </w:r>
          </w:p>
        </w:tc>
      </w:tr>
      <w:tr w:rsidR="000D11ED" w:rsidRPr="000D11ED" w14:paraId="7148F3D1" w14:textId="77777777" w:rsidTr="005D2F89">
        <w:trPr>
          <w:trHeight w:val="20"/>
        </w:trPr>
        <w:tc>
          <w:tcPr>
            <w:tcW w:w="7377" w:type="dxa"/>
            <w:noWrap/>
          </w:tcPr>
          <w:p w14:paraId="7C966E8B"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Programa “à Boleia da ESCE”</w:t>
            </w:r>
          </w:p>
        </w:tc>
        <w:tc>
          <w:tcPr>
            <w:tcW w:w="992" w:type="dxa"/>
          </w:tcPr>
          <w:p w14:paraId="321BB7BE"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Dezembro</w:t>
            </w:r>
          </w:p>
        </w:tc>
        <w:tc>
          <w:tcPr>
            <w:tcW w:w="2410" w:type="dxa"/>
          </w:tcPr>
          <w:p w14:paraId="6C64C791" w14:textId="699C6538" w:rsidR="000D11ED" w:rsidRPr="000D11ED" w:rsidRDefault="000D11ED" w:rsidP="000508E9">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 xml:space="preserve">Direção, </w:t>
            </w:r>
            <w:r w:rsidR="000508E9">
              <w:rPr>
                <w:rFonts w:ascii="Arial" w:eastAsia="Times New Roman" w:hAnsi="Arial" w:cs="Arial"/>
                <w:color w:val="000000"/>
                <w:sz w:val="16"/>
                <w:szCs w:val="16"/>
                <w:lang w:eastAsia="pt-PT"/>
              </w:rPr>
              <w:t>CC/AE</w:t>
            </w:r>
            <w:r w:rsidRPr="000D11ED">
              <w:rPr>
                <w:rFonts w:ascii="Arial" w:eastAsia="Times New Roman" w:hAnsi="Arial" w:cs="Arial"/>
                <w:color w:val="000000"/>
                <w:sz w:val="16"/>
                <w:szCs w:val="16"/>
                <w:lang w:eastAsia="pt-PT"/>
              </w:rPr>
              <w:t xml:space="preserve"> e Conselho Eco-Escolas</w:t>
            </w:r>
          </w:p>
        </w:tc>
      </w:tr>
      <w:tr w:rsidR="000D11ED" w:rsidRPr="000D11ED" w14:paraId="7A63ECC1" w14:textId="77777777" w:rsidTr="005D2F89">
        <w:trPr>
          <w:trHeight w:val="20"/>
        </w:trPr>
        <w:tc>
          <w:tcPr>
            <w:tcW w:w="7377" w:type="dxa"/>
            <w:noWrap/>
          </w:tcPr>
          <w:p w14:paraId="16BE99BB"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hAnsi="Arial" w:cs="Arial"/>
                <w:color w:val="333333"/>
                <w:sz w:val="16"/>
                <w:szCs w:val="16"/>
                <w:shd w:val="clear" w:color="auto" w:fill="FFFFFF"/>
              </w:rPr>
              <w:t>Dia de promoção de atividades de inclusão para os idosos do Concelho de Valença</w:t>
            </w:r>
          </w:p>
        </w:tc>
        <w:tc>
          <w:tcPr>
            <w:tcW w:w="992" w:type="dxa"/>
          </w:tcPr>
          <w:p w14:paraId="291C57B4"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Junho</w:t>
            </w:r>
          </w:p>
        </w:tc>
        <w:tc>
          <w:tcPr>
            <w:tcW w:w="2410" w:type="dxa"/>
          </w:tcPr>
          <w:p w14:paraId="3F5D53C8"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Direção, Colaboradores não docentes, Associação de Estudantes</w:t>
            </w:r>
          </w:p>
        </w:tc>
      </w:tr>
      <w:tr w:rsidR="000D11ED" w:rsidRPr="000D11ED" w14:paraId="35E613A7" w14:textId="77777777" w:rsidTr="005D2F89">
        <w:trPr>
          <w:trHeight w:val="20"/>
        </w:trPr>
        <w:tc>
          <w:tcPr>
            <w:tcW w:w="7377" w:type="dxa"/>
            <w:noWrap/>
          </w:tcPr>
          <w:p w14:paraId="667EA4CB"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Natal Solidário</w:t>
            </w:r>
          </w:p>
        </w:tc>
        <w:tc>
          <w:tcPr>
            <w:tcW w:w="992" w:type="dxa"/>
          </w:tcPr>
          <w:p w14:paraId="2384E32E"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Dezembro</w:t>
            </w:r>
          </w:p>
        </w:tc>
        <w:tc>
          <w:tcPr>
            <w:tcW w:w="2410" w:type="dxa"/>
          </w:tcPr>
          <w:p w14:paraId="3C0C109C" w14:textId="6B811D41" w:rsidR="000D11ED" w:rsidRPr="000D11ED" w:rsidRDefault="000D11ED" w:rsidP="000508E9">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 xml:space="preserve">Direção, Docentes, </w:t>
            </w:r>
            <w:r w:rsidR="000508E9">
              <w:rPr>
                <w:rFonts w:ascii="Arial" w:eastAsia="Times New Roman" w:hAnsi="Arial" w:cs="Arial"/>
                <w:color w:val="000000"/>
                <w:sz w:val="16"/>
                <w:szCs w:val="16"/>
                <w:lang w:eastAsia="pt-PT"/>
              </w:rPr>
              <w:t>CC/AE</w:t>
            </w:r>
          </w:p>
        </w:tc>
      </w:tr>
      <w:tr w:rsidR="000D11ED" w:rsidRPr="000D11ED" w14:paraId="31E43BD1" w14:textId="77777777" w:rsidTr="005D2F89">
        <w:trPr>
          <w:trHeight w:val="20"/>
        </w:trPr>
        <w:tc>
          <w:tcPr>
            <w:tcW w:w="7377" w:type="dxa"/>
            <w:noWrap/>
          </w:tcPr>
          <w:p w14:paraId="568CC57C"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U-Bike</w:t>
            </w:r>
          </w:p>
        </w:tc>
        <w:tc>
          <w:tcPr>
            <w:tcW w:w="992" w:type="dxa"/>
          </w:tcPr>
          <w:p w14:paraId="7180FB63"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Dezembro</w:t>
            </w:r>
          </w:p>
        </w:tc>
        <w:tc>
          <w:tcPr>
            <w:tcW w:w="2410" w:type="dxa"/>
          </w:tcPr>
          <w:p w14:paraId="7C3900E5" w14:textId="0F03345F" w:rsidR="000D11ED" w:rsidRPr="000D11ED" w:rsidRDefault="000D11ED" w:rsidP="000508E9">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 xml:space="preserve">Direção, </w:t>
            </w:r>
            <w:r w:rsidR="000508E9">
              <w:rPr>
                <w:rFonts w:ascii="Arial" w:eastAsia="Times New Roman" w:hAnsi="Arial" w:cs="Arial"/>
                <w:color w:val="000000"/>
                <w:sz w:val="16"/>
                <w:szCs w:val="16"/>
                <w:lang w:eastAsia="pt-PT"/>
              </w:rPr>
              <w:t>CC/AE</w:t>
            </w:r>
          </w:p>
        </w:tc>
      </w:tr>
      <w:tr w:rsidR="000D11ED" w:rsidRPr="000D11ED" w14:paraId="1DF46B17" w14:textId="77777777" w:rsidTr="005D2F89">
        <w:trPr>
          <w:trHeight w:val="20"/>
        </w:trPr>
        <w:tc>
          <w:tcPr>
            <w:tcW w:w="7377" w:type="dxa"/>
            <w:noWrap/>
          </w:tcPr>
          <w:p w14:paraId="1BD786B0"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Projeto Escola Inclusiva</w:t>
            </w:r>
          </w:p>
        </w:tc>
        <w:tc>
          <w:tcPr>
            <w:tcW w:w="992" w:type="dxa"/>
          </w:tcPr>
          <w:p w14:paraId="3656C589"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Dezembro</w:t>
            </w:r>
          </w:p>
        </w:tc>
        <w:tc>
          <w:tcPr>
            <w:tcW w:w="2410" w:type="dxa"/>
          </w:tcPr>
          <w:p w14:paraId="39E4EA11" w14:textId="1211CD6E" w:rsidR="000D11ED" w:rsidRPr="000D11ED" w:rsidRDefault="000D11ED" w:rsidP="000508E9">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 xml:space="preserve">Direção, Conselho Eco-Escolas, Equipa Semente INPEC+, </w:t>
            </w:r>
            <w:r w:rsidR="000508E9">
              <w:rPr>
                <w:rFonts w:ascii="Arial" w:eastAsia="Times New Roman" w:hAnsi="Arial" w:cs="Arial"/>
                <w:color w:val="000000"/>
                <w:sz w:val="16"/>
                <w:szCs w:val="16"/>
                <w:lang w:eastAsia="pt-PT"/>
              </w:rPr>
              <w:t>CC/AE</w:t>
            </w:r>
          </w:p>
        </w:tc>
      </w:tr>
      <w:tr w:rsidR="000D11ED" w:rsidRPr="000D11ED" w14:paraId="5CF95417" w14:textId="77777777" w:rsidTr="005D2F89">
        <w:trPr>
          <w:trHeight w:val="20"/>
        </w:trPr>
        <w:tc>
          <w:tcPr>
            <w:tcW w:w="7377" w:type="dxa"/>
            <w:noWrap/>
          </w:tcPr>
          <w:p w14:paraId="44BD0DD3"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Projeto Eco-Escolas</w:t>
            </w:r>
          </w:p>
        </w:tc>
        <w:tc>
          <w:tcPr>
            <w:tcW w:w="992" w:type="dxa"/>
          </w:tcPr>
          <w:p w14:paraId="23C82189" w14:textId="77777777" w:rsidR="000D11ED" w:rsidRPr="000D11ED" w:rsidRDefault="000D11ED" w:rsidP="000D11ED">
            <w:pPr>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Dezembro</w:t>
            </w:r>
          </w:p>
        </w:tc>
        <w:tc>
          <w:tcPr>
            <w:tcW w:w="2410" w:type="dxa"/>
          </w:tcPr>
          <w:p w14:paraId="4FBB3BFE" w14:textId="70620EB5" w:rsidR="000D11ED" w:rsidRPr="000D11ED" w:rsidRDefault="000D11ED" w:rsidP="000508E9">
            <w:pPr>
              <w:ind w:right="-110"/>
              <w:rPr>
                <w:rFonts w:ascii="Arial" w:eastAsia="Times New Roman" w:hAnsi="Arial" w:cs="Arial"/>
                <w:color w:val="000000"/>
                <w:sz w:val="16"/>
                <w:szCs w:val="16"/>
                <w:lang w:eastAsia="pt-PT"/>
              </w:rPr>
            </w:pPr>
            <w:r w:rsidRPr="000D11ED">
              <w:rPr>
                <w:rFonts w:ascii="Arial" w:eastAsia="Times New Roman" w:hAnsi="Arial" w:cs="Arial"/>
                <w:color w:val="000000"/>
                <w:sz w:val="16"/>
                <w:szCs w:val="16"/>
                <w:lang w:eastAsia="pt-PT"/>
              </w:rPr>
              <w:t xml:space="preserve">Direção, Conselho Eco-Escolas, </w:t>
            </w:r>
            <w:r w:rsidR="000508E9">
              <w:rPr>
                <w:rFonts w:ascii="Arial" w:eastAsia="Times New Roman" w:hAnsi="Arial" w:cs="Arial"/>
                <w:color w:val="000000"/>
                <w:sz w:val="16"/>
                <w:szCs w:val="16"/>
                <w:lang w:eastAsia="pt-PT"/>
              </w:rPr>
              <w:t>CC/AE</w:t>
            </w:r>
          </w:p>
        </w:tc>
      </w:tr>
    </w:tbl>
    <w:p w14:paraId="5A390D7A" w14:textId="6523B842" w:rsidR="000D11ED" w:rsidRDefault="000D11ED" w:rsidP="00E64798">
      <w:pPr>
        <w:ind w:hanging="709"/>
        <w:rPr>
          <w:rFonts w:ascii="Arial" w:hAnsi="Arial" w:cs="Arial"/>
          <w:b/>
        </w:rPr>
      </w:pPr>
    </w:p>
    <w:tbl>
      <w:tblPr>
        <w:tblStyle w:val="Tabelacomgrelha2"/>
        <w:tblW w:w="10779" w:type="dxa"/>
        <w:tblInd w:w="-714" w:type="dxa"/>
        <w:tblBorders>
          <w:top w:val="single" w:sz="4" w:space="0" w:color="A5A5A5" w:themeColor="accent3"/>
          <w:left w:val="none" w:sz="0" w:space="0" w:color="auto"/>
          <w:bottom w:val="none" w:sz="0" w:space="0" w:color="auto"/>
          <w:right w:val="none" w:sz="0" w:space="0" w:color="auto"/>
          <w:insideH w:val="single" w:sz="4" w:space="0" w:color="A5A5A5" w:themeColor="accent3"/>
          <w:insideV w:val="single" w:sz="4" w:space="0" w:color="A5A5A5" w:themeColor="accent3"/>
        </w:tblBorders>
        <w:tblLayout w:type="fixed"/>
        <w:tblLook w:val="04A0" w:firstRow="1" w:lastRow="0" w:firstColumn="1" w:lastColumn="0" w:noHBand="0" w:noVBand="1"/>
      </w:tblPr>
      <w:tblGrid>
        <w:gridCol w:w="7377"/>
        <w:gridCol w:w="992"/>
        <w:gridCol w:w="2410"/>
      </w:tblGrid>
      <w:tr w:rsidR="00741F43" w:rsidRPr="000D11ED" w14:paraId="6BA8EE34" w14:textId="77777777" w:rsidTr="005D2F89">
        <w:trPr>
          <w:trHeight w:val="20"/>
        </w:trPr>
        <w:tc>
          <w:tcPr>
            <w:tcW w:w="7377" w:type="dxa"/>
            <w:shd w:val="clear" w:color="auto" w:fill="BFBFBF" w:themeFill="background1" w:themeFillShade="BF"/>
            <w:noWrap/>
            <w:vAlign w:val="center"/>
          </w:tcPr>
          <w:p w14:paraId="00923402" w14:textId="7F27FEB4" w:rsidR="00741F43" w:rsidRPr="000D11ED" w:rsidRDefault="00741F43" w:rsidP="00741F43">
            <w:pP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ATIVIDADES</w:t>
            </w:r>
            <w:r>
              <w:rPr>
                <w:rFonts w:ascii="Arial" w:eastAsia="Times New Roman" w:hAnsi="Arial" w:cs="Arial"/>
                <w:b/>
                <w:color w:val="000000"/>
                <w:sz w:val="16"/>
                <w:szCs w:val="16"/>
                <w:lang w:eastAsia="pt-PT"/>
              </w:rPr>
              <w:t xml:space="preserve"> da ESDL-IPVC 2021</w:t>
            </w:r>
          </w:p>
        </w:tc>
        <w:tc>
          <w:tcPr>
            <w:tcW w:w="992" w:type="dxa"/>
            <w:shd w:val="clear" w:color="auto" w:fill="BFBFBF" w:themeFill="background1" w:themeFillShade="BF"/>
            <w:vAlign w:val="center"/>
          </w:tcPr>
          <w:p w14:paraId="03E1EFD2" w14:textId="77777777" w:rsidR="00741F43" w:rsidRPr="000D11ED" w:rsidRDefault="00741F43"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Prazo</w:t>
            </w:r>
          </w:p>
          <w:p w14:paraId="0DB9FC86" w14:textId="77777777" w:rsidR="00741F43" w:rsidRPr="000D11ED" w:rsidRDefault="00741F43"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2021</w:t>
            </w:r>
          </w:p>
        </w:tc>
        <w:tc>
          <w:tcPr>
            <w:tcW w:w="2410" w:type="dxa"/>
            <w:shd w:val="clear" w:color="auto" w:fill="BFBFBF" w:themeFill="background1" w:themeFillShade="BF"/>
            <w:vAlign w:val="center"/>
          </w:tcPr>
          <w:p w14:paraId="33194641" w14:textId="77777777" w:rsidR="00741F43" w:rsidRPr="000D11ED" w:rsidRDefault="00741F43" w:rsidP="000508E9">
            <w:pPr>
              <w:jc w:val="center"/>
              <w:rPr>
                <w:rFonts w:ascii="Arial" w:eastAsia="Times New Roman" w:hAnsi="Arial" w:cs="Arial"/>
                <w:b/>
                <w:color w:val="000000"/>
                <w:sz w:val="16"/>
                <w:szCs w:val="16"/>
                <w:lang w:eastAsia="pt-PT"/>
              </w:rPr>
            </w:pPr>
            <w:r w:rsidRPr="000D11ED">
              <w:rPr>
                <w:rFonts w:ascii="Arial" w:eastAsia="Times New Roman" w:hAnsi="Arial" w:cs="Arial"/>
                <w:b/>
                <w:color w:val="000000"/>
                <w:sz w:val="16"/>
                <w:szCs w:val="16"/>
                <w:lang w:eastAsia="pt-PT"/>
              </w:rPr>
              <w:t>Respons.</w:t>
            </w:r>
          </w:p>
        </w:tc>
      </w:tr>
      <w:tr w:rsidR="003E1EBD" w:rsidRPr="00BD036F" w14:paraId="15AFEA1D" w14:textId="77777777" w:rsidTr="005D2F89">
        <w:trPr>
          <w:trHeight w:val="20"/>
        </w:trPr>
        <w:tc>
          <w:tcPr>
            <w:tcW w:w="7377" w:type="dxa"/>
            <w:noWrap/>
            <w:vAlign w:val="center"/>
          </w:tcPr>
          <w:p w14:paraId="4AC734F4" w14:textId="6F2338B0" w:rsidR="003E1EBD" w:rsidRPr="00BD036F" w:rsidRDefault="003E1EBD" w:rsidP="003E1EBD">
            <w:pPr>
              <w:rPr>
                <w:rFonts w:ascii="Arial" w:eastAsia="Times New Roman" w:hAnsi="Arial" w:cs="Arial"/>
                <w:color w:val="000000"/>
                <w:sz w:val="16"/>
                <w:szCs w:val="16"/>
                <w:lang w:eastAsia="pt-PT"/>
              </w:rPr>
            </w:pPr>
            <w:r w:rsidRPr="00BD036F">
              <w:rPr>
                <w:rFonts w:ascii="Arial" w:hAnsi="Arial" w:cs="Arial"/>
                <w:color w:val="000000"/>
                <w:sz w:val="16"/>
                <w:szCs w:val="16"/>
              </w:rPr>
              <w:t>Dinamização de atividades e medidas de acolhimentos aos estudantes</w:t>
            </w:r>
          </w:p>
        </w:tc>
        <w:tc>
          <w:tcPr>
            <w:tcW w:w="992" w:type="dxa"/>
          </w:tcPr>
          <w:p w14:paraId="57475C6A" w14:textId="3542BB96"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Dez</w:t>
            </w:r>
          </w:p>
        </w:tc>
        <w:tc>
          <w:tcPr>
            <w:tcW w:w="2410" w:type="dxa"/>
          </w:tcPr>
          <w:p w14:paraId="67B13E4C" w14:textId="095D7AD2" w:rsidR="003E1EBD" w:rsidRPr="00BD036F" w:rsidRDefault="003E1EBD" w:rsidP="003E1EBD">
            <w:pPr>
              <w:jc w:val="cente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Direção, CC/AE</w:t>
            </w:r>
          </w:p>
        </w:tc>
      </w:tr>
      <w:tr w:rsidR="003E1EBD" w:rsidRPr="00BD036F" w14:paraId="58883EFC" w14:textId="77777777" w:rsidTr="005D2F89">
        <w:trPr>
          <w:trHeight w:val="20"/>
        </w:trPr>
        <w:tc>
          <w:tcPr>
            <w:tcW w:w="7377" w:type="dxa"/>
            <w:noWrap/>
            <w:vAlign w:val="center"/>
          </w:tcPr>
          <w:p w14:paraId="18B521B8" w14:textId="7BFFC785" w:rsidR="003E1EBD" w:rsidRPr="00BD036F" w:rsidRDefault="003E1EBD" w:rsidP="003E1EBD">
            <w:pPr>
              <w:rPr>
                <w:rFonts w:ascii="Arial" w:eastAsia="Times New Roman" w:hAnsi="Arial" w:cs="Arial"/>
                <w:color w:val="000000"/>
                <w:sz w:val="16"/>
                <w:szCs w:val="16"/>
                <w:lang w:eastAsia="pt-PT"/>
              </w:rPr>
            </w:pPr>
            <w:r w:rsidRPr="00BD036F">
              <w:rPr>
                <w:rFonts w:ascii="Arial" w:hAnsi="Arial" w:cs="Arial"/>
                <w:color w:val="000000"/>
                <w:sz w:val="16"/>
                <w:szCs w:val="16"/>
              </w:rPr>
              <w:t>Dinamização do Programa Eco-Escola</w:t>
            </w:r>
          </w:p>
        </w:tc>
        <w:tc>
          <w:tcPr>
            <w:tcW w:w="992" w:type="dxa"/>
          </w:tcPr>
          <w:p w14:paraId="77DB58BF" w14:textId="1E962344"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Dez</w:t>
            </w:r>
          </w:p>
        </w:tc>
        <w:tc>
          <w:tcPr>
            <w:tcW w:w="2410" w:type="dxa"/>
          </w:tcPr>
          <w:p w14:paraId="00D3BB8D" w14:textId="77777777" w:rsidR="003E1EBD" w:rsidRPr="00BD036F" w:rsidRDefault="003E1EBD" w:rsidP="003E1EBD">
            <w:pPr>
              <w:jc w:val="cente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Direção</w:t>
            </w:r>
          </w:p>
          <w:p w14:paraId="34E88D7A" w14:textId="0661ABE8"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Grupo projeto Eco-escola</w:t>
            </w:r>
          </w:p>
        </w:tc>
      </w:tr>
      <w:tr w:rsidR="003E1EBD" w:rsidRPr="00BD036F" w14:paraId="59BAC74C" w14:textId="77777777" w:rsidTr="005D2F89">
        <w:trPr>
          <w:trHeight w:val="20"/>
        </w:trPr>
        <w:tc>
          <w:tcPr>
            <w:tcW w:w="7377" w:type="dxa"/>
            <w:noWrap/>
          </w:tcPr>
          <w:p w14:paraId="7DE53630" w14:textId="79AF0AC1"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U-Bike</w:t>
            </w:r>
          </w:p>
        </w:tc>
        <w:tc>
          <w:tcPr>
            <w:tcW w:w="992" w:type="dxa"/>
          </w:tcPr>
          <w:p w14:paraId="5D5CDE2D" w14:textId="4B3C968F"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Dez</w:t>
            </w:r>
          </w:p>
        </w:tc>
        <w:tc>
          <w:tcPr>
            <w:tcW w:w="2410" w:type="dxa"/>
          </w:tcPr>
          <w:p w14:paraId="6E68BCF2" w14:textId="77777777" w:rsidR="003E1EBD" w:rsidRPr="00BD036F" w:rsidRDefault="003E1EBD" w:rsidP="003E1EBD">
            <w:pPr>
              <w:jc w:val="cente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Direção</w:t>
            </w:r>
          </w:p>
          <w:p w14:paraId="4EC43F3C" w14:textId="5AB1DE6B"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CC/AE</w:t>
            </w:r>
          </w:p>
        </w:tc>
      </w:tr>
      <w:tr w:rsidR="003E1EBD" w:rsidRPr="00BD036F" w14:paraId="5A0F811C" w14:textId="77777777" w:rsidTr="005D2F89">
        <w:trPr>
          <w:trHeight w:val="20"/>
        </w:trPr>
        <w:tc>
          <w:tcPr>
            <w:tcW w:w="7377" w:type="dxa"/>
            <w:noWrap/>
          </w:tcPr>
          <w:p w14:paraId="01D8B450" w14:textId="0F5F2B61"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Projeto Escola Inclusiva</w:t>
            </w:r>
          </w:p>
        </w:tc>
        <w:tc>
          <w:tcPr>
            <w:tcW w:w="992" w:type="dxa"/>
          </w:tcPr>
          <w:p w14:paraId="718A07A6" w14:textId="510FF09E"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Dez</w:t>
            </w:r>
          </w:p>
        </w:tc>
        <w:tc>
          <w:tcPr>
            <w:tcW w:w="2410" w:type="dxa"/>
          </w:tcPr>
          <w:p w14:paraId="57545A0D" w14:textId="51206471" w:rsidR="003E1EBD" w:rsidRPr="00BD036F" w:rsidRDefault="003E1EBD" w:rsidP="003E1EBD">
            <w:pPr>
              <w:rPr>
                <w:rFonts w:ascii="Arial" w:eastAsia="Times New Roman" w:hAnsi="Arial" w:cs="Arial"/>
                <w:color w:val="000000"/>
                <w:sz w:val="16"/>
                <w:szCs w:val="16"/>
                <w:lang w:eastAsia="pt-PT"/>
              </w:rPr>
            </w:pPr>
            <w:r w:rsidRPr="00BD036F">
              <w:rPr>
                <w:rFonts w:ascii="Arial" w:eastAsia="Times New Roman" w:hAnsi="Arial" w:cs="Arial"/>
                <w:color w:val="000000"/>
                <w:sz w:val="16"/>
                <w:szCs w:val="16"/>
                <w:lang w:eastAsia="pt-PT"/>
              </w:rPr>
              <w:t>Direção, Conselho Eco-Escolas, Equipa Semente INPEC+, CC/AE</w:t>
            </w:r>
          </w:p>
        </w:tc>
      </w:tr>
    </w:tbl>
    <w:p w14:paraId="2660B104" w14:textId="15811FE1" w:rsidR="00741F43" w:rsidRDefault="00741F43" w:rsidP="00E64798">
      <w:pPr>
        <w:ind w:hanging="709"/>
        <w:rPr>
          <w:rFonts w:ascii="Arial" w:hAnsi="Arial" w:cs="Arial"/>
          <w:b/>
        </w:rPr>
      </w:pPr>
    </w:p>
    <w:p w14:paraId="15B0BD81" w14:textId="0132DC42" w:rsidR="008E4EBA" w:rsidRDefault="008E4EBA" w:rsidP="00E64798">
      <w:pPr>
        <w:ind w:hanging="709"/>
        <w:rPr>
          <w:rFonts w:ascii="Arial" w:hAnsi="Arial" w:cs="Arial"/>
          <w:b/>
        </w:rPr>
      </w:pPr>
    </w:p>
    <w:p w14:paraId="173887E0" w14:textId="44B9B67B" w:rsidR="008E4EBA" w:rsidRDefault="008E4EBA" w:rsidP="00E64798">
      <w:pPr>
        <w:ind w:hanging="709"/>
        <w:rPr>
          <w:rFonts w:ascii="Arial" w:hAnsi="Arial" w:cs="Arial"/>
          <w:b/>
        </w:rPr>
      </w:pPr>
    </w:p>
    <w:p w14:paraId="239A64BA" w14:textId="48DF7510" w:rsidR="008E4EBA" w:rsidRDefault="008E4EBA" w:rsidP="00E64798">
      <w:pPr>
        <w:ind w:hanging="709"/>
        <w:rPr>
          <w:rFonts w:ascii="Arial" w:hAnsi="Arial" w:cs="Arial"/>
          <w:b/>
        </w:rPr>
      </w:pPr>
    </w:p>
    <w:p w14:paraId="3F9AC2D3" w14:textId="675BFDDE" w:rsidR="008E4EBA" w:rsidRDefault="008E4EBA" w:rsidP="00E64798">
      <w:pPr>
        <w:ind w:hanging="709"/>
        <w:rPr>
          <w:rFonts w:ascii="Arial" w:hAnsi="Arial" w:cs="Arial"/>
          <w:b/>
        </w:rPr>
      </w:pPr>
    </w:p>
    <w:p w14:paraId="4F2717AC" w14:textId="7A70F7BB" w:rsidR="008E4EBA" w:rsidRDefault="008E4EBA" w:rsidP="00E64798">
      <w:pPr>
        <w:ind w:hanging="709"/>
        <w:rPr>
          <w:rFonts w:ascii="Arial" w:hAnsi="Arial" w:cs="Arial"/>
          <w:b/>
        </w:rPr>
      </w:pPr>
    </w:p>
    <w:p w14:paraId="5ADCAA95" w14:textId="7C8F4528" w:rsidR="008E4EBA" w:rsidRDefault="008E4EBA" w:rsidP="00E64798">
      <w:pPr>
        <w:ind w:hanging="709"/>
        <w:rPr>
          <w:rFonts w:ascii="Arial" w:hAnsi="Arial" w:cs="Arial"/>
          <w:b/>
        </w:rPr>
      </w:pPr>
    </w:p>
    <w:p w14:paraId="3D27AD4F" w14:textId="76996273" w:rsidR="00C26831" w:rsidRPr="00E64798" w:rsidRDefault="008A1463" w:rsidP="00E64798">
      <w:pPr>
        <w:ind w:hanging="709"/>
        <w:rPr>
          <w:rFonts w:ascii="Arial" w:hAnsi="Arial" w:cs="Arial"/>
          <w:b/>
        </w:rPr>
      </w:pPr>
      <w:r>
        <w:rPr>
          <w:rFonts w:ascii="Arial" w:hAnsi="Arial" w:cs="Arial"/>
          <w:b/>
        </w:rPr>
        <w:t>E 9</w:t>
      </w:r>
      <w:r w:rsidRPr="004E0ACB">
        <w:rPr>
          <w:rFonts w:ascii="Arial" w:hAnsi="Arial" w:cs="Arial"/>
          <w:b/>
        </w:rPr>
        <w:t>.</w:t>
      </w:r>
      <w:r>
        <w:rPr>
          <w:rFonts w:ascii="Arial" w:hAnsi="Arial" w:cs="Arial"/>
          <w:b/>
        </w:rPr>
        <w:t>2</w:t>
      </w:r>
      <w:r w:rsidRPr="00E64798">
        <w:rPr>
          <w:rFonts w:ascii="Arial" w:hAnsi="Arial" w:cs="Arial"/>
        </w:rPr>
        <w:t xml:space="preserve"> Indicadores e Metas para monitorizar desempenho das Ações do Eixo 9-SUS (associado a Eixo 1, Eixo 3 e Eixo 4)</w:t>
      </w:r>
    </w:p>
    <w:tbl>
      <w:tblPr>
        <w:tblW w:w="5074" w:type="pct"/>
        <w:tblInd w:w="-142" w:type="dxa"/>
        <w:tblBorders>
          <w:insideH w:val="single" w:sz="8" w:space="0" w:color="3FAB3C"/>
          <w:insideV w:val="single" w:sz="8" w:space="0" w:color="3FAB3C"/>
        </w:tblBorders>
        <w:tblCellMar>
          <w:left w:w="70" w:type="dxa"/>
          <w:right w:w="70" w:type="dxa"/>
        </w:tblCellMar>
        <w:tblLook w:val="04A0" w:firstRow="1" w:lastRow="0" w:firstColumn="1" w:lastColumn="0" w:noHBand="0" w:noVBand="1"/>
      </w:tblPr>
      <w:tblGrid>
        <w:gridCol w:w="8032"/>
        <w:gridCol w:w="1749"/>
      </w:tblGrid>
      <w:tr w:rsidR="007B79EE" w:rsidRPr="00E32544" w14:paraId="2AE49872" w14:textId="77777777" w:rsidTr="003E1EBD">
        <w:trPr>
          <w:trHeight w:val="20"/>
        </w:trPr>
        <w:tc>
          <w:tcPr>
            <w:tcW w:w="4106" w:type="pct"/>
            <w:shd w:val="clear" w:color="auto" w:fill="E2EFD9" w:themeFill="accent6" w:themeFillTint="33"/>
            <w:vAlign w:val="center"/>
          </w:tcPr>
          <w:p w14:paraId="36308964" w14:textId="77777777" w:rsidR="007B79EE" w:rsidRPr="00E32544" w:rsidRDefault="007B79EE" w:rsidP="007B79EE">
            <w:pPr>
              <w:spacing w:after="0" w:line="240" w:lineRule="auto"/>
              <w:rPr>
                <w:rFonts w:ascii="Arial" w:hAnsi="Arial" w:cs="Arial"/>
                <w:b/>
                <w:sz w:val="16"/>
                <w:szCs w:val="16"/>
              </w:rPr>
            </w:pPr>
            <w:r w:rsidRPr="00E32544">
              <w:rPr>
                <w:rFonts w:ascii="Arial" w:hAnsi="Arial" w:cs="Arial"/>
                <w:b/>
                <w:sz w:val="16"/>
                <w:szCs w:val="16"/>
              </w:rPr>
              <w:t>Indicadores</w:t>
            </w:r>
          </w:p>
        </w:tc>
        <w:tc>
          <w:tcPr>
            <w:tcW w:w="894" w:type="pct"/>
            <w:shd w:val="clear" w:color="auto" w:fill="E2EFD9" w:themeFill="accent6" w:themeFillTint="33"/>
            <w:vAlign w:val="center"/>
          </w:tcPr>
          <w:p w14:paraId="7F13850F" w14:textId="30BC83A6" w:rsidR="007B79EE" w:rsidRPr="00E32544" w:rsidRDefault="007B79EE" w:rsidP="001904FD">
            <w:pPr>
              <w:spacing w:after="0" w:line="240" w:lineRule="auto"/>
              <w:jc w:val="center"/>
              <w:rPr>
                <w:rFonts w:ascii="Arial" w:hAnsi="Arial" w:cs="Arial"/>
                <w:b/>
                <w:sz w:val="16"/>
                <w:szCs w:val="16"/>
              </w:rPr>
            </w:pPr>
            <w:r w:rsidRPr="00E32544">
              <w:rPr>
                <w:rFonts w:ascii="Arial" w:hAnsi="Arial" w:cs="Arial"/>
                <w:b/>
                <w:sz w:val="16"/>
                <w:szCs w:val="16"/>
              </w:rPr>
              <w:t>Meta</w:t>
            </w:r>
            <w:r w:rsidR="008A1463" w:rsidRPr="00E32544">
              <w:rPr>
                <w:rFonts w:ascii="Arial" w:hAnsi="Arial" w:cs="Arial"/>
                <w:b/>
                <w:sz w:val="16"/>
                <w:szCs w:val="16"/>
              </w:rPr>
              <w:t>s 202</w:t>
            </w:r>
            <w:r w:rsidR="00C36B46">
              <w:rPr>
                <w:rFonts w:ascii="Arial" w:hAnsi="Arial" w:cs="Arial"/>
                <w:b/>
                <w:sz w:val="16"/>
                <w:szCs w:val="16"/>
              </w:rPr>
              <w:t>1</w:t>
            </w:r>
          </w:p>
        </w:tc>
      </w:tr>
      <w:tr w:rsidR="007B79EE" w:rsidRPr="00E32544" w14:paraId="109285D8" w14:textId="77777777" w:rsidTr="003E1EBD">
        <w:trPr>
          <w:trHeight w:val="20"/>
        </w:trPr>
        <w:tc>
          <w:tcPr>
            <w:tcW w:w="4106" w:type="pct"/>
            <w:shd w:val="clear" w:color="auto" w:fill="auto"/>
            <w:vAlign w:val="center"/>
            <w:hideMark/>
          </w:tcPr>
          <w:p w14:paraId="1EB91AF8"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ações de voluntariado em que o IPVC participa com parceiros</w:t>
            </w:r>
          </w:p>
        </w:tc>
        <w:tc>
          <w:tcPr>
            <w:tcW w:w="894" w:type="pct"/>
            <w:shd w:val="clear" w:color="auto" w:fill="auto"/>
            <w:vAlign w:val="center"/>
            <w:hideMark/>
          </w:tcPr>
          <w:p w14:paraId="3E4C4F7F"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3</w:t>
            </w:r>
          </w:p>
        </w:tc>
      </w:tr>
      <w:tr w:rsidR="007B79EE" w:rsidRPr="00E32544" w14:paraId="15442B87" w14:textId="77777777" w:rsidTr="003E1EBD">
        <w:trPr>
          <w:trHeight w:val="20"/>
        </w:trPr>
        <w:tc>
          <w:tcPr>
            <w:tcW w:w="4106" w:type="pct"/>
            <w:shd w:val="clear" w:color="auto" w:fill="auto"/>
            <w:vAlign w:val="center"/>
            <w:hideMark/>
          </w:tcPr>
          <w:p w14:paraId="6025669D" w14:textId="77777777" w:rsidR="007B79EE" w:rsidRPr="00E32544" w:rsidRDefault="007B79EE" w:rsidP="00BC08F8">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de iniciativas de apoio à comunidade local (</w:t>
            </w:r>
            <w:r w:rsidR="00BC08F8" w:rsidRPr="00E32544">
              <w:rPr>
                <w:rFonts w:ascii="Arial" w:eastAsia="Times New Roman" w:hAnsi="Arial" w:cs="Arial"/>
                <w:color w:val="000000"/>
                <w:sz w:val="16"/>
                <w:szCs w:val="16"/>
                <w:lang w:eastAsia="pt-PT"/>
              </w:rPr>
              <w:t>adaptar a situação COVID-19</w:t>
            </w:r>
            <w:r w:rsidRPr="00E32544">
              <w:rPr>
                <w:rFonts w:ascii="Arial" w:eastAsia="Times New Roman" w:hAnsi="Arial" w:cs="Arial"/>
                <w:color w:val="000000"/>
                <w:sz w:val="16"/>
                <w:szCs w:val="16"/>
                <w:lang w:eastAsia="pt-PT"/>
              </w:rPr>
              <w:t>,….)</w:t>
            </w:r>
          </w:p>
        </w:tc>
        <w:tc>
          <w:tcPr>
            <w:tcW w:w="894" w:type="pct"/>
            <w:shd w:val="clear" w:color="auto" w:fill="auto"/>
            <w:vAlign w:val="center"/>
            <w:hideMark/>
          </w:tcPr>
          <w:p w14:paraId="15DE8940"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3</w:t>
            </w:r>
          </w:p>
        </w:tc>
      </w:tr>
      <w:tr w:rsidR="007B79EE" w:rsidRPr="00E32544" w14:paraId="62B11575" w14:textId="77777777" w:rsidTr="003E1EBD">
        <w:trPr>
          <w:trHeight w:val="20"/>
        </w:trPr>
        <w:tc>
          <w:tcPr>
            <w:tcW w:w="4106" w:type="pct"/>
            <w:shd w:val="clear" w:color="auto" w:fill="auto"/>
            <w:vAlign w:val="center"/>
            <w:hideMark/>
          </w:tcPr>
          <w:p w14:paraId="73469442"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programas de voluntariado</w:t>
            </w:r>
          </w:p>
        </w:tc>
        <w:tc>
          <w:tcPr>
            <w:tcW w:w="894" w:type="pct"/>
            <w:shd w:val="clear" w:color="auto" w:fill="auto"/>
            <w:vAlign w:val="center"/>
            <w:hideMark/>
          </w:tcPr>
          <w:p w14:paraId="75B2AD59"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2</w:t>
            </w:r>
          </w:p>
        </w:tc>
      </w:tr>
      <w:tr w:rsidR="007B79EE" w:rsidRPr="00E32544" w14:paraId="3D3A949B" w14:textId="77777777" w:rsidTr="003E1EBD">
        <w:trPr>
          <w:trHeight w:val="20"/>
        </w:trPr>
        <w:tc>
          <w:tcPr>
            <w:tcW w:w="4106" w:type="pct"/>
            <w:shd w:val="clear" w:color="auto" w:fill="auto"/>
            <w:vAlign w:val="center"/>
            <w:hideMark/>
          </w:tcPr>
          <w:p w14:paraId="3E911986"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de UO com Programa INPEC+ implementado</w:t>
            </w:r>
          </w:p>
        </w:tc>
        <w:tc>
          <w:tcPr>
            <w:tcW w:w="894" w:type="pct"/>
            <w:shd w:val="clear" w:color="auto" w:fill="auto"/>
            <w:vAlign w:val="center"/>
            <w:hideMark/>
          </w:tcPr>
          <w:p w14:paraId="5F8CF25C"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3</w:t>
            </w:r>
          </w:p>
        </w:tc>
      </w:tr>
      <w:tr w:rsidR="007B79EE" w:rsidRPr="00E32544" w14:paraId="1C1E09C8" w14:textId="77777777" w:rsidTr="003E1EBD">
        <w:trPr>
          <w:trHeight w:val="20"/>
        </w:trPr>
        <w:tc>
          <w:tcPr>
            <w:tcW w:w="4106" w:type="pct"/>
            <w:shd w:val="clear" w:color="auto" w:fill="auto"/>
            <w:vAlign w:val="center"/>
            <w:hideMark/>
          </w:tcPr>
          <w:p w14:paraId="0B63C857"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Projetos escola inclusiva (APS)</w:t>
            </w:r>
          </w:p>
        </w:tc>
        <w:tc>
          <w:tcPr>
            <w:tcW w:w="894" w:type="pct"/>
            <w:shd w:val="clear" w:color="auto" w:fill="auto"/>
            <w:vAlign w:val="center"/>
            <w:hideMark/>
          </w:tcPr>
          <w:p w14:paraId="0E0976C5"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≥6</w:t>
            </w:r>
          </w:p>
        </w:tc>
      </w:tr>
      <w:tr w:rsidR="007B79EE" w:rsidRPr="00E32544" w14:paraId="1F11D2ED" w14:textId="77777777" w:rsidTr="003E1EBD">
        <w:trPr>
          <w:trHeight w:val="20"/>
        </w:trPr>
        <w:tc>
          <w:tcPr>
            <w:tcW w:w="4106" w:type="pct"/>
            <w:shd w:val="clear" w:color="auto" w:fill="auto"/>
            <w:vAlign w:val="center"/>
            <w:hideMark/>
          </w:tcPr>
          <w:p w14:paraId="476A098F"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ações do gabinete de saúde para promoção da saúde e bem estar</w:t>
            </w:r>
          </w:p>
        </w:tc>
        <w:tc>
          <w:tcPr>
            <w:tcW w:w="894" w:type="pct"/>
            <w:shd w:val="clear" w:color="auto" w:fill="auto"/>
            <w:vAlign w:val="center"/>
            <w:hideMark/>
          </w:tcPr>
          <w:p w14:paraId="49FD8CDD"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≥18</w:t>
            </w:r>
          </w:p>
        </w:tc>
      </w:tr>
      <w:tr w:rsidR="007B79EE" w:rsidRPr="00E32544" w14:paraId="00DA5CFC" w14:textId="77777777" w:rsidTr="003E1EBD">
        <w:trPr>
          <w:trHeight w:val="20"/>
        </w:trPr>
        <w:tc>
          <w:tcPr>
            <w:tcW w:w="4106" w:type="pct"/>
            <w:shd w:val="clear" w:color="auto" w:fill="auto"/>
            <w:vAlign w:val="center"/>
            <w:hideMark/>
          </w:tcPr>
          <w:p w14:paraId="09D5A35F"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inscritos no centro desportivo IPVC (média mensal)</w:t>
            </w:r>
          </w:p>
        </w:tc>
        <w:tc>
          <w:tcPr>
            <w:tcW w:w="894" w:type="pct"/>
            <w:shd w:val="clear" w:color="auto" w:fill="auto"/>
            <w:vAlign w:val="center"/>
            <w:hideMark/>
          </w:tcPr>
          <w:p w14:paraId="63E91BBF"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≥50</w:t>
            </w:r>
          </w:p>
        </w:tc>
      </w:tr>
      <w:tr w:rsidR="007B79EE" w:rsidRPr="00E32544" w14:paraId="343EC85D" w14:textId="77777777" w:rsidTr="003E1EBD">
        <w:trPr>
          <w:trHeight w:val="20"/>
        </w:trPr>
        <w:tc>
          <w:tcPr>
            <w:tcW w:w="4106" w:type="pct"/>
            <w:shd w:val="clear" w:color="auto" w:fill="auto"/>
            <w:vAlign w:val="center"/>
            <w:hideMark/>
          </w:tcPr>
          <w:p w14:paraId="542DE6EB"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de exposições ou outros eventos/Ano na oficina cultural</w:t>
            </w:r>
          </w:p>
        </w:tc>
        <w:tc>
          <w:tcPr>
            <w:tcW w:w="894" w:type="pct"/>
            <w:shd w:val="clear" w:color="auto" w:fill="auto"/>
            <w:vAlign w:val="center"/>
            <w:hideMark/>
          </w:tcPr>
          <w:p w14:paraId="0000A822"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≥3</w:t>
            </w:r>
          </w:p>
        </w:tc>
      </w:tr>
      <w:tr w:rsidR="007B79EE" w:rsidRPr="00E32544" w14:paraId="0215F7ED" w14:textId="77777777" w:rsidTr="003E1EBD">
        <w:trPr>
          <w:trHeight w:val="20"/>
        </w:trPr>
        <w:tc>
          <w:tcPr>
            <w:tcW w:w="4106" w:type="pct"/>
            <w:shd w:val="clear" w:color="auto" w:fill="auto"/>
            <w:vAlign w:val="center"/>
            <w:hideMark/>
          </w:tcPr>
          <w:p w14:paraId="67997179"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Eco-escolas galardoadas</w:t>
            </w:r>
          </w:p>
        </w:tc>
        <w:tc>
          <w:tcPr>
            <w:tcW w:w="894" w:type="pct"/>
            <w:shd w:val="clear" w:color="auto" w:fill="auto"/>
            <w:vAlign w:val="center"/>
            <w:hideMark/>
          </w:tcPr>
          <w:p w14:paraId="04A326D9" w14:textId="77777777" w:rsidR="007B79EE" w:rsidRPr="00E32544" w:rsidRDefault="00BC08F8"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w:t>
            </w:r>
            <w:r w:rsidR="007B79EE" w:rsidRPr="00E32544">
              <w:rPr>
                <w:rFonts w:ascii="Arial" w:eastAsia="Times New Roman" w:hAnsi="Arial" w:cs="Arial"/>
                <w:color w:val="000000"/>
                <w:sz w:val="16"/>
                <w:szCs w:val="16"/>
                <w:lang w:eastAsia="pt-PT"/>
              </w:rPr>
              <w:t>3</w:t>
            </w:r>
          </w:p>
        </w:tc>
      </w:tr>
      <w:tr w:rsidR="007B79EE" w:rsidRPr="00E32544" w14:paraId="036A0338" w14:textId="77777777" w:rsidTr="003E1EBD">
        <w:trPr>
          <w:trHeight w:val="20"/>
        </w:trPr>
        <w:tc>
          <w:tcPr>
            <w:tcW w:w="4106" w:type="pct"/>
            <w:shd w:val="clear" w:color="auto" w:fill="auto"/>
            <w:vAlign w:val="center"/>
            <w:hideMark/>
          </w:tcPr>
          <w:p w14:paraId="1FD4EF34"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Eficiência energética </w:t>
            </w:r>
            <w:r w:rsidR="00BC08F8" w:rsidRPr="00E32544">
              <w:rPr>
                <w:rFonts w:ascii="Arial" w:eastAsia="Times New Roman" w:hAnsi="Arial" w:cs="Arial"/>
                <w:color w:val="000000"/>
                <w:sz w:val="16"/>
                <w:szCs w:val="16"/>
                <w:lang w:eastAsia="pt-PT"/>
              </w:rPr>
              <w:t>–</w:t>
            </w:r>
            <w:r w:rsidRPr="00E32544">
              <w:rPr>
                <w:rFonts w:ascii="Arial" w:eastAsia="Times New Roman" w:hAnsi="Arial" w:cs="Arial"/>
                <w:color w:val="000000"/>
                <w:sz w:val="16"/>
                <w:szCs w:val="16"/>
                <w:lang w:eastAsia="pt-PT"/>
              </w:rPr>
              <w:t xml:space="preserve"> combustíveis</w:t>
            </w:r>
            <w:r w:rsidR="00BC08F8" w:rsidRPr="00E32544">
              <w:rPr>
                <w:rFonts w:ascii="Arial" w:eastAsia="Times New Roman" w:hAnsi="Arial" w:cs="Arial"/>
                <w:color w:val="000000"/>
                <w:sz w:val="16"/>
                <w:szCs w:val="16"/>
                <w:lang w:eastAsia="pt-PT"/>
              </w:rPr>
              <w:t xml:space="preserve"> Gás natural</w:t>
            </w:r>
          </w:p>
        </w:tc>
        <w:tc>
          <w:tcPr>
            <w:tcW w:w="894" w:type="pct"/>
            <w:shd w:val="clear" w:color="auto" w:fill="auto"/>
            <w:vAlign w:val="center"/>
            <w:hideMark/>
          </w:tcPr>
          <w:p w14:paraId="46E968E5" w14:textId="77777777" w:rsidR="007B79EE" w:rsidRPr="00E32544" w:rsidRDefault="00DC26F7" w:rsidP="00B07CC8">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&lt; </w:t>
            </w:r>
            <w:r>
              <w:rPr>
                <w:rFonts w:ascii="Arial" w:eastAsia="Times New Roman" w:hAnsi="Arial" w:cs="Arial"/>
                <w:color w:val="000000"/>
                <w:sz w:val="16"/>
                <w:szCs w:val="16"/>
                <w:lang w:eastAsia="pt-PT"/>
              </w:rPr>
              <w:t>1</w:t>
            </w:r>
            <w:r w:rsidR="00B07CC8">
              <w:rPr>
                <w:rFonts w:ascii="Arial" w:eastAsia="Times New Roman" w:hAnsi="Arial" w:cs="Arial"/>
                <w:color w:val="000000"/>
                <w:sz w:val="16"/>
                <w:szCs w:val="16"/>
                <w:lang w:eastAsia="pt-PT"/>
              </w:rPr>
              <w:t>0</w:t>
            </w:r>
            <w:r>
              <w:rPr>
                <w:rFonts w:ascii="Arial" w:eastAsia="Times New Roman" w:hAnsi="Arial" w:cs="Arial"/>
                <w:color w:val="000000"/>
                <w:sz w:val="16"/>
                <w:szCs w:val="16"/>
                <w:lang w:eastAsia="pt-PT"/>
              </w:rPr>
              <w:t>9</w:t>
            </w:r>
            <w:r w:rsidR="00B07CC8">
              <w:rPr>
                <w:rFonts w:ascii="Arial" w:eastAsia="Times New Roman" w:hAnsi="Arial" w:cs="Arial"/>
                <w:color w:val="000000"/>
                <w:sz w:val="16"/>
                <w:szCs w:val="16"/>
                <w:lang w:eastAsia="pt-PT"/>
              </w:rPr>
              <w:t xml:space="preserve">000 </w:t>
            </w:r>
            <w:r w:rsidRPr="00DC26F7">
              <w:rPr>
                <w:rFonts w:ascii="Arial" w:eastAsia="Times New Roman" w:hAnsi="Arial" w:cs="Arial"/>
                <w:color w:val="000000"/>
                <w:sz w:val="16"/>
                <w:szCs w:val="16"/>
                <w:lang w:eastAsia="pt-PT"/>
              </w:rPr>
              <w:t>kWh</w:t>
            </w:r>
          </w:p>
        </w:tc>
      </w:tr>
      <w:tr w:rsidR="007B79EE" w:rsidRPr="00E32544" w14:paraId="2518E68E" w14:textId="77777777" w:rsidTr="003E1EBD">
        <w:trPr>
          <w:trHeight w:val="20"/>
        </w:trPr>
        <w:tc>
          <w:tcPr>
            <w:tcW w:w="4106" w:type="pct"/>
            <w:shd w:val="clear" w:color="auto" w:fill="auto"/>
            <w:vAlign w:val="center"/>
            <w:hideMark/>
          </w:tcPr>
          <w:p w14:paraId="150A2FA6"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Eficiência energética </w:t>
            </w:r>
            <w:r w:rsidR="00BC08F8" w:rsidRPr="00E32544">
              <w:rPr>
                <w:rFonts w:ascii="Arial" w:eastAsia="Times New Roman" w:hAnsi="Arial" w:cs="Arial"/>
                <w:color w:val="000000"/>
                <w:sz w:val="16"/>
                <w:szCs w:val="16"/>
                <w:lang w:eastAsia="pt-PT"/>
              </w:rPr>
              <w:t>–</w:t>
            </w:r>
            <w:r w:rsidRPr="00E32544">
              <w:rPr>
                <w:rFonts w:ascii="Arial" w:eastAsia="Times New Roman" w:hAnsi="Arial" w:cs="Arial"/>
                <w:color w:val="000000"/>
                <w:sz w:val="16"/>
                <w:szCs w:val="16"/>
                <w:lang w:eastAsia="pt-PT"/>
              </w:rPr>
              <w:t xml:space="preserve"> combustíveis</w:t>
            </w:r>
            <w:r w:rsidR="00BC08F8" w:rsidRPr="00E32544">
              <w:rPr>
                <w:rFonts w:ascii="Arial" w:eastAsia="Times New Roman" w:hAnsi="Arial" w:cs="Arial"/>
                <w:color w:val="000000"/>
                <w:sz w:val="16"/>
                <w:szCs w:val="16"/>
                <w:lang w:eastAsia="pt-PT"/>
              </w:rPr>
              <w:t xml:space="preserve"> Combustível a granel</w:t>
            </w:r>
          </w:p>
        </w:tc>
        <w:tc>
          <w:tcPr>
            <w:tcW w:w="894" w:type="pct"/>
            <w:shd w:val="clear" w:color="auto" w:fill="auto"/>
            <w:vAlign w:val="center"/>
            <w:hideMark/>
          </w:tcPr>
          <w:p w14:paraId="42D29E8A" w14:textId="77777777" w:rsidR="007B79EE" w:rsidRPr="00E32544" w:rsidRDefault="00DC26F7"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&lt; </w:t>
            </w:r>
            <w:r w:rsidR="00B07CC8">
              <w:rPr>
                <w:rFonts w:ascii="Arial" w:eastAsia="Times New Roman" w:hAnsi="Arial" w:cs="Arial"/>
                <w:color w:val="000000"/>
                <w:sz w:val="16"/>
                <w:szCs w:val="16"/>
                <w:lang w:eastAsia="pt-PT"/>
              </w:rPr>
              <w:t>30000 kg</w:t>
            </w:r>
          </w:p>
        </w:tc>
      </w:tr>
      <w:tr w:rsidR="007B79EE" w:rsidRPr="00E32544" w14:paraId="134C6565" w14:textId="77777777" w:rsidTr="003E1EBD">
        <w:trPr>
          <w:trHeight w:val="20"/>
        </w:trPr>
        <w:tc>
          <w:tcPr>
            <w:tcW w:w="4106" w:type="pct"/>
            <w:shd w:val="clear" w:color="auto" w:fill="auto"/>
            <w:vAlign w:val="center"/>
            <w:hideMark/>
          </w:tcPr>
          <w:p w14:paraId="4751A7EF"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Eficiência energética </w:t>
            </w:r>
            <w:r w:rsidR="00BC08F8" w:rsidRPr="00E32544">
              <w:rPr>
                <w:rFonts w:ascii="Arial" w:eastAsia="Times New Roman" w:hAnsi="Arial" w:cs="Arial"/>
                <w:color w:val="000000"/>
                <w:sz w:val="16"/>
                <w:szCs w:val="16"/>
                <w:lang w:eastAsia="pt-PT"/>
              </w:rPr>
              <w:t>–</w:t>
            </w:r>
            <w:r w:rsidRPr="00E32544">
              <w:rPr>
                <w:rFonts w:ascii="Arial" w:eastAsia="Times New Roman" w:hAnsi="Arial" w:cs="Arial"/>
                <w:color w:val="000000"/>
                <w:sz w:val="16"/>
                <w:szCs w:val="16"/>
                <w:lang w:eastAsia="pt-PT"/>
              </w:rPr>
              <w:t xml:space="preserve"> combustíveis</w:t>
            </w:r>
            <w:r w:rsidR="00BC08F8" w:rsidRPr="00E32544">
              <w:rPr>
                <w:rFonts w:ascii="Arial" w:eastAsia="Times New Roman" w:hAnsi="Arial" w:cs="Arial"/>
                <w:color w:val="000000"/>
                <w:sz w:val="16"/>
                <w:szCs w:val="16"/>
                <w:lang w:eastAsia="pt-PT"/>
              </w:rPr>
              <w:t xml:space="preserve"> Combustível automóvel</w:t>
            </w:r>
          </w:p>
        </w:tc>
        <w:tc>
          <w:tcPr>
            <w:tcW w:w="894" w:type="pct"/>
            <w:shd w:val="clear" w:color="auto" w:fill="auto"/>
            <w:vAlign w:val="center"/>
            <w:hideMark/>
          </w:tcPr>
          <w:p w14:paraId="22A44734" w14:textId="77777777" w:rsidR="007B79EE" w:rsidRPr="00E32544" w:rsidRDefault="00DC26F7"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&lt; </w:t>
            </w:r>
            <w:r w:rsidR="00B07CC8">
              <w:rPr>
                <w:rFonts w:ascii="Arial" w:eastAsia="Times New Roman" w:hAnsi="Arial" w:cs="Arial"/>
                <w:color w:val="000000"/>
                <w:sz w:val="16"/>
                <w:szCs w:val="16"/>
                <w:lang w:eastAsia="pt-PT"/>
              </w:rPr>
              <w:t>24000 l</w:t>
            </w:r>
          </w:p>
        </w:tc>
      </w:tr>
      <w:tr w:rsidR="007B79EE" w:rsidRPr="00E32544" w14:paraId="01F3465A" w14:textId="77777777" w:rsidTr="003E1EBD">
        <w:trPr>
          <w:trHeight w:val="20"/>
        </w:trPr>
        <w:tc>
          <w:tcPr>
            <w:tcW w:w="4106" w:type="pct"/>
            <w:shd w:val="clear" w:color="auto" w:fill="auto"/>
            <w:vAlign w:val="center"/>
            <w:hideMark/>
          </w:tcPr>
          <w:p w14:paraId="74DA7C73"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Eficiência energética - eletricidade</w:t>
            </w:r>
          </w:p>
        </w:tc>
        <w:tc>
          <w:tcPr>
            <w:tcW w:w="894" w:type="pct"/>
            <w:shd w:val="clear" w:color="auto" w:fill="auto"/>
            <w:vAlign w:val="center"/>
            <w:hideMark/>
          </w:tcPr>
          <w:p w14:paraId="7CE540C8"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&lt; 303 000 €</w:t>
            </w:r>
          </w:p>
        </w:tc>
      </w:tr>
      <w:tr w:rsidR="007B79EE" w:rsidRPr="00E32544" w14:paraId="519C1D5D" w14:textId="77777777" w:rsidTr="003E1EBD">
        <w:trPr>
          <w:trHeight w:val="20"/>
        </w:trPr>
        <w:tc>
          <w:tcPr>
            <w:tcW w:w="4106" w:type="pct"/>
            <w:shd w:val="clear" w:color="auto" w:fill="auto"/>
            <w:vAlign w:val="center"/>
            <w:hideMark/>
          </w:tcPr>
          <w:p w14:paraId="6CDE8A63"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Eficiência energética </w:t>
            </w:r>
            <w:r w:rsidR="00BC08F8" w:rsidRPr="00E32544">
              <w:rPr>
                <w:rFonts w:ascii="Arial" w:eastAsia="Times New Roman" w:hAnsi="Arial" w:cs="Arial"/>
                <w:color w:val="000000"/>
                <w:sz w:val="16"/>
                <w:szCs w:val="16"/>
                <w:lang w:eastAsia="pt-PT"/>
              </w:rPr>
              <w:t>–</w:t>
            </w:r>
            <w:r w:rsidRPr="00E32544">
              <w:rPr>
                <w:rFonts w:ascii="Arial" w:eastAsia="Times New Roman" w:hAnsi="Arial" w:cs="Arial"/>
                <w:color w:val="000000"/>
                <w:sz w:val="16"/>
                <w:szCs w:val="16"/>
                <w:lang w:eastAsia="pt-PT"/>
              </w:rPr>
              <w:t xml:space="preserve"> água</w:t>
            </w:r>
          </w:p>
        </w:tc>
        <w:tc>
          <w:tcPr>
            <w:tcW w:w="894" w:type="pct"/>
            <w:shd w:val="clear" w:color="auto" w:fill="auto"/>
            <w:vAlign w:val="center"/>
            <w:hideMark/>
          </w:tcPr>
          <w:p w14:paraId="306FF1CD"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&lt; 75 000 €</w:t>
            </w:r>
          </w:p>
        </w:tc>
      </w:tr>
      <w:tr w:rsidR="007B79EE" w:rsidRPr="00E32544" w14:paraId="1FE032F8" w14:textId="77777777" w:rsidTr="003E1EBD">
        <w:trPr>
          <w:trHeight w:val="20"/>
        </w:trPr>
        <w:tc>
          <w:tcPr>
            <w:tcW w:w="4106" w:type="pct"/>
            <w:shd w:val="clear" w:color="auto" w:fill="auto"/>
            <w:vAlign w:val="center"/>
            <w:hideMark/>
          </w:tcPr>
          <w:p w14:paraId="6D1F5518"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Eficiência energética </w:t>
            </w:r>
            <w:r w:rsidR="00BC08F8" w:rsidRPr="00E32544">
              <w:rPr>
                <w:rFonts w:ascii="Arial" w:eastAsia="Times New Roman" w:hAnsi="Arial" w:cs="Arial"/>
                <w:color w:val="000000"/>
                <w:sz w:val="16"/>
                <w:szCs w:val="16"/>
                <w:lang w:eastAsia="pt-PT"/>
              </w:rPr>
              <w:t>–</w:t>
            </w:r>
            <w:r w:rsidRPr="00E32544">
              <w:rPr>
                <w:rFonts w:ascii="Arial" w:eastAsia="Times New Roman" w:hAnsi="Arial" w:cs="Arial"/>
                <w:color w:val="000000"/>
                <w:sz w:val="16"/>
                <w:szCs w:val="16"/>
                <w:lang w:eastAsia="pt-PT"/>
              </w:rPr>
              <w:t xml:space="preserve"> gás</w:t>
            </w:r>
          </w:p>
        </w:tc>
        <w:tc>
          <w:tcPr>
            <w:tcW w:w="894" w:type="pct"/>
            <w:shd w:val="clear" w:color="auto" w:fill="auto"/>
            <w:vAlign w:val="center"/>
            <w:hideMark/>
          </w:tcPr>
          <w:p w14:paraId="66107187"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&lt;138 000 €</w:t>
            </w:r>
          </w:p>
        </w:tc>
      </w:tr>
      <w:tr w:rsidR="00BC08F8" w:rsidRPr="00E32544" w14:paraId="0543E353" w14:textId="77777777" w:rsidTr="003E1EBD">
        <w:trPr>
          <w:trHeight w:val="20"/>
        </w:trPr>
        <w:tc>
          <w:tcPr>
            <w:tcW w:w="4106" w:type="pct"/>
            <w:shd w:val="clear" w:color="auto" w:fill="auto"/>
            <w:vAlign w:val="center"/>
            <w:hideMark/>
          </w:tcPr>
          <w:p w14:paraId="77100F49" w14:textId="77777777" w:rsidR="00BC08F8" w:rsidRPr="00E32544" w:rsidRDefault="00BC08F8" w:rsidP="005220AC">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Consumo de papel e tinteiros: </w:t>
            </w:r>
            <w:r w:rsidR="00DC26F7">
              <w:rPr>
                <w:rFonts w:ascii="Arial" w:eastAsia="Times New Roman" w:hAnsi="Arial" w:cs="Arial"/>
                <w:color w:val="000000"/>
                <w:sz w:val="16"/>
                <w:szCs w:val="16"/>
                <w:lang w:eastAsia="pt-PT"/>
              </w:rPr>
              <w:t>n.º</w:t>
            </w:r>
            <w:r w:rsidRPr="00E32544">
              <w:rPr>
                <w:rFonts w:ascii="Arial" w:eastAsia="Times New Roman" w:hAnsi="Arial" w:cs="Arial"/>
                <w:color w:val="000000"/>
                <w:sz w:val="16"/>
                <w:szCs w:val="16"/>
                <w:lang w:eastAsia="pt-PT"/>
              </w:rPr>
              <w:t>Tinteiros</w:t>
            </w:r>
          </w:p>
        </w:tc>
        <w:tc>
          <w:tcPr>
            <w:tcW w:w="894" w:type="pct"/>
            <w:shd w:val="clear" w:color="auto" w:fill="auto"/>
            <w:vAlign w:val="center"/>
            <w:hideMark/>
          </w:tcPr>
          <w:p w14:paraId="3E275064" w14:textId="77777777" w:rsidR="00BC08F8" w:rsidRPr="00E32544" w:rsidRDefault="00416D13" w:rsidP="005220AC">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&lt;</w:t>
            </w:r>
            <w:r>
              <w:rPr>
                <w:rFonts w:ascii="Arial" w:eastAsia="Times New Roman" w:hAnsi="Arial" w:cs="Arial"/>
                <w:color w:val="000000"/>
                <w:sz w:val="16"/>
                <w:szCs w:val="16"/>
                <w:lang w:eastAsia="pt-PT"/>
              </w:rPr>
              <w:t>59</w:t>
            </w:r>
          </w:p>
        </w:tc>
      </w:tr>
      <w:tr w:rsidR="00BC08F8" w:rsidRPr="00E32544" w14:paraId="386F6ABC" w14:textId="77777777" w:rsidTr="003E1EBD">
        <w:trPr>
          <w:trHeight w:val="20"/>
        </w:trPr>
        <w:tc>
          <w:tcPr>
            <w:tcW w:w="4106" w:type="pct"/>
            <w:shd w:val="clear" w:color="auto" w:fill="auto"/>
            <w:vAlign w:val="center"/>
            <w:hideMark/>
          </w:tcPr>
          <w:p w14:paraId="18749636" w14:textId="77777777" w:rsidR="00BC08F8" w:rsidRPr="00E32544" w:rsidRDefault="00BC08F8" w:rsidP="005220AC">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 xml:space="preserve">Consumo de papel e tinteiros: </w:t>
            </w:r>
            <w:r w:rsidR="00DC26F7">
              <w:rPr>
                <w:rFonts w:ascii="Arial" w:eastAsia="Times New Roman" w:hAnsi="Arial" w:cs="Arial"/>
                <w:color w:val="000000"/>
                <w:sz w:val="16"/>
                <w:szCs w:val="16"/>
                <w:lang w:eastAsia="pt-PT"/>
              </w:rPr>
              <w:t>n.º</w:t>
            </w:r>
            <w:r w:rsidRPr="00E32544">
              <w:rPr>
                <w:rFonts w:ascii="Arial" w:eastAsia="Times New Roman" w:hAnsi="Arial" w:cs="Arial"/>
                <w:color w:val="000000"/>
                <w:sz w:val="16"/>
                <w:szCs w:val="16"/>
                <w:lang w:eastAsia="pt-PT"/>
              </w:rPr>
              <w:t>Toners</w:t>
            </w:r>
          </w:p>
        </w:tc>
        <w:tc>
          <w:tcPr>
            <w:tcW w:w="894" w:type="pct"/>
            <w:shd w:val="clear" w:color="auto" w:fill="auto"/>
            <w:vAlign w:val="center"/>
            <w:hideMark/>
          </w:tcPr>
          <w:p w14:paraId="4BB34BCA" w14:textId="77777777" w:rsidR="00BC08F8" w:rsidRPr="00E32544" w:rsidRDefault="00416D13" w:rsidP="005220AC">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&lt;</w:t>
            </w:r>
            <w:r>
              <w:rPr>
                <w:rFonts w:ascii="Arial" w:eastAsia="Times New Roman" w:hAnsi="Arial" w:cs="Arial"/>
                <w:color w:val="000000"/>
                <w:sz w:val="16"/>
                <w:szCs w:val="16"/>
                <w:lang w:eastAsia="pt-PT"/>
              </w:rPr>
              <w:t>63</w:t>
            </w:r>
          </w:p>
        </w:tc>
      </w:tr>
      <w:tr w:rsidR="00BC08F8" w:rsidRPr="00416D13" w14:paraId="6DB9EC93" w14:textId="77777777" w:rsidTr="003E1EBD">
        <w:trPr>
          <w:trHeight w:val="20"/>
        </w:trPr>
        <w:tc>
          <w:tcPr>
            <w:tcW w:w="4106" w:type="pct"/>
            <w:shd w:val="clear" w:color="auto" w:fill="auto"/>
            <w:vAlign w:val="center"/>
            <w:hideMark/>
          </w:tcPr>
          <w:p w14:paraId="255E8CC9" w14:textId="77777777" w:rsidR="00BC08F8" w:rsidRPr="00416D13" w:rsidRDefault="00BC08F8" w:rsidP="005220AC">
            <w:pPr>
              <w:spacing w:after="0" w:line="240" w:lineRule="auto"/>
              <w:jc w:val="both"/>
              <w:rPr>
                <w:rFonts w:ascii="Arial" w:eastAsia="Times New Roman" w:hAnsi="Arial" w:cs="Arial"/>
                <w:color w:val="000000"/>
                <w:sz w:val="16"/>
                <w:szCs w:val="16"/>
                <w:lang w:eastAsia="pt-PT"/>
              </w:rPr>
            </w:pPr>
            <w:r w:rsidRPr="00416D13">
              <w:rPr>
                <w:rFonts w:ascii="Arial" w:eastAsia="Times New Roman" w:hAnsi="Arial" w:cs="Arial"/>
                <w:color w:val="000000"/>
                <w:sz w:val="16"/>
                <w:szCs w:val="16"/>
                <w:lang w:eastAsia="pt-PT"/>
              </w:rPr>
              <w:t>Consumo de papel e tinteiros: Papel A4</w:t>
            </w:r>
          </w:p>
        </w:tc>
        <w:tc>
          <w:tcPr>
            <w:tcW w:w="894" w:type="pct"/>
            <w:shd w:val="clear" w:color="auto" w:fill="auto"/>
            <w:vAlign w:val="center"/>
            <w:hideMark/>
          </w:tcPr>
          <w:p w14:paraId="374BB05F" w14:textId="77777777" w:rsidR="00BC08F8" w:rsidRPr="00416D13" w:rsidRDefault="00416D13" w:rsidP="005220AC">
            <w:pPr>
              <w:spacing w:after="0" w:line="240" w:lineRule="auto"/>
              <w:jc w:val="center"/>
              <w:rPr>
                <w:rFonts w:ascii="Arial" w:eastAsia="Times New Roman" w:hAnsi="Arial" w:cs="Arial"/>
                <w:color w:val="000000"/>
                <w:sz w:val="16"/>
                <w:szCs w:val="16"/>
                <w:lang w:eastAsia="pt-PT"/>
              </w:rPr>
            </w:pPr>
            <w:r w:rsidRPr="00416D13">
              <w:rPr>
                <w:rFonts w:ascii="Arial" w:eastAsia="Times New Roman" w:hAnsi="Arial" w:cs="Arial"/>
                <w:color w:val="000000"/>
                <w:sz w:val="16"/>
                <w:szCs w:val="16"/>
                <w:lang w:eastAsia="pt-PT"/>
              </w:rPr>
              <w:t>&lt;3548</w:t>
            </w:r>
            <w:r>
              <w:rPr>
                <w:rFonts w:ascii="Arial" w:eastAsia="Times New Roman" w:hAnsi="Arial" w:cs="Arial"/>
                <w:color w:val="000000"/>
                <w:sz w:val="16"/>
                <w:szCs w:val="16"/>
                <w:lang w:eastAsia="pt-PT"/>
              </w:rPr>
              <w:t xml:space="preserve"> resmas</w:t>
            </w:r>
          </w:p>
        </w:tc>
      </w:tr>
      <w:tr w:rsidR="00BC08F8" w:rsidRPr="00E32544" w14:paraId="556DA559" w14:textId="77777777" w:rsidTr="003E1EBD">
        <w:trPr>
          <w:trHeight w:val="20"/>
        </w:trPr>
        <w:tc>
          <w:tcPr>
            <w:tcW w:w="4106" w:type="pct"/>
            <w:shd w:val="clear" w:color="auto" w:fill="auto"/>
            <w:vAlign w:val="center"/>
            <w:hideMark/>
          </w:tcPr>
          <w:p w14:paraId="10B5A8DC" w14:textId="77777777" w:rsidR="00BC08F8" w:rsidRPr="00416D13" w:rsidRDefault="00BC08F8" w:rsidP="005220AC">
            <w:pPr>
              <w:spacing w:after="0" w:line="240" w:lineRule="auto"/>
              <w:jc w:val="both"/>
            </w:pPr>
            <w:r w:rsidRPr="00416D13">
              <w:rPr>
                <w:rFonts w:ascii="Arial" w:eastAsia="Times New Roman" w:hAnsi="Arial" w:cs="Arial"/>
                <w:color w:val="000000"/>
                <w:sz w:val="16"/>
                <w:szCs w:val="16"/>
                <w:lang w:eastAsia="pt-PT"/>
              </w:rPr>
              <w:t>Consumo de papel e tinteiros</w:t>
            </w:r>
            <w:r w:rsidR="00416D13" w:rsidRPr="00416D13">
              <w:rPr>
                <w:rFonts w:ascii="Arial" w:eastAsia="Times New Roman" w:hAnsi="Arial" w:cs="Arial"/>
                <w:color w:val="000000"/>
                <w:sz w:val="16"/>
                <w:szCs w:val="16"/>
                <w:lang w:eastAsia="pt-PT"/>
              </w:rPr>
              <w:t>:Papel A3</w:t>
            </w:r>
          </w:p>
        </w:tc>
        <w:tc>
          <w:tcPr>
            <w:tcW w:w="894" w:type="pct"/>
            <w:shd w:val="clear" w:color="auto" w:fill="auto"/>
            <w:vAlign w:val="center"/>
            <w:hideMark/>
          </w:tcPr>
          <w:p w14:paraId="241BB14D" w14:textId="77777777" w:rsidR="00BC08F8" w:rsidRPr="00E32544" w:rsidRDefault="00416D13" w:rsidP="005220AC">
            <w:pPr>
              <w:spacing w:after="0" w:line="240" w:lineRule="auto"/>
              <w:jc w:val="center"/>
              <w:rPr>
                <w:rFonts w:ascii="Arial" w:eastAsia="Times New Roman" w:hAnsi="Arial" w:cs="Arial"/>
                <w:color w:val="000000"/>
                <w:sz w:val="16"/>
                <w:szCs w:val="16"/>
                <w:lang w:eastAsia="pt-PT"/>
              </w:rPr>
            </w:pPr>
            <w:r w:rsidRPr="00416D13">
              <w:rPr>
                <w:rFonts w:ascii="Arial" w:eastAsia="Times New Roman" w:hAnsi="Arial" w:cs="Arial"/>
                <w:color w:val="000000"/>
                <w:sz w:val="16"/>
                <w:szCs w:val="16"/>
                <w:lang w:eastAsia="pt-PT"/>
              </w:rPr>
              <w:t>&lt;</w:t>
            </w:r>
            <w:r>
              <w:rPr>
                <w:rFonts w:ascii="Arial" w:eastAsia="Times New Roman" w:hAnsi="Arial" w:cs="Arial"/>
                <w:color w:val="000000"/>
                <w:sz w:val="16"/>
                <w:szCs w:val="16"/>
                <w:lang w:eastAsia="pt-PT"/>
              </w:rPr>
              <w:t>25 resmas</w:t>
            </w:r>
          </w:p>
        </w:tc>
      </w:tr>
      <w:tr w:rsidR="007B79EE" w:rsidRPr="00E32544" w14:paraId="364840A4" w14:textId="77777777" w:rsidTr="003E1EBD">
        <w:trPr>
          <w:trHeight w:val="20"/>
        </w:trPr>
        <w:tc>
          <w:tcPr>
            <w:tcW w:w="4106" w:type="pct"/>
            <w:shd w:val="clear" w:color="auto" w:fill="auto"/>
            <w:vAlign w:val="center"/>
            <w:hideMark/>
          </w:tcPr>
          <w:p w14:paraId="6A6D2105"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Configurações predefinidas de impressão (frente e verso, baixa qualidade e preto e branco)</w:t>
            </w:r>
          </w:p>
        </w:tc>
        <w:tc>
          <w:tcPr>
            <w:tcW w:w="894" w:type="pct"/>
            <w:shd w:val="clear" w:color="auto" w:fill="auto"/>
            <w:vAlign w:val="center"/>
            <w:hideMark/>
          </w:tcPr>
          <w:p w14:paraId="7798A6E9" w14:textId="77777777" w:rsidR="007B79EE" w:rsidRPr="00E32544" w:rsidRDefault="007B79EE" w:rsidP="007B79EE">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em todas as impressões que seja aplicável</w:t>
            </w:r>
          </w:p>
        </w:tc>
      </w:tr>
      <w:tr w:rsidR="008A47F8" w:rsidRPr="00E32544" w14:paraId="39322FB7" w14:textId="77777777" w:rsidTr="003E1EBD">
        <w:trPr>
          <w:trHeight w:val="20"/>
        </w:trPr>
        <w:tc>
          <w:tcPr>
            <w:tcW w:w="4106" w:type="pct"/>
            <w:shd w:val="clear" w:color="auto" w:fill="auto"/>
            <w:vAlign w:val="center"/>
          </w:tcPr>
          <w:p w14:paraId="4867BFAF" w14:textId="6FFF6842" w:rsidR="008A47F8" w:rsidRPr="00E32544" w:rsidRDefault="008A47F8" w:rsidP="008A47F8">
            <w:pPr>
              <w:spacing w:after="0" w:line="240" w:lineRule="auto"/>
              <w:jc w:val="both"/>
              <w:rPr>
                <w:rFonts w:ascii="Arial" w:eastAsia="Times New Roman" w:hAnsi="Arial" w:cs="Arial"/>
                <w:color w:val="000000"/>
                <w:sz w:val="16"/>
                <w:szCs w:val="16"/>
                <w:lang w:eastAsia="pt-PT"/>
              </w:rPr>
            </w:pPr>
            <w:r w:rsidRPr="008A47F8">
              <w:rPr>
                <w:rFonts w:ascii="Arial" w:eastAsia="Times New Roman" w:hAnsi="Arial" w:cs="Arial"/>
                <w:bCs/>
                <w:color w:val="000000"/>
                <w:sz w:val="16"/>
                <w:szCs w:val="16"/>
                <w:lang w:eastAsia="pt-PT"/>
              </w:rPr>
              <w:t>volume das aquisições de bens e serviços aos fornecedores locais</w:t>
            </w:r>
            <w:r>
              <w:rPr>
                <w:rFonts w:ascii="Arial" w:eastAsia="Times New Roman" w:hAnsi="Arial" w:cs="Arial"/>
                <w:bCs/>
                <w:color w:val="000000"/>
                <w:sz w:val="16"/>
                <w:szCs w:val="16"/>
                <w:lang w:eastAsia="pt-PT"/>
              </w:rPr>
              <w:t xml:space="preserve"> (compras SAS)</w:t>
            </w:r>
          </w:p>
        </w:tc>
        <w:tc>
          <w:tcPr>
            <w:tcW w:w="894" w:type="pct"/>
            <w:shd w:val="clear" w:color="auto" w:fill="auto"/>
            <w:vAlign w:val="center"/>
          </w:tcPr>
          <w:p w14:paraId="4F318117" w14:textId="249DB89D" w:rsidR="008A47F8" w:rsidRPr="00E32544" w:rsidRDefault="008A47F8" w:rsidP="007B79EE">
            <w:pPr>
              <w:spacing w:after="0" w:line="240" w:lineRule="auto"/>
              <w:jc w:val="center"/>
              <w:rPr>
                <w:rFonts w:ascii="Arial" w:eastAsia="Times New Roman" w:hAnsi="Arial" w:cs="Arial"/>
                <w:color w:val="000000"/>
                <w:sz w:val="16"/>
                <w:szCs w:val="16"/>
                <w:lang w:eastAsia="pt-PT"/>
              </w:rPr>
            </w:pPr>
            <w:r w:rsidRPr="008A47F8">
              <w:rPr>
                <w:rFonts w:ascii="Arial" w:eastAsia="Times New Roman" w:hAnsi="Arial" w:cs="Arial"/>
                <w:bCs/>
                <w:color w:val="000000"/>
                <w:sz w:val="16"/>
                <w:szCs w:val="16"/>
                <w:lang w:eastAsia="pt-PT"/>
              </w:rPr>
              <w:t xml:space="preserve">&gt;10% </w:t>
            </w:r>
          </w:p>
        </w:tc>
      </w:tr>
      <w:tr w:rsidR="005220AC" w:rsidRPr="00E32544" w14:paraId="1E21DED2" w14:textId="77777777" w:rsidTr="003E1EBD">
        <w:trPr>
          <w:trHeight w:val="20"/>
        </w:trPr>
        <w:tc>
          <w:tcPr>
            <w:tcW w:w="4106" w:type="pct"/>
            <w:shd w:val="clear" w:color="auto" w:fill="auto"/>
            <w:vAlign w:val="center"/>
            <w:hideMark/>
          </w:tcPr>
          <w:p w14:paraId="0CE4A122" w14:textId="77777777" w:rsidR="005220AC" w:rsidRPr="00E32544" w:rsidRDefault="005220AC" w:rsidP="005220AC">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Nível de classificação, separação e tratamento de resíduos</w:t>
            </w:r>
          </w:p>
        </w:tc>
        <w:tc>
          <w:tcPr>
            <w:tcW w:w="894" w:type="pct"/>
            <w:shd w:val="clear" w:color="auto" w:fill="auto"/>
            <w:vAlign w:val="center"/>
            <w:hideMark/>
          </w:tcPr>
          <w:p w14:paraId="3A0648C1" w14:textId="77777777" w:rsidR="005220AC" w:rsidRPr="00E32544" w:rsidRDefault="005220AC"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melhorar em todas as áreas e aumentar eficiência na separação, recolha e tratamento</w:t>
            </w:r>
          </w:p>
        </w:tc>
      </w:tr>
      <w:tr w:rsidR="00E32544" w:rsidRPr="00E32544" w14:paraId="64A23868" w14:textId="77777777" w:rsidTr="003E1EBD">
        <w:trPr>
          <w:trHeight w:val="20"/>
        </w:trPr>
        <w:tc>
          <w:tcPr>
            <w:tcW w:w="4106" w:type="pct"/>
            <w:shd w:val="clear" w:color="auto" w:fill="auto"/>
            <w:vAlign w:val="center"/>
          </w:tcPr>
          <w:p w14:paraId="146DD570" w14:textId="77777777" w:rsidR="00E32544" w:rsidRPr="00E32544" w:rsidRDefault="00E32544" w:rsidP="005220AC">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quilómetros efetuados por viatura elétrica (serviço "E-car") (valor mínimo mensal)</w:t>
            </w:r>
          </w:p>
        </w:tc>
        <w:tc>
          <w:tcPr>
            <w:tcW w:w="894" w:type="pct"/>
            <w:shd w:val="clear" w:color="auto" w:fill="auto"/>
            <w:vAlign w:val="center"/>
          </w:tcPr>
          <w:p w14:paraId="54A1F789" w14:textId="77777777" w:rsidR="00E32544" w:rsidRPr="00E32544" w:rsidRDefault="00E32544"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2000</w:t>
            </w:r>
          </w:p>
        </w:tc>
      </w:tr>
      <w:tr w:rsidR="007B79EE" w:rsidRPr="00E32544" w14:paraId="1FDDE5E0" w14:textId="77777777" w:rsidTr="003E1EBD">
        <w:trPr>
          <w:trHeight w:val="20"/>
        </w:trPr>
        <w:tc>
          <w:tcPr>
            <w:tcW w:w="4106" w:type="pct"/>
            <w:shd w:val="clear" w:color="auto" w:fill="auto"/>
            <w:vAlign w:val="center"/>
            <w:hideMark/>
          </w:tcPr>
          <w:p w14:paraId="3E5ACE5D" w14:textId="77777777" w:rsidR="007B79EE" w:rsidRPr="00E32544" w:rsidRDefault="007B79EE" w:rsidP="007B79EE">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de utilizadores da BIRA</w:t>
            </w:r>
            <w:r w:rsidR="00E32544" w:rsidRPr="00E32544">
              <w:rPr>
                <w:rFonts w:ascii="Arial" w:eastAsia="Times New Roman" w:hAnsi="Arial" w:cs="Arial"/>
                <w:color w:val="000000"/>
                <w:sz w:val="16"/>
                <w:szCs w:val="16"/>
                <w:lang w:eastAsia="pt-PT"/>
              </w:rPr>
              <w:t>-IPVC</w:t>
            </w:r>
            <w:r w:rsidR="005220AC" w:rsidRPr="00E32544">
              <w:rPr>
                <w:rFonts w:ascii="Arial" w:eastAsia="Times New Roman" w:hAnsi="Arial" w:cs="Arial"/>
                <w:color w:val="000000"/>
                <w:sz w:val="16"/>
                <w:szCs w:val="16"/>
                <w:lang w:eastAsia="pt-PT"/>
              </w:rPr>
              <w:t xml:space="preserve"> (com contrato)</w:t>
            </w:r>
          </w:p>
        </w:tc>
        <w:tc>
          <w:tcPr>
            <w:tcW w:w="894" w:type="pct"/>
            <w:shd w:val="clear" w:color="auto" w:fill="auto"/>
            <w:vAlign w:val="center"/>
            <w:hideMark/>
          </w:tcPr>
          <w:p w14:paraId="3CABA4CB" w14:textId="77777777" w:rsidR="007B79EE" w:rsidRPr="00E32544" w:rsidRDefault="007B79EE"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≥110</w:t>
            </w:r>
          </w:p>
        </w:tc>
      </w:tr>
      <w:tr w:rsidR="007B79EE" w:rsidRPr="00E32544" w14:paraId="43050CC9" w14:textId="77777777" w:rsidTr="003E1EBD">
        <w:trPr>
          <w:trHeight w:val="20"/>
        </w:trPr>
        <w:tc>
          <w:tcPr>
            <w:tcW w:w="4106" w:type="pct"/>
            <w:shd w:val="clear" w:color="auto" w:fill="auto"/>
            <w:vAlign w:val="center"/>
          </w:tcPr>
          <w:p w14:paraId="1EC88BF5" w14:textId="77777777" w:rsidR="007B79EE" w:rsidRPr="00E32544" w:rsidRDefault="00E32544" w:rsidP="00E32544">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quilómetros efetuados por utilizador BIRA-IPVC-valor mínimo mensal</w:t>
            </w:r>
          </w:p>
        </w:tc>
        <w:tc>
          <w:tcPr>
            <w:tcW w:w="894" w:type="pct"/>
            <w:shd w:val="clear" w:color="auto" w:fill="auto"/>
            <w:vAlign w:val="center"/>
          </w:tcPr>
          <w:p w14:paraId="0EADF7B8" w14:textId="77777777" w:rsidR="007B79EE" w:rsidRPr="00E32544" w:rsidRDefault="00E32544"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100</w:t>
            </w:r>
          </w:p>
        </w:tc>
      </w:tr>
      <w:tr w:rsidR="00E32544" w:rsidRPr="00E32544" w14:paraId="75804139" w14:textId="77777777" w:rsidTr="003E1EBD">
        <w:trPr>
          <w:trHeight w:val="20"/>
        </w:trPr>
        <w:tc>
          <w:tcPr>
            <w:tcW w:w="4106" w:type="pct"/>
            <w:shd w:val="clear" w:color="auto" w:fill="auto"/>
            <w:vAlign w:val="center"/>
          </w:tcPr>
          <w:p w14:paraId="33C844AD" w14:textId="77777777" w:rsidR="007B79EE" w:rsidRPr="00E32544" w:rsidRDefault="00E32544" w:rsidP="00E32544">
            <w:pP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Grau de satisfação dos utilizadores BIRA-IPVC</w:t>
            </w:r>
          </w:p>
        </w:tc>
        <w:tc>
          <w:tcPr>
            <w:tcW w:w="894" w:type="pct"/>
            <w:shd w:val="clear" w:color="auto" w:fill="auto"/>
            <w:vAlign w:val="center"/>
          </w:tcPr>
          <w:p w14:paraId="24FF6988" w14:textId="77777777" w:rsidR="007B79EE" w:rsidRPr="00E32544" w:rsidRDefault="00E32544" w:rsidP="00E32544">
            <w:pPr>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4,0</w:t>
            </w:r>
          </w:p>
        </w:tc>
      </w:tr>
      <w:tr w:rsidR="00E32544" w:rsidRPr="00E32544" w14:paraId="5F63A0E2" w14:textId="77777777" w:rsidTr="003E1EBD">
        <w:trPr>
          <w:trHeight w:val="20"/>
        </w:trPr>
        <w:tc>
          <w:tcPr>
            <w:tcW w:w="4106" w:type="pct"/>
            <w:shd w:val="clear" w:color="auto" w:fill="auto"/>
            <w:vAlign w:val="center"/>
          </w:tcPr>
          <w:p w14:paraId="54531819" w14:textId="77777777" w:rsidR="00E32544" w:rsidRPr="00E32544" w:rsidRDefault="00E32544" w:rsidP="00E32544">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de utilizadores do BUS-ACADÉMICO (com passe)</w:t>
            </w:r>
          </w:p>
        </w:tc>
        <w:tc>
          <w:tcPr>
            <w:tcW w:w="894" w:type="pct"/>
            <w:shd w:val="clear" w:color="auto" w:fill="auto"/>
            <w:vAlign w:val="center"/>
          </w:tcPr>
          <w:p w14:paraId="12D0629B" w14:textId="77777777" w:rsidR="00E32544" w:rsidRPr="00E32544" w:rsidRDefault="00E32544"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≥150</w:t>
            </w:r>
          </w:p>
        </w:tc>
      </w:tr>
      <w:tr w:rsidR="00E32544" w:rsidRPr="00E32544" w14:paraId="1CBBDE75" w14:textId="77777777" w:rsidTr="003E1EBD">
        <w:trPr>
          <w:trHeight w:val="20"/>
        </w:trPr>
        <w:tc>
          <w:tcPr>
            <w:tcW w:w="4106" w:type="pct"/>
            <w:shd w:val="clear" w:color="auto" w:fill="auto"/>
            <w:vAlign w:val="center"/>
          </w:tcPr>
          <w:p w14:paraId="0C1FF05F" w14:textId="77777777" w:rsidR="00E32544" w:rsidRPr="00E32544" w:rsidRDefault="00E32544" w:rsidP="00E32544">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Nº Total de bilhetes diários BUS-ACADÉMICO (valores mensais)</w:t>
            </w:r>
          </w:p>
        </w:tc>
        <w:tc>
          <w:tcPr>
            <w:tcW w:w="894" w:type="pct"/>
            <w:shd w:val="clear" w:color="auto" w:fill="auto"/>
            <w:vAlign w:val="center"/>
          </w:tcPr>
          <w:p w14:paraId="40552010" w14:textId="77777777" w:rsidR="00E32544" w:rsidRPr="00E32544" w:rsidRDefault="00E32544"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≥800</w:t>
            </w:r>
          </w:p>
        </w:tc>
      </w:tr>
      <w:tr w:rsidR="00E32544" w:rsidRPr="00E32544" w14:paraId="22730EB2" w14:textId="77777777" w:rsidTr="003E1EBD">
        <w:trPr>
          <w:trHeight w:val="20"/>
        </w:trPr>
        <w:tc>
          <w:tcPr>
            <w:tcW w:w="4106" w:type="pct"/>
            <w:shd w:val="clear" w:color="auto" w:fill="auto"/>
            <w:vAlign w:val="center"/>
          </w:tcPr>
          <w:p w14:paraId="6E51DD68" w14:textId="77777777" w:rsidR="00E32544" w:rsidRPr="00E32544" w:rsidRDefault="00E32544" w:rsidP="00E32544">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Grau de satisfação dos utilizadores BUS</w:t>
            </w:r>
          </w:p>
        </w:tc>
        <w:tc>
          <w:tcPr>
            <w:tcW w:w="894" w:type="pct"/>
            <w:shd w:val="clear" w:color="auto" w:fill="auto"/>
            <w:vAlign w:val="center"/>
          </w:tcPr>
          <w:p w14:paraId="55A7D3BE" w14:textId="77777777" w:rsidR="00E32544" w:rsidRPr="00E32544" w:rsidRDefault="00E32544"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3,9</w:t>
            </w:r>
          </w:p>
        </w:tc>
      </w:tr>
      <w:tr w:rsidR="00E32544" w:rsidRPr="00E32544" w14:paraId="37A6DD49" w14:textId="77777777" w:rsidTr="003E1EBD">
        <w:trPr>
          <w:trHeight w:val="20"/>
        </w:trPr>
        <w:tc>
          <w:tcPr>
            <w:tcW w:w="4106" w:type="pct"/>
            <w:shd w:val="clear" w:color="auto" w:fill="auto"/>
            <w:vAlign w:val="center"/>
            <w:hideMark/>
          </w:tcPr>
          <w:p w14:paraId="33078101" w14:textId="77777777" w:rsidR="00E32544" w:rsidRPr="00E32544" w:rsidRDefault="00E32544" w:rsidP="00E32544">
            <w:pPr>
              <w:spacing w:after="0" w:line="240" w:lineRule="auto"/>
              <w:jc w:val="both"/>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Posição no ranking GreenMetric - nacional</w:t>
            </w:r>
          </w:p>
        </w:tc>
        <w:tc>
          <w:tcPr>
            <w:tcW w:w="894" w:type="pct"/>
            <w:shd w:val="clear" w:color="auto" w:fill="auto"/>
            <w:vAlign w:val="center"/>
            <w:hideMark/>
          </w:tcPr>
          <w:p w14:paraId="41ECE1FF" w14:textId="77777777" w:rsidR="00E32544" w:rsidRPr="00E32544" w:rsidRDefault="00E32544" w:rsidP="00E32544">
            <w:pPr>
              <w:spacing w:after="0" w:line="240" w:lineRule="auto"/>
              <w:jc w:val="center"/>
              <w:rPr>
                <w:rFonts w:ascii="Arial" w:eastAsia="Times New Roman" w:hAnsi="Arial" w:cs="Arial"/>
                <w:color w:val="000000"/>
                <w:sz w:val="16"/>
                <w:szCs w:val="16"/>
                <w:lang w:eastAsia="pt-PT"/>
              </w:rPr>
            </w:pPr>
            <w:r w:rsidRPr="00E32544">
              <w:rPr>
                <w:rFonts w:ascii="Arial" w:eastAsia="Times New Roman" w:hAnsi="Arial" w:cs="Arial"/>
                <w:color w:val="000000"/>
                <w:sz w:val="16"/>
                <w:szCs w:val="16"/>
                <w:lang w:eastAsia="pt-PT"/>
              </w:rPr>
              <w:t>dentro dos '5ª posição</w:t>
            </w:r>
          </w:p>
        </w:tc>
      </w:tr>
    </w:tbl>
    <w:p w14:paraId="178417B5" w14:textId="49397A0F" w:rsidR="00D74C1F" w:rsidRDefault="00D74C1F" w:rsidP="00406382">
      <w:pPr>
        <w:rPr>
          <w:rFonts w:ascii="Arial" w:eastAsia="Times New Roman" w:hAnsi="Arial" w:cs="Arial"/>
          <w:color w:val="000000"/>
          <w:sz w:val="24"/>
          <w:szCs w:val="24"/>
          <w:lang w:eastAsia="pt-PT"/>
        </w:rPr>
      </w:pPr>
    </w:p>
    <w:sectPr w:rsidR="00D74C1F" w:rsidSect="00D403E2">
      <w:footerReference w:type="default" r:id="rId66"/>
      <w:pgSz w:w="11906" w:h="16838"/>
      <w:pgMar w:top="1134" w:right="1134" w:bottom="1134"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E3FEC" w14:textId="77777777" w:rsidR="00930C81" w:rsidRDefault="00930C81" w:rsidP="00034E9D">
      <w:pPr>
        <w:spacing w:after="0" w:line="240" w:lineRule="auto"/>
      </w:pPr>
      <w:r>
        <w:separator/>
      </w:r>
    </w:p>
  </w:endnote>
  <w:endnote w:type="continuationSeparator" w:id="0">
    <w:p w14:paraId="79F71325" w14:textId="77777777" w:rsidR="00930C81" w:rsidRDefault="00930C81" w:rsidP="00034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136" w:type="pct"/>
      <w:tblBorders>
        <w:insideH w:val="single" w:sz="36" w:space="0" w:color="0C7D93"/>
        <w:insideV w:val="single" w:sz="36" w:space="0" w:color="3FAB3C"/>
      </w:tblBorders>
      <w:tblLayout w:type="fixed"/>
      <w:tblLook w:val="04A0" w:firstRow="1" w:lastRow="0" w:firstColumn="1" w:lastColumn="0" w:noHBand="0" w:noVBand="1"/>
    </w:tblPr>
    <w:tblGrid>
      <w:gridCol w:w="9051"/>
      <w:gridCol w:w="849"/>
    </w:tblGrid>
    <w:sdt>
      <w:sdtPr>
        <w:rPr>
          <w:rFonts w:ascii="Arial" w:eastAsiaTheme="majorEastAsia" w:hAnsi="Arial" w:cs="Arial"/>
          <w:b/>
          <w:color w:val="0C7D93"/>
          <w:sz w:val="36"/>
        </w:rPr>
        <w:id w:val="1793558146"/>
        <w:docPartObj>
          <w:docPartGallery w:val="Page Numbers (Bottom of Page)"/>
          <w:docPartUnique/>
        </w:docPartObj>
      </w:sdtPr>
      <w:sdtEndPr>
        <w:rPr>
          <w:rFonts w:eastAsiaTheme="minorHAnsi"/>
        </w:rPr>
      </w:sdtEndPr>
      <w:sdtContent>
        <w:tr w:rsidR="00C266CC" w:rsidRPr="00586EA8" w14:paraId="3F0AC38A" w14:textId="77777777" w:rsidTr="00B07B8A">
          <w:trPr>
            <w:trHeight w:val="727"/>
          </w:trPr>
          <w:tc>
            <w:tcPr>
              <w:tcW w:w="4571" w:type="pct"/>
            </w:tcPr>
            <w:p w14:paraId="5548D2C8" w14:textId="77777777" w:rsidR="00C266CC" w:rsidRPr="00586EA8" w:rsidRDefault="00C266CC" w:rsidP="003A4866">
              <w:pPr>
                <w:tabs>
                  <w:tab w:val="left" w:pos="620"/>
                  <w:tab w:val="center" w:pos="4320"/>
                </w:tabs>
                <w:jc w:val="right"/>
                <w:rPr>
                  <w:rFonts w:ascii="Arial" w:eastAsiaTheme="majorEastAsia" w:hAnsi="Arial" w:cs="Arial"/>
                  <w:b/>
                  <w:color w:val="0C7D93"/>
                  <w:sz w:val="36"/>
                </w:rPr>
              </w:pPr>
            </w:p>
          </w:tc>
          <w:tc>
            <w:tcPr>
              <w:tcW w:w="429" w:type="pct"/>
            </w:tcPr>
            <w:p w14:paraId="65CB3059" w14:textId="4BCB20F9" w:rsidR="00C266CC" w:rsidRPr="006564D1" w:rsidRDefault="00C266CC" w:rsidP="003A4866">
              <w:pPr>
                <w:tabs>
                  <w:tab w:val="left" w:pos="1490"/>
                </w:tabs>
                <w:rPr>
                  <w:rFonts w:ascii="Arial" w:eastAsiaTheme="majorEastAsia" w:hAnsi="Arial" w:cs="Arial"/>
                  <w:b/>
                  <w:color w:val="0C7D93"/>
                  <w:sz w:val="36"/>
                  <w:szCs w:val="28"/>
                </w:rPr>
              </w:pPr>
              <w:r w:rsidRPr="00E50004">
                <w:rPr>
                  <w:rFonts w:ascii="Arial" w:hAnsi="Arial" w:cs="Arial"/>
                  <w:b/>
                  <w:color w:val="3FAB3C"/>
                  <w:sz w:val="36"/>
                </w:rPr>
                <w:fldChar w:fldCharType="begin"/>
              </w:r>
              <w:r w:rsidRPr="00E50004">
                <w:rPr>
                  <w:rFonts w:ascii="Arial" w:hAnsi="Arial" w:cs="Arial"/>
                  <w:b/>
                  <w:color w:val="3FAB3C"/>
                  <w:sz w:val="36"/>
                </w:rPr>
                <w:instrText>PAGE    \* MERGEFORMAT</w:instrText>
              </w:r>
              <w:r w:rsidRPr="00E50004">
                <w:rPr>
                  <w:rFonts w:ascii="Arial" w:hAnsi="Arial" w:cs="Arial"/>
                  <w:b/>
                  <w:color w:val="3FAB3C"/>
                  <w:sz w:val="36"/>
                </w:rPr>
                <w:fldChar w:fldCharType="separate"/>
              </w:r>
              <w:r w:rsidR="00930C81">
                <w:rPr>
                  <w:rFonts w:ascii="Arial" w:hAnsi="Arial" w:cs="Arial"/>
                  <w:b/>
                  <w:noProof/>
                  <w:color w:val="3FAB3C"/>
                  <w:sz w:val="36"/>
                </w:rPr>
                <w:t>0</w:t>
              </w:r>
              <w:r w:rsidRPr="00E50004">
                <w:rPr>
                  <w:rFonts w:ascii="Arial" w:hAnsi="Arial" w:cs="Arial"/>
                  <w:b/>
                  <w:color w:val="3FAB3C"/>
                  <w:sz w:val="36"/>
                </w:rPr>
                <w:fldChar w:fldCharType="end"/>
              </w:r>
            </w:p>
          </w:tc>
        </w:tr>
      </w:sdtContent>
    </w:sdt>
  </w:tbl>
  <w:p w14:paraId="1AFC4C9E" w14:textId="77777777" w:rsidR="00C266CC" w:rsidRDefault="00C266C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Borders>
        <w:insideH w:val="single" w:sz="36" w:space="0" w:color="0C7D93"/>
        <w:insideV w:val="single" w:sz="36" w:space="0" w:color="3FAB3C"/>
      </w:tblBorders>
      <w:tblLook w:val="04A0" w:firstRow="1" w:lastRow="0" w:firstColumn="1" w:lastColumn="0" w:noHBand="0" w:noVBand="1"/>
    </w:tblPr>
    <w:tblGrid>
      <w:gridCol w:w="8811"/>
      <w:gridCol w:w="827"/>
    </w:tblGrid>
    <w:sdt>
      <w:sdtPr>
        <w:rPr>
          <w:rFonts w:ascii="Arial" w:eastAsiaTheme="majorEastAsia" w:hAnsi="Arial" w:cs="Arial"/>
          <w:b/>
          <w:color w:val="0C7D93"/>
          <w:sz w:val="36"/>
        </w:rPr>
        <w:id w:val="1301268174"/>
        <w:docPartObj>
          <w:docPartGallery w:val="Page Numbers (Bottom of Page)"/>
          <w:docPartUnique/>
        </w:docPartObj>
      </w:sdtPr>
      <w:sdtEndPr>
        <w:rPr>
          <w:rFonts w:eastAsiaTheme="minorHAnsi"/>
        </w:rPr>
      </w:sdtEndPr>
      <w:sdtContent>
        <w:tr w:rsidR="00C266CC" w:rsidRPr="00586EA8" w14:paraId="4B830327" w14:textId="77777777" w:rsidTr="00314A3B">
          <w:trPr>
            <w:trHeight w:val="727"/>
          </w:trPr>
          <w:tc>
            <w:tcPr>
              <w:tcW w:w="4571" w:type="pct"/>
            </w:tcPr>
            <w:p w14:paraId="6917A08B" w14:textId="77777777" w:rsidR="00C266CC" w:rsidRPr="00586EA8" w:rsidRDefault="00C266CC" w:rsidP="003A4866">
              <w:pPr>
                <w:tabs>
                  <w:tab w:val="left" w:pos="620"/>
                  <w:tab w:val="center" w:pos="4320"/>
                </w:tabs>
                <w:jc w:val="right"/>
                <w:rPr>
                  <w:rFonts w:ascii="Arial" w:eastAsiaTheme="majorEastAsia" w:hAnsi="Arial" w:cs="Arial"/>
                  <w:b/>
                  <w:color w:val="0C7D93"/>
                  <w:sz w:val="36"/>
                </w:rPr>
              </w:pPr>
            </w:p>
          </w:tc>
          <w:tc>
            <w:tcPr>
              <w:tcW w:w="429" w:type="pct"/>
            </w:tcPr>
            <w:p w14:paraId="4A76D2D5" w14:textId="48DBD27F" w:rsidR="00C266CC" w:rsidRPr="006564D1" w:rsidRDefault="00C266CC" w:rsidP="00314A3B">
              <w:pPr>
                <w:tabs>
                  <w:tab w:val="left" w:pos="1490"/>
                </w:tabs>
                <w:rPr>
                  <w:rFonts w:ascii="Arial" w:eastAsiaTheme="majorEastAsia" w:hAnsi="Arial" w:cs="Arial"/>
                  <w:b/>
                  <w:color w:val="0C7D93"/>
                  <w:sz w:val="36"/>
                  <w:szCs w:val="28"/>
                </w:rPr>
              </w:pPr>
              <w:r w:rsidRPr="00E50004">
                <w:rPr>
                  <w:rFonts w:ascii="Arial" w:hAnsi="Arial" w:cs="Arial"/>
                  <w:b/>
                  <w:color w:val="3FAB3C"/>
                  <w:sz w:val="36"/>
                </w:rPr>
                <w:fldChar w:fldCharType="begin"/>
              </w:r>
              <w:r w:rsidRPr="00E50004">
                <w:rPr>
                  <w:rFonts w:ascii="Arial" w:hAnsi="Arial" w:cs="Arial"/>
                  <w:b/>
                  <w:color w:val="3FAB3C"/>
                  <w:sz w:val="36"/>
                </w:rPr>
                <w:instrText>PAGE    \* MERGEFORMAT</w:instrText>
              </w:r>
              <w:r w:rsidRPr="00E50004">
                <w:rPr>
                  <w:rFonts w:ascii="Arial" w:hAnsi="Arial" w:cs="Arial"/>
                  <w:b/>
                  <w:color w:val="3FAB3C"/>
                  <w:sz w:val="36"/>
                </w:rPr>
                <w:fldChar w:fldCharType="separate"/>
              </w:r>
              <w:r w:rsidR="00DD0EF4">
                <w:rPr>
                  <w:rFonts w:ascii="Arial" w:hAnsi="Arial" w:cs="Arial"/>
                  <w:b/>
                  <w:noProof/>
                  <w:color w:val="3FAB3C"/>
                  <w:sz w:val="36"/>
                </w:rPr>
                <w:t>28</w:t>
              </w:r>
              <w:r w:rsidRPr="00E50004">
                <w:rPr>
                  <w:rFonts w:ascii="Arial" w:hAnsi="Arial" w:cs="Arial"/>
                  <w:b/>
                  <w:color w:val="3FAB3C"/>
                  <w:sz w:val="36"/>
                </w:rPr>
                <w:fldChar w:fldCharType="end"/>
              </w:r>
              <w:r w:rsidRPr="002B7858">
                <w:rPr>
                  <w:rFonts w:ascii="Arial" w:hAnsi="Arial" w:cs="Arial"/>
                  <w:b/>
                  <w:color w:val="3FAB3C"/>
                  <w:sz w:val="36"/>
                </w:rPr>
                <w:t xml:space="preserve"> </w:t>
              </w:r>
            </w:p>
          </w:tc>
        </w:tr>
      </w:sdtContent>
    </w:sdt>
  </w:tbl>
  <w:p w14:paraId="7C1CDDD5" w14:textId="77777777" w:rsidR="00C266CC" w:rsidRDefault="00C266C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09A95" w14:textId="77777777" w:rsidR="00930C81" w:rsidRDefault="00930C81" w:rsidP="00034E9D">
      <w:pPr>
        <w:spacing w:after="0" w:line="240" w:lineRule="auto"/>
      </w:pPr>
      <w:r>
        <w:separator/>
      </w:r>
    </w:p>
  </w:footnote>
  <w:footnote w:type="continuationSeparator" w:id="0">
    <w:p w14:paraId="532491B4" w14:textId="77777777" w:rsidR="00930C81" w:rsidRDefault="00930C81" w:rsidP="00034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57876" w14:textId="698D0029" w:rsidR="00C266CC" w:rsidRDefault="00C266CC" w:rsidP="00034E9D">
    <w:pPr>
      <w:pStyle w:val="Cabealho"/>
      <w:jc w:val="right"/>
      <w:rPr>
        <w:rFonts w:ascii="Arial" w:hAnsi="Arial" w:cs="Arial"/>
        <w:b/>
        <w:color w:val="3FAB3C"/>
      </w:rPr>
    </w:pPr>
    <w:r w:rsidRPr="00034E9D">
      <w:rPr>
        <w:rFonts w:ascii="Arial" w:hAnsi="Arial" w:cs="Arial"/>
      </w:rPr>
      <w:t xml:space="preserve">PLANO DE ATIVIDADES IPVC </w:t>
    </w:r>
    <w:r w:rsidRPr="003002D9">
      <w:rPr>
        <w:rFonts w:ascii="Arial" w:hAnsi="Arial" w:cs="Arial"/>
        <w:b/>
      </w:rPr>
      <w:t>2021</w:t>
    </w:r>
  </w:p>
  <w:p w14:paraId="2F01A8A6" w14:textId="6983A3AE" w:rsidR="00C266CC" w:rsidRPr="00D871AA" w:rsidRDefault="00C266CC" w:rsidP="00C1522D">
    <w:pPr>
      <w:pStyle w:val="Cabealho"/>
      <w:jc w:val="right"/>
      <w:rPr>
        <w:rFonts w:ascii="Arial" w:hAnsi="Arial" w:cs="Arial"/>
        <w: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7C48"/>
    <w:multiLevelType w:val="hybridMultilevel"/>
    <w:tmpl w:val="61403B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5564C09"/>
    <w:multiLevelType w:val="hybridMultilevel"/>
    <w:tmpl w:val="CB481E5E"/>
    <w:lvl w:ilvl="0" w:tplc="37C60BB6">
      <w:start w:val="10"/>
      <w:numFmt w:val="bullet"/>
      <w:lvlText w:val=""/>
      <w:lvlJc w:val="left"/>
      <w:pPr>
        <w:ind w:left="720" w:hanging="360"/>
      </w:pPr>
      <w:rPr>
        <w:rFonts w:ascii="Symbol" w:eastAsia="Times New Roman" w:hAnsi="Symbol" w:cs="Aria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E6A705D"/>
    <w:multiLevelType w:val="hybridMultilevel"/>
    <w:tmpl w:val="C7DA6BB4"/>
    <w:lvl w:ilvl="0" w:tplc="55FAB77C">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EB674B8"/>
    <w:multiLevelType w:val="hybridMultilevel"/>
    <w:tmpl w:val="17BAC118"/>
    <w:lvl w:ilvl="0" w:tplc="55FAB77C">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DDC1872"/>
    <w:multiLevelType w:val="hybridMultilevel"/>
    <w:tmpl w:val="E0580DC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60F2A0D"/>
    <w:multiLevelType w:val="hybridMultilevel"/>
    <w:tmpl w:val="EAC647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F3217EF"/>
    <w:multiLevelType w:val="hybridMultilevel"/>
    <w:tmpl w:val="6116E45A"/>
    <w:lvl w:ilvl="0" w:tplc="E60E358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5D3B73"/>
    <w:multiLevelType w:val="hybridMultilevel"/>
    <w:tmpl w:val="04DA98DE"/>
    <w:lvl w:ilvl="0" w:tplc="1488F0F6">
      <w:start w:val="1"/>
      <w:numFmt w:val="bullet"/>
      <w:lvlText w:val=""/>
      <w:lvlJc w:val="left"/>
      <w:pPr>
        <w:ind w:left="720" w:hanging="360"/>
      </w:pPr>
      <w:rPr>
        <w:rFonts w:ascii="Symbol" w:hAnsi="Symbol" w:hint="default"/>
        <w:b/>
        <w:color w:val="026565"/>
        <w:sz w:val="20"/>
        <w:szCs w:val="22"/>
        <w:u w:color="137E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770C1B"/>
    <w:multiLevelType w:val="hybridMultilevel"/>
    <w:tmpl w:val="7090C190"/>
    <w:lvl w:ilvl="0" w:tplc="5594A988">
      <w:start w:val="14"/>
      <w:numFmt w:val="bullet"/>
      <w:lvlText w:val=""/>
      <w:lvlJc w:val="left"/>
      <w:pPr>
        <w:ind w:left="720" w:hanging="360"/>
      </w:pPr>
      <w:rPr>
        <w:rFonts w:ascii="Symbol" w:eastAsiaTheme="minorHAnsi" w:hAnsi="Symbo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5BDF479E"/>
    <w:multiLevelType w:val="hybridMultilevel"/>
    <w:tmpl w:val="195E83E6"/>
    <w:lvl w:ilvl="0" w:tplc="C7885C72">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741B7483"/>
    <w:multiLevelType w:val="hybridMultilevel"/>
    <w:tmpl w:val="85C699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7B3029E7"/>
    <w:multiLevelType w:val="hybridMultilevel"/>
    <w:tmpl w:val="773475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7E931EAB"/>
    <w:multiLevelType w:val="hybridMultilevel"/>
    <w:tmpl w:val="6E66B7A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9"/>
  </w:num>
  <w:num w:numId="5">
    <w:abstractNumId w:val="10"/>
  </w:num>
  <w:num w:numId="6">
    <w:abstractNumId w:val="3"/>
  </w:num>
  <w:num w:numId="7">
    <w:abstractNumId w:val="1"/>
  </w:num>
  <w:num w:numId="8">
    <w:abstractNumId w:val="8"/>
  </w:num>
  <w:num w:numId="9">
    <w:abstractNumId w:val="5"/>
  </w:num>
  <w:num w:numId="10">
    <w:abstractNumId w:val="0"/>
  </w:num>
  <w:num w:numId="11">
    <w:abstractNumId w:val="4"/>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PT" w:vendorID="64" w:dllVersion="6" w:nlCheck="1" w:checkStyle="0"/>
  <w:activeWritingStyle w:appName="MSWord" w:lang="pt-PT"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pt-PT" w:vendorID="64" w:dllVersion="131078" w:nlCheck="1" w:checkStyle="0"/>
  <w:activeWritingStyle w:appName="MSWord" w:lang="en-GB" w:vendorID="64" w:dllVersion="131078" w:nlCheck="1" w:checkStyle="1"/>
  <w:activeWritingStyle w:appName="MSWord" w:lang="es-ES" w:vendorID="64" w:dllVersion="131078"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DF7"/>
    <w:rsid w:val="00002238"/>
    <w:rsid w:val="00003DA4"/>
    <w:rsid w:val="00004C31"/>
    <w:rsid w:val="00011AB2"/>
    <w:rsid w:val="00013FFA"/>
    <w:rsid w:val="00014241"/>
    <w:rsid w:val="000249AC"/>
    <w:rsid w:val="00026F09"/>
    <w:rsid w:val="00030B47"/>
    <w:rsid w:val="00034E9D"/>
    <w:rsid w:val="00036D95"/>
    <w:rsid w:val="00043A85"/>
    <w:rsid w:val="0004493C"/>
    <w:rsid w:val="00047126"/>
    <w:rsid w:val="000508E9"/>
    <w:rsid w:val="0005260E"/>
    <w:rsid w:val="0005612C"/>
    <w:rsid w:val="000579C9"/>
    <w:rsid w:val="00061441"/>
    <w:rsid w:val="00063935"/>
    <w:rsid w:val="000677BB"/>
    <w:rsid w:val="00070DCA"/>
    <w:rsid w:val="000755D0"/>
    <w:rsid w:val="0009644C"/>
    <w:rsid w:val="000A1F7B"/>
    <w:rsid w:val="000B2A35"/>
    <w:rsid w:val="000B2E45"/>
    <w:rsid w:val="000B4F2D"/>
    <w:rsid w:val="000B55AB"/>
    <w:rsid w:val="000B6AFB"/>
    <w:rsid w:val="000C338E"/>
    <w:rsid w:val="000C63A4"/>
    <w:rsid w:val="000C7B21"/>
    <w:rsid w:val="000D11ED"/>
    <w:rsid w:val="000E0982"/>
    <w:rsid w:val="000E5D36"/>
    <w:rsid w:val="000E7C7F"/>
    <w:rsid w:val="001025D7"/>
    <w:rsid w:val="00110EAF"/>
    <w:rsid w:val="001162AD"/>
    <w:rsid w:val="001168DD"/>
    <w:rsid w:val="00140E9F"/>
    <w:rsid w:val="00143605"/>
    <w:rsid w:val="00153599"/>
    <w:rsid w:val="0016377C"/>
    <w:rsid w:val="001669BC"/>
    <w:rsid w:val="00181EFC"/>
    <w:rsid w:val="00182E08"/>
    <w:rsid w:val="00186ACA"/>
    <w:rsid w:val="001904FD"/>
    <w:rsid w:val="001A1AD9"/>
    <w:rsid w:val="001A345D"/>
    <w:rsid w:val="001A4764"/>
    <w:rsid w:val="001B210E"/>
    <w:rsid w:val="001B43F1"/>
    <w:rsid w:val="001C381F"/>
    <w:rsid w:val="001E0B93"/>
    <w:rsid w:val="001E25CA"/>
    <w:rsid w:val="001E2C2D"/>
    <w:rsid w:val="001E39F4"/>
    <w:rsid w:val="001E72E8"/>
    <w:rsid w:val="001E7868"/>
    <w:rsid w:val="001F0A7C"/>
    <w:rsid w:val="001F0D79"/>
    <w:rsid w:val="001F2F25"/>
    <w:rsid w:val="001F387E"/>
    <w:rsid w:val="001F5068"/>
    <w:rsid w:val="001F6648"/>
    <w:rsid w:val="001F6E1E"/>
    <w:rsid w:val="00201817"/>
    <w:rsid w:val="00204B3A"/>
    <w:rsid w:val="00205355"/>
    <w:rsid w:val="00207AA3"/>
    <w:rsid w:val="00217AEA"/>
    <w:rsid w:val="00227793"/>
    <w:rsid w:val="00227E21"/>
    <w:rsid w:val="00227F5D"/>
    <w:rsid w:val="0023238F"/>
    <w:rsid w:val="002357BE"/>
    <w:rsid w:val="00236F74"/>
    <w:rsid w:val="00237A87"/>
    <w:rsid w:val="00241ABF"/>
    <w:rsid w:val="00242D84"/>
    <w:rsid w:val="00243551"/>
    <w:rsid w:val="00256573"/>
    <w:rsid w:val="00261BFC"/>
    <w:rsid w:val="00263057"/>
    <w:rsid w:val="00264184"/>
    <w:rsid w:val="00272022"/>
    <w:rsid w:val="0027242C"/>
    <w:rsid w:val="00280963"/>
    <w:rsid w:val="00291DAE"/>
    <w:rsid w:val="00297CB4"/>
    <w:rsid w:val="002A0980"/>
    <w:rsid w:val="002A4CFF"/>
    <w:rsid w:val="002B1B43"/>
    <w:rsid w:val="002B3415"/>
    <w:rsid w:val="002C23AF"/>
    <w:rsid w:val="002C3342"/>
    <w:rsid w:val="002D4089"/>
    <w:rsid w:val="002E5865"/>
    <w:rsid w:val="002E6860"/>
    <w:rsid w:val="002E732F"/>
    <w:rsid w:val="002F10A2"/>
    <w:rsid w:val="002F6975"/>
    <w:rsid w:val="002F758F"/>
    <w:rsid w:val="003002D9"/>
    <w:rsid w:val="00302568"/>
    <w:rsid w:val="00310C9F"/>
    <w:rsid w:val="0031208B"/>
    <w:rsid w:val="00314A3B"/>
    <w:rsid w:val="00320182"/>
    <w:rsid w:val="00325303"/>
    <w:rsid w:val="00326DAF"/>
    <w:rsid w:val="003270D7"/>
    <w:rsid w:val="00350957"/>
    <w:rsid w:val="00356E04"/>
    <w:rsid w:val="00360F3F"/>
    <w:rsid w:val="00363407"/>
    <w:rsid w:val="00364BCE"/>
    <w:rsid w:val="00364DBC"/>
    <w:rsid w:val="003700DD"/>
    <w:rsid w:val="0037108A"/>
    <w:rsid w:val="00371262"/>
    <w:rsid w:val="00375A5D"/>
    <w:rsid w:val="00377C25"/>
    <w:rsid w:val="00382FD9"/>
    <w:rsid w:val="0038455A"/>
    <w:rsid w:val="00392064"/>
    <w:rsid w:val="00394DAC"/>
    <w:rsid w:val="003A14A0"/>
    <w:rsid w:val="003A4731"/>
    <w:rsid w:val="003A4866"/>
    <w:rsid w:val="003B3063"/>
    <w:rsid w:val="003B32EF"/>
    <w:rsid w:val="003B5DF7"/>
    <w:rsid w:val="003B7FD4"/>
    <w:rsid w:val="003C0FC7"/>
    <w:rsid w:val="003C15DD"/>
    <w:rsid w:val="003C3166"/>
    <w:rsid w:val="003C4C11"/>
    <w:rsid w:val="003C50CE"/>
    <w:rsid w:val="003D0F96"/>
    <w:rsid w:val="003D2862"/>
    <w:rsid w:val="003D458C"/>
    <w:rsid w:val="003D46E3"/>
    <w:rsid w:val="003D4989"/>
    <w:rsid w:val="003D4E0B"/>
    <w:rsid w:val="003E00E2"/>
    <w:rsid w:val="003E050E"/>
    <w:rsid w:val="003E1EBD"/>
    <w:rsid w:val="003E2C61"/>
    <w:rsid w:val="003E7BD2"/>
    <w:rsid w:val="003F242C"/>
    <w:rsid w:val="003F3307"/>
    <w:rsid w:val="00406382"/>
    <w:rsid w:val="0041573A"/>
    <w:rsid w:val="00416D13"/>
    <w:rsid w:val="004202DD"/>
    <w:rsid w:val="00430CBB"/>
    <w:rsid w:val="00432ED8"/>
    <w:rsid w:val="004342B5"/>
    <w:rsid w:val="004405E0"/>
    <w:rsid w:val="00441CEE"/>
    <w:rsid w:val="00444CD6"/>
    <w:rsid w:val="00451888"/>
    <w:rsid w:val="004554EF"/>
    <w:rsid w:val="004604FE"/>
    <w:rsid w:val="004615E4"/>
    <w:rsid w:val="004645E1"/>
    <w:rsid w:val="004723EB"/>
    <w:rsid w:val="0048704D"/>
    <w:rsid w:val="00492CF7"/>
    <w:rsid w:val="00494776"/>
    <w:rsid w:val="00495932"/>
    <w:rsid w:val="004977A0"/>
    <w:rsid w:val="004A2CFC"/>
    <w:rsid w:val="004A7DF8"/>
    <w:rsid w:val="004B372F"/>
    <w:rsid w:val="004C169E"/>
    <w:rsid w:val="004C4EAF"/>
    <w:rsid w:val="004D0677"/>
    <w:rsid w:val="004D139A"/>
    <w:rsid w:val="004E0ACB"/>
    <w:rsid w:val="004E1253"/>
    <w:rsid w:val="004E1C2A"/>
    <w:rsid w:val="004E2C6A"/>
    <w:rsid w:val="004E37A1"/>
    <w:rsid w:val="004E477C"/>
    <w:rsid w:val="004F1B25"/>
    <w:rsid w:val="00500C0E"/>
    <w:rsid w:val="00506DA0"/>
    <w:rsid w:val="00513273"/>
    <w:rsid w:val="00514012"/>
    <w:rsid w:val="005220AC"/>
    <w:rsid w:val="00523FE4"/>
    <w:rsid w:val="0053242B"/>
    <w:rsid w:val="00532A69"/>
    <w:rsid w:val="00532FF5"/>
    <w:rsid w:val="005415E2"/>
    <w:rsid w:val="00582F7E"/>
    <w:rsid w:val="00585519"/>
    <w:rsid w:val="00587B2A"/>
    <w:rsid w:val="00590684"/>
    <w:rsid w:val="005A0748"/>
    <w:rsid w:val="005A68FD"/>
    <w:rsid w:val="005A7546"/>
    <w:rsid w:val="005B4745"/>
    <w:rsid w:val="005C257B"/>
    <w:rsid w:val="005C2AF0"/>
    <w:rsid w:val="005C3E2A"/>
    <w:rsid w:val="005D153E"/>
    <w:rsid w:val="005D2F89"/>
    <w:rsid w:val="005D7B2D"/>
    <w:rsid w:val="005E6851"/>
    <w:rsid w:val="005F68C3"/>
    <w:rsid w:val="00607A73"/>
    <w:rsid w:val="006105F7"/>
    <w:rsid w:val="0061725A"/>
    <w:rsid w:val="006178D1"/>
    <w:rsid w:val="00620F68"/>
    <w:rsid w:val="00621C0A"/>
    <w:rsid w:val="00625266"/>
    <w:rsid w:val="00625940"/>
    <w:rsid w:val="00630C83"/>
    <w:rsid w:val="00632D40"/>
    <w:rsid w:val="00633AAC"/>
    <w:rsid w:val="00636DCE"/>
    <w:rsid w:val="00640D64"/>
    <w:rsid w:val="00654D61"/>
    <w:rsid w:val="0065595F"/>
    <w:rsid w:val="006573A6"/>
    <w:rsid w:val="00660C89"/>
    <w:rsid w:val="0066521B"/>
    <w:rsid w:val="0066717C"/>
    <w:rsid w:val="00670AEB"/>
    <w:rsid w:val="00674908"/>
    <w:rsid w:val="0068007C"/>
    <w:rsid w:val="0068011C"/>
    <w:rsid w:val="00682A3D"/>
    <w:rsid w:val="00686470"/>
    <w:rsid w:val="00686ADF"/>
    <w:rsid w:val="006933DA"/>
    <w:rsid w:val="00693D3B"/>
    <w:rsid w:val="006A6110"/>
    <w:rsid w:val="006B457F"/>
    <w:rsid w:val="006C083D"/>
    <w:rsid w:val="006C1CAD"/>
    <w:rsid w:val="006C3E46"/>
    <w:rsid w:val="006D4979"/>
    <w:rsid w:val="006D5C48"/>
    <w:rsid w:val="006D68A1"/>
    <w:rsid w:val="006D7774"/>
    <w:rsid w:val="006E1E45"/>
    <w:rsid w:val="006E5BFB"/>
    <w:rsid w:val="006E71CB"/>
    <w:rsid w:val="006F3E6F"/>
    <w:rsid w:val="0070651C"/>
    <w:rsid w:val="00716986"/>
    <w:rsid w:val="00724112"/>
    <w:rsid w:val="0072452D"/>
    <w:rsid w:val="00733DA9"/>
    <w:rsid w:val="00736301"/>
    <w:rsid w:val="00741785"/>
    <w:rsid w:val="00741F43"/>
    <w:rsid w:val="0074210B"/>
    <w:rsid w:val="007429E0"/>
    <w:rsid w:val="0075538E"/>
    <w:rsid w:val="007651DA"/>
    <w:rsid w:val="00772F9B"/>
    <w:rsid w:val="00773CC7"/>
    <w:rsid w:val="00787BA9"/>
    <w:rsid w:val="007A32A2"/>
    <w:rsid w:val="007B2E95"/>
    <w:rsid w:val="007B62BC"/>
    <w:rsid w:val="007B79EE"/>
    <w:rsid w:val="007B7C28"/>
    <w:rsid w:val="007C0F37"/>
    <w:rsid w:val="007C1C12"/>
    <w:rsid w:val="007D033D"/>
    <w:rsid w:val="007D1DE1"/>
    <w:rsid w:val="007E2076"/>
    <w:rsid w:val="007E744A"/>
    <w:rsid w:val="007F4603"/>
    <w:rsid w:val="007F54D9"/>
    <w:rsid w:val="007F7F42"/>
    <w:rsid w:val="00803178"/>
    <w:rsid w:val="00806030"/>
    <w:rsid w:val="00806D61"/>
    <w:rsid w:val="008140A0"/>
    <w:rsid w:val="00814618"/>
    <w:rsid w:val="00814E7E"/>
    <w:rsid w:val="008160C2"/>
    <w:rsid w:val="00820246"/>
    <w:rsid w:val="00821963"/>
    <w:rsid w:val="008235DA"/>
    <w:rsid w:val="008407AD"/>
    <w:rsid w:val="00842437"/>
    <w:rsid w:val="00846BE4"/>
    <w:rsid w:val="00854BF6"/>
    <w:rsid w:val="00861BC1"/>
    <w:rsid w:val="00873FB2"/>
    <w:rsid w:val="00877D61"/>
    <w:rsid w:val="0089478F"/>
    <w:rsid w:val="008A1463"/>
    <w:rsid w:val="008A1E98"/>
    <w:rsid w:val="008A2418"/>
    <w:rsid w:val="008A47F8"/>
    <w:rsid w:val="008B4263"/>
    <w:rsid w:val="008C3159"/>
    <w:rsid w:val="008C6EEF"/>
    <w:rsid w:val="008D016F"/>
    <w:rsid w:val="008D302D"/>
    <w:rsid w:val="008D6339"/>
    <w:rsid w:val="008E4EBA"/>
    <w:rsid w:val="008E63E1"/>
    <w:rsid w:val="008F475E"/>
    <w:rsid w:val="008F5623"/>
    <w:rsid w:val="009006EA"/>
    <w:rsid w:val="00902416"/>
    <w:rsid w:val="0090605A"/>
    <w:rsid w:val="00907EA2"/>
    <w:rsid w:val="00923202"/>
    <w:rsid w:val="00930B1C"/>
    <w:rsid w:val="00930C81"/>
    <w:rsid w:val="00940BF8"/>
    <w:rsid w:val="0094316D"/>
    <w:rsid w:val="00946CE2"/>
    <w:rsid w:val="00947B3F"/>
    <w:rsid w:val="0095134C"/>
    <w:rsid w:val="0095255F"/>
    <w:rsid w:val="00955003"/>
    <w:rsid w:val="009564F7"/>
    <w:rsid w:val="00957B74"/>
    <w:rsid w:val="00961D50"/>
    <w:rsid w:val="00962BF3"/>
    <w:rsid w:val="00963B23"/>
    <w:rsid w:val="00963B90"/>
    <w:rsid w:val="00975039"/>
    <w:rsid w:val="00977CDD"/>
    <w:rsid w:val="009806DA"/>
    <w:rsid w:val="009813BC"/>
    <w:rsid w:val="0098309F"/>
    <w:rsid w:val="00986A82"/>
    <w:rsid w:val="009946B3"/>
    <w:rsid w:val="009975C8"/>
    <w:rsid w:val="009B1C84"/>
    <w:rsid w:val="009C16B6"/>
    <w:rsid w:val="009C3F83"/>
    <w:rsid w:val="009C4B04"/>
    <w:rsid w:val="009D0109"/>
    <w:rsid w:val="009D104D"/>
    <w:rsid w:val="009D4C86"/>
    <w:rsid w:val="009D7033"/>
    <w:rsid w:val="009E32ED"/>
    <w:rsid w:val="009E3796"/>
    <w:rsid w:val="009E66A2"/>
    <w:rsid w:val="009E7B46"/>
    <w:rsid w:val="009F19C3"/>
    <w:rsid w:val="009F41B1"/>
    <w:rsid w:val="00A117DF"/>
    <w:rsid w:val="00A12220"/>
    <w:rsid w:val="00A15A00"/>
    <w:rsid w:val="00A200B0"/>
    <w:rsid w:val="00A21ED8"/>
    <w:rsid w:val="00A21FE1"/>
    <w:rsid w:val="00A23950"/>
    <w:rsid w:val="00A311A9"/>
    <w:rsid w:val="00A3210D"/>
    <w:rsid w:val="00A33864"/>
    <w:rsid w:val="00A35385"/>
    <w:rsid w:val="00A40C94"/>
    <w:rsid w:val="00A43E08"/>
    <w:rsid w:val="00A45378"/>
    <w:rsid w:val="00A50290"/>
    <w:rsid w:val="00A53688"/>
    <w:rsid w:val="00A651B7"/>
    <w:rsid w:val="00A733B7"/>
    <w:rsid w:val="00A80D64"/>
    <w:rsid w:val="00A82313"/>
    <w:rsid w:val="00A85FAE"/>
    <w:rsid w:val="00A939FE"/>
    <w:rsid w:val="00AA3B7E"/>
    <w:rsid w:val="00AA5D5A"/>
    <w:rsid w:val="00AB029D"/>
    <w:rsid w:val="00AB54CD"/>
    <w:rsid w:val="00AC1779"/>
    <w:rsid w:val="00AC1910"/>
    <w:rsid w:val="00AC48D4"/>
    <w:rsid w:val="00AC776F"/>
    <w:rsid w:val="00AD5638"/>
    <w:rsid w:val="00AE026E"/>
    <w:rsid w:val="00AE226C"/>
    <w:rsid w:val="00AF33E4"/>
    <w:rsid w:val="00AF4683"/>
    <w:rsid w:val="00AF4A82"/>
    <w:rsid w:val="00AF694D"/>
    <w:rsid w:val="00AF74F3"/>
    <w:rsid w:val="00AF7DD8"/>
    <w:rsid w:val="00B02BC8"/>
    <w:rsid w:val="00B07B8A"/>
    <w:rsid w:val="00B07CC8"/>
    <w:rsid w:val="00B117C2"/>
    <w:rsid w:val="00B11C28"/>
    <w:rsid w:val="00B11C2E"/>
    <w:rsid w:val="00B15020"/>
    <w:rsid w:val="00B268E7"/>
    <w:rsid w:val="00B32DBE"/>
    <w:rsid w:val="00B376E7"/>
    <w:rsid w:val="00B440AA"/>
    <w:rsid w:val="00B46E65"/>
    <w:rsid w:val="00B52325"/>
    <w:rsid w:val="00B54E21"/>
    <w:rsid w:val="00B66B63"/>
    <w:rsid w:val="00B77394"/>
    <w:rsid w:val="00B80228"/>
    <w:rsid w:val="00B80F9C"/>
    <w:rsid w:val="00B8721E"/>
    <w:rsid w:val="00BA1CDE"/>
    <w:rsid w:val="00BB18BA"/>
    <w:rsid w:val="00BB625A"/>
    <w:rsid w:val="00BC08C9"/>
    <w:rsid w:val="00BC08F8"/>
    <w:rsid w:val="00BC0FD2"/>
    <w:rsid w:val="00BC12CA"/>
    <w:rsid w:val="00BC2976"/>
    <w:rsid w:val="00BC3BA6"/>
    <w:rsid w:val="00BC4412"/>
    <w:rsid w:val="00BD036F"/>
    <w:rsid w:val="00BE4BB1"/>
    <w:rsid w:val="00BE6444"/>
    <w:rsid w:val="00BF2B05"/>
    <w:rsid w:val="00BF4069"/>
    <w:rsid w:val="00C112DA"/>
    <w:rsid w:val="00C11E45"/>
    <w:rsid w:val="00C12304"/>
    <w:rsid w:val="00C13706"/>
    <w:rsid w:val="00C1522D"/>
    <w:rsid w:val="00C266CC"/>
    <w:rsid w:val="00C26831"/>
    <w:rsid w:val="00C36B46"/>
    <w:rsid w:val="00C45F4A"/>
    <w:rsid w:val="00C52238"/>
    <w:rsid w:val="00C52D14"/>
    <w:rsid w:val="00C65933"/>
    <w:rsid w:val="00C66188"/>
    <w:rsid w:val="00C67C81"/>
    <w:rsid w:val="00C7300A"/>
    <w:rsid w:val="00C807BE"/>
    <w:rsid w:val="00C80C6E"/>
    <w:rsid w:val="00C85B7D"/>
    <w:rsid w:val="00C86899"/>
    <w:rsid w:val="00C915C8"/>
    <w:rsid w:val="00C920B8"/>
    <w:rsid w:val="00CA0E00"/>
    <w:rsid w:val="00CA0E21"/>
    <w:rsid w:val="00CA2667"/>
    <w:rsid w:val="00CA5ED3"/>
    <w:rsid w:val="00CA6C5E"/>
    <w:rsid w:val="00CA701F"/>
    <w:rsid w:val="00CB52CA"/>
    <w:rsid w:val="00CB6163"/>
    <w:rsid w:val="00CC05E2"/>
    <w:rsid w:val="00CC275D"/>
    <w:rsid w:val="00CD2A23"/>
    <w:rsid w:val="00CD5310"/>
    <w:rsid w:val="00CD599F"/>
    <w:rsid w:val="00CD5C10"/>
    <w:rsid w:val="00CE295E"/>
    <w:rsid w:val="00CE3915"/>
    <w:rsid w:val="00CF0032"/>
    <w:rsid w:val="00CF14FB"/>
    <w:rsid w:val="00CF1DF5"/>
    <w:rsid w:val="00CF279D"/>
    <w:rsid w:val="00CF2BF2"/>
    <w:rsid w:val="00CF38BE"/>
    <w:rsid w:val="00CF6DCA"/>
    <w:rsid w:val="00CF77DD"/>
    <w:rsid w:val="00D013F8"/>
    <w:rsid w:val="00D01548"/>
    <w:rsid w:val="00D13446"/>
    <w:rsid w:val="00D32E32"/>
    <w:rsid w:val="00D3544B"/>
    <w:rsid w:val="00D403E2"/>
    <w:rsid w:val="00D41C45"/>
    <w:rsid w:val="00D42FCE"/>
    <w:rsid w:val="00D5228F"/>
    <w:rsid w:val="00D612A6"/>
    <w:rsid w:val="00D64999"/>
    <w:rsid w:val="00D64D20"/>
    <w:rsid w:val="00D674C0"/>
    <w:rsid w:val="00D74C1F"/>
    <w:rsid w:val="00D83BD4"/>
    <w:rsid w:val="00D871AA"/>
    <w:rsid w:val="00D95C64"/>
    <w:rsid w:val="00D97590"/>
    <w:rsid w:val="00DA33D5"/>
    <w:rsid w:val="00DB2F40"/>
    <w:rsid w:val="00DC0D30"/>
    <w:rsid w:val="00DC0E8D"/>
    <w:rsid w:val="00DC1F6E"/>
    <w:rsid w:val="00DC26F7"/>
    <w:rsid w:val="00DC28EB"/>
    <w:rsid w:val="00DC2B80"/>
    <w:rsid w:val="00DC2C68"/>
    <w:rsid w:val="00DC4971"/>
    <w:rsid w:val="00DD0EF4"/>
    <w:rsid w:val="00DD3A44"/>
    <w:rsid w:val="00DD3C00"/>
    <w:rsid w:val="00DD3EEA"/>
    <w:rsid w:val="00DE205A"/>
    <w:rsid w:val="00DF5226"/>
    <w:rsid w:val="00E01D2A"/>
    <w:rsid w:val="00E05414"/>
    <w:rsid w:val="00E14D91"/>
    <w:rsid w:val="00E17A80"/>
    <w:rsid w:val="00E21F6C"/>
    <w:rsid w:val="00E23F1A"/>
    <w:rsid w:val="00E24F6E"/>
    <w:rsid w:val="00E2615D"/>
    <w:rsid w:val="00E32544"/>
    <w:rsid w:val="00E4136A"/>
    <w:rsid w:val="00E43776"/>
    <w:rsid w:val="00E44758"/>
    <w:rsid w:val="00E555BA"/>
    <w:rsid w:val="00E56D6F"/>
    <w:rsid w:val="00E64798"/>
    <w:rsid w:val="00E65C39"/>
    <w:rsid w:val="00E67F4D"/>
    <w:rsid w:val="00E74868"/>
    <w:rsid w:val="00E76B0C"/>
    <w:rsid w:val="00E77A51"/>
    <w:rsid w:val="00E801F4"/>
    <w:rsid w:val="00E82172"/>
    <w:rsid w:val="00E87697"/>
    <w:rsid w:val="00E91B91"/>
    <w:rsid w:val="00E94EF3"/>
    <w:rsid w:val="00EA071F"/>
    <w:rsid w:val="00EA2271"/>
    <w:rsid w:val="00EA360D"/>
    <w:rsid w:val="00EA43A8"/>
    <w:rsid w:val="00EA7111"/>
    <w:rsid w:val="00EB4290"/>
    <w:rsid w:val="00EB6E18"/>
    <w:rsid w:val="00EB7BA7"/>
    <w:rsid w:val="00EC163D"/>
    <w:rsid w:val="00EC5E7C"/>
    <w:rsid w:val="00ED213A"/>
    <w:rsid w:val="00ED6E43"/>
    <w:rsid w:val="00EF13E2"/>
    <w:rsid w:val="00F06CD9"/>
    <w:rsid w:val="00F06E3C"/>
    <w:rsid w:val="00F17A10"/>
    <w:rsid w:val="00F21BC8"/>
    <w:rsid w:val="00F2588B"/>
    <w:rsid w:val="00F31B23"/>
    <w:rsid w:val="00F35CE5"/>
    <w:rsid w:val="00F376A3"/>
    <w:rsid w:val="00F44876"/>
    <w:rsid w:val="00F4648C"/>
    <w:rsid w:val="00F52FD8"/>
    <w:rsid w:val="00F61DB9"/>
    <w:rsid w:val="00F6428D"/>
    <w:rsid w:val="00F6657B"/>
    <w:rsid w:val="00F71424"/>
    <w:rsid w:val="00F73C99"/>
    <w:rsid w:val="00F81639"/>
    <w:rsid w:val="00F844DE"/>
    <w:rsid w:val="00FA1B35"/>
    <w:rsid w:val="00FA7242"/>
    <w:rsid w:val="00FB195B"/>
    <w:rsid w:val="00FC1066"/>
    <w:rsid w:val="00FD5FBE"/>
    <w:rsid w:val="00FE222F"/>
    <w:rsid w:val="00FE3FF6"/>
    <w:rsid w:val="00FE6521"/>
    <w:rsid w:val="00FE7965"/>
    <w:rsid w:val="00FF0F66"/>
    <w:rsid w:val="00FF34D1"/>
    <w:rsid w:val="00FF55C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4DBEF"/>
  <w15:chartTrackingRefBased/>
  <w15:docId w15:val="{68AF92DC-2673-4C44-8B38-FBC7EBFB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48"/>
  </w:style>
  <w:style w:type="paragraph" w:styleId="Cabealho1">
    <w:name w:val="heading 1"/>
    <w:basedOn w:val="Normal"/>
    <w:next w:val="Normal"/>
    <w:link w:val="Cabealho1Carter"/>
    <w:uiPriority w:val="9"/>
    <w:qFormat/>
    <w:rsid w:val="00DD3A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DC2B80"/>
    <w:rPr>
      <w:color w:val="0000FF"/>
      <w:u w:val="single"/>
    </w:rPr>
  </w:style>
  <w:style w:type="character" w:styleId="Hiperligaovisitada">
    <w:name w:val="FollowedHyperlink"/>
    <w:basedOn w:val="Tipodeletrapredefinidodopargrafo"/>
    <w:uiPriority w:val="99"/>
    <w:semiHidden/>
    <w:unhideWhenUsed/>
    <w:rsid w:val="00DC2B80"/>
    <w:rPr>
      <w:color w:val="800080"/>
      <w:u w:val="single"/>
    </w:rPr>
  </w:style>
  <w:style w:type="paragraph" w:customStyle="1" w:styleId="msonormal0">
    <w:name w:val="msonormal"/>
    <w:basedOn w:val="Normal"/>
    <w:rsid w:val="00DC2B8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font5">
    <w:name w:val="font5"/>
    <w:basedOn w:val="Normal"/>
    <w:rsid w:val="00DC2B80"/>
    <w:pPr>
      <w:spacing w:before="100" w:beforeAutospacing="1" w:after="100" w:afterAutospacing="1" w:line="240" w:lineRule="auto"/>
    </w:pPr>
    <w:rPr>
      <w:rFonts w:ascii="Tahoma" w:eastAsia="Times New Roman" w:hAnsi="Tahoma" w:cs="Tahoma"/>
      <w:b/>
      <w:bCs/>
      <w:color w:val="000000"/>
      <w:sz w:val="18"/>
      <w:szCs w:val="18"/>
      <w:lang w:eastAsia="pt-PT"/>
    </w:rPr>
  </w:style>
  <w:style w:type="paragraph" w:customStyle="1" w:styleId="font6">
    <w:name w:val="font6"/>
    <w:basedOn w:val="Normal"/>
    <w:rsid w:val="00DC2B80"/>
    <w:pPr>
      <w:spacing w:before="100" w:beforeAutospacing="1" w:after="100" w:afterAutospacing="1" w:line="240" w:lineRule="auto"/>
    </w:pPr>
    <w:rPr>
      <w:rFonts w:ascii="Tahoma" w:eastAsia="Times New Roman" w:hAnsi="Tahoma" w:cs="Tahoma"/>
      <w:color w:val="000000"/>
      <w:sz w:val="18"/>
      <w:szCs w:val="18"/>
      <w:lang w:eastAsia="pt-PT"/>
    </w:rPr>
  </w:style>
  <w:style w:type="paragraph" w:customStyle="1" w:styleId="xl67">
    <w:name w:val="xl67"/>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68">
    <w:name w:val="xl68"/>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69">
    <w:name w:val="xl69"/>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70">
    <w:name w:val="xl70"/>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71">
    <w:name w:val="xl71"/>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72">
    <w:name w:val="xl72"/>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73">
    <w:name w:val="xl73"/>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74">
    <w:name w:val="xl74"/>
    <w:basedOn w:val="Normal"/>
    <w:rsid w:val="00DC2B80"/>
    <w:pPr>
      <w:pBdr>
        <w:top w:val="single" w:sz="4" w:space="0" w:color="969696"/>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75">
    <w:name w:val="xl75"/>
    <w:basedOn w:val="Normal"/>
    <w:rsid w:val="00DC2B80"/>
    <w:pPr>
      <w:pBdr>
        <w:top w:val="single" w:sz="4" w:space="0" w:color="969696"/>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76">
    <w:name w:val="xl76"/>
    <w:basedOn w:val="Normal"/>
    <w:rsid w:val="00DC2B80"/>
    <w:pPr>
      <w:pBdr>
        <w:top w:val="single" w:sz="4" w:space="0" w:color="969696"/>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77">
    <w:name w:val="xl77"/>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78">
    <w:name w:val="xl78"/>
    <w:basedOn w:val="Normal"/>
    <w:rsid w:val="00DC2B80"/>
    <w:pPr>
      <w:pBdr>
        <w:top w:val="single" w:sz="4" w:space="0" w:color="969696"/>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79">
    <w:name w:val="xl79"/>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80">
    <w:name w:val="xl80"/>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81">
    <w:name w:val="xl81"/>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82">
    <w:name w:val="xl82"/>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83">
    <w:name w:val="xl83"/>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84">
    <w:name w:val="xl84"/>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85">
    <w:name w:val="xl85"/>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86">
    <w:name w:val="xl86"/>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87">
    <w:name w:val="xl87"/>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88">
    <w:name w:val="xl88"/>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89">
    <w:name w:val="xl89"/>
    <w:basedOn w:val="Normal"/>
    <w:rsid w:val="00DC2B80"/>
    <w:pPr>
      <w:spacing w:before="100" w:beforeAutospacing="1" w:after="100" w:afterAutospacing="1" w:line="240" w:lineRule="auto"/>
      <w:textAlignment w:val="center"/>
    </w:pPr>
    <w:rPr>
      <w:rFonts w:ascii="Times New Roman" w:eastAsia="Times New Roman" w:hAnsi="Times New Roman" w:cs="Times New Roman"/>
      <w:sz w:val="24"/>
      <w:szCs w:val="24"/>
      <w:lang w:eastAsia="pt-PT"/>
    </w:rPr>
  </w:style>
  <w:style w:type="paragraph" w:customStyle="1" w:styleId="xl90">
    <w:name w:val="xl90"/>
    <w:basedOn w:val="Normal"/>
    <w:rsid w:val="00DC2B8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91">
    <w:name w:val="xl91"/>
    <w:basedOn w:val="Normal"/>
    <w:rsid w:val="00DC2B80"/>
    <w:pPr>
      <w:pBdr>
        <w:top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92">
    <w:name w:val="xl92"/>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93">
    <w:name w:val="xl93"/>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t-PT"/>
    </w:rPr>
  </w:style>
  <w:style w:type="paragraph" w:customStyle="1" w:styleId="xl94">
    <w:name w:val="xl94"/>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95">
    <w:name w:val="xl95"/>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96">
    <w:name w:val="xl96"/>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97">
    <w:name w:val="xl97"/>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98">
    <w:name w:val="xl98"/>
    <w:basedOn w:val="Normal"/>
    <w:rsid w:val="00DC2B80"/>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99">
    <w:name w:val="xl99"/>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00">
    <w:name w:val="xl100"/>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01">
    <w:name w:val="xl101"/>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02">
    <w:name w:val="xl102"/>
    <w:basedOn w:val="Normal"/>
    <w:rsid w:val="00DC2B8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03">
    <w:name w:val="xl103"/>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04">
    <w:name w:val="xl104"/>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05">
    <w:name w:val="xl105"/>
    <w:basedOn w:val="Normal"/>
    <w:rsid w:val="00DC2B8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06">
    <w:name w:val="xl106"/>
    <w:basedOn w:val="Normal"/>
    <w:rsid w:val="00DC2B80"/>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07">
    <w:name w:val="xl107"/>
    <w:basedOn w:val="Normal"/>
    <w:rsid w:val="00DC2B8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08">
    <w:name w:val="xl108"/>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09">
    <w:name w:val="xl109"/>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10">
    <w:name w:val="xl110"/>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11">
    <w:name w:val="xl111"/>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12">
    <w:name w:val="xl112"/>
    <w:basedOn w:val="Normal"/>
    <w:rsid w:val="00DC2B80"/>
    <w:pPr>
      <w:pBdr>
        <w:top w:val="single" w:sz="4" w:space="0" w:color="808080"/>
        <w:lef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13">
    <w:name w:val="xl113"/>
    <w:basedOn w:val="Normal"/>
    <w:rsid w:val="00DC2B80"/>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14">
    <w:name w:val="xl114"/>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15">
    <w:name w:val="xl115"/>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16">
    <w:name w:val="xl116"/>
    <w:basedOn w:val="Normal"/>
    <w:rsid w:val="00DC2B80"/>
    <w:pPr>
      <w:pBdr>
        <w:top w:val="single" w:sz="4" w:space="0" w:color="auto"/>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17">
    <w:name w:val="xl117"/>
    <w:basedOn w:val="Normal"/>
    <w:rsid w:val="00DC2B80"/>
    <w:pPr>
      <w:pBdr>
        <w:top w:val="single" w:sz="4" w:space="0" w:color="auto"/>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18">
    <w:name w:val="xl118"/>
    <w:basedOn w:val="Normal"/>
    <w:rsid w:val="00DC2B80"/>
    <w:pPr>
      <w:pBdr>
        <w:top w:val="single" w:sz="4" w:space="0" w:color="808080"/>
        <w:left w:val="single" w:sz="4" w:space="0" w:color="80808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19">
    <w:name w:val="xl119"/>
    <w:basedOn w:val="Normal"/>
    <w:rsid w:val="00DC2B80"/>
    <w:pPr>
      <w:pBdr>
        <w:top w:val="single" w:sz="4" w:space="0" w:color="808080"/>
        <w:left w:val="single" w:sz="4" w:space="0" w:color="808080"/>
        <w:bottom w:val="single" w:sz="4" w:space="0" w:color="auto"/>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20">
    <w:name w:val="xl120"/>
    <w:basedOn w:val="Normal"/>
    <w:rsid w:val="00DC2B80"/>
    <w:pPr>
      <w:pBdr>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21">
    <w:name w:val="xl121"/>
    <w:basedOn w:val="Normal"/>
    <w:rsid w:val="00DC2B80"/>
    <w:pPr>
      <w:pBdr>
        <w:left w:val="single" w:sz="4" w:space="0" w:color="808080"/>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22">
    <w:name w:val="xl122"/>
    <w:basedOn w:val="Normal"/>
    <w:rsid w:val="00DC2B80"/>
    <w:pPr>
      <w:pBdr>
        <w:top w:val="single" w:sz="4" w:space="0" w:color="auto"/>
        <w:left w:val="single" w:sz="4" w:space="0" w:color="auto"/>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23">
    <w:name w:val="xl123"/>
    <w:basedOn w:val="Normal"/>
    <w:rsid w:val="00DC2B80"/>
    <w:pPr>
      <w:pBdr>
        <w:top w:val="single" w:sz="4" w:space="0" w:color="808080"/>
        <w:left w:val="single" w:sz="4" w:space="0" w:color="auto"/>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24">
    <w:name w:val="xl124"/>
    <w:basedOn w:val="Normal"/>
    <w:rsid w:val="00DC2B80"/>
    <w:pPr>
      <w:pBdr>
        <w:top w:val="single" w:sz="4" w:space="0" w:color="808080"/>
        <w:left w:val="single" w:sz="4" w:space="0" w:color="auto"/>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25">
    <w:name w:val="xl125"/>
    <w:basedOn w:val="Normal"/>
    <w:rsid w:val="00DC2B80"/>
    <w:pPr>
      <w:pBdr>
        <w:top w:val="single" w:sz="4" w:space="0" w:color="808080"/>
        <w:left w:val="single" w:sz="4" w:space="0" w:color="auto"/>
        <w:bottom w:val="single" w:sz="4" w:space="0" w:color="auto"/>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26">
    <w:name w:val="xl126"/>
    <w:basedOn w:val="Normal"/>
    <w:rsid w:val="00DC2B80"/>
    <w:pPr>
      <w:pBdr>
        <w:top w:val="single" w:sz="4" w:space="0" w:color="969696"/>
        <w:left w:val="single" w:sz="4" w:space="0" w:color="808080"/>
        <w:bottom w:val="single" w:sz="4" w:space="0" w:color="auto"/>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27">
    <w:name w:val="xl127"/>
    <w:basedOn w:val="Normal"/>
    <w:rsid w:val="00DC2B80"/>
    <w:pPr>
      <w:pBdr>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28">
    <w:name w:val="xl128"/>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29">
    <w:name w:val="xl129"/>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30">
    <w:name w:val="xl130"/>
    <w:basedOn w:val="Normal"/>
    <w:rsid w:val="00DC2B80"/>
    <w:pPr>
      <w:pBdr>
        <w:top w:val="single" w:sz="4" w:space="0" w:color="808080"/>
        <w:left w:val="single" w:sz="4" w:space="0" w:color="80808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31">
    <w:name w:val="xl131"/>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32">
    <w:name w:val="xl132"/>
    <w:basedOn w:val="Normal"/>
    <w:rsid w:val="00DC2B80"/>
    <w:pPr>
      <w:pBdr>
        <w:top w:val="single" w:sz="4" w:space="0" w:color="auto"/>
        <w:left w:val="single" w:sz="4" w:space="0" w:color="auto"/>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33">
    <w:name w:val="xl133"/>
    <w:basedOn w:val="Normal"/>
    <w:rsid w:val="00DC2B80"/>
    <w:pPr>
      <w:pBdr>
        <w:top w:val="single" w:sz="4" w:space="0" w:color="808080"/>
        <w:left w:val="single" w:sz="4" w:space="0" w:color="auto"/>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34">
    <w:name w:val="xl134"/>
    <w:basedOn w:val="Normal"/>
    <w:rsid w:val="00DC2B80"/>
    <w:pPr>
      <w:pBdr>
        <w:left w:val="single" w:sz="4" w:space="0" w:color="auto"/>
        <w:bottom w:val="single" w:sz="4" w:space="0" w:color="auto"/>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35">
    <w:name w:val="xl135"/>
    <w:basedOn w:val="Normal"/>
    <w:rsid w:val="00DC2B80"/>
    <w:pPr>
      <w:pBdr>
        <w:top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36">
    <w:name w:val="xl136"/>
    <w:basedOn w:val="Normal"/>
    <w:rsid w:val="00DC2B80"/>
    <w:pPr>
      <w:pBdr>
        <w:top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37">
    <w:name w:val="xl137"/>
    <w:basedOn w:val="Normal"/>
    <w:rsid w:val="00DC2B80"/>
    <w:pPr>
      <w:pBdr>
        <w:top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38">
    <w:name w:val="xl138"/>
    <w:basedOn w:val="Normal"/>
    <w:rsid w:val="00DC2B80"/>
    <w:pPr>
      <w:pBdr>
        <w:top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39">
    <w:name w:val="xl139"/>
    <w:basedOn w:val="Normal"/>
    <w:rsid w:val="00DC2B80"/>
    <w:pPr>
      <w:pBdr>
        <w:top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40">
    <w:name w:val="xl140"/>
    <w:basedOn w:val="Normal"/>
    <w:rsid w:val="00DC2B80"/>
    <w:pPr>
      <w:pBdr>
        <w:top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41">
    <w:name w:val="xl141"/>
    <w:basedOn w:val="Normal"/>
    <w:rsid w:val="00DC2B80"/>
    <w:pPr>
      <w:pBdr>
        <w:top w:val="single" w:sz="4" w:space="0" w:color="80808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42">
    <w:name w:val="xl142"/>
    <w:basedOn w:val="Normal"/>
    <w:rsid w:val="00DC2B80"/>
    <w:pPr>
      <w:pBdr>
        <w:top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14"/>
      <w:szCs w:val="14"/>
      <w:lang w:eastAsia="pt-PT"/>
    </w:rPr>
  </w:style>
  <w:style w:type="paragraph" w:customStyle="1" w:styleId="xl143">
    <w:name w:val="xl143"/>
    <w:basedOn w:val="Normal"/>
    <w:rsid w:val="00DC2B80"/>
    <w:pPr>
      <w:pBdr>
        <w:top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44">
    <w:name w:val="xl144"/>
    <w:basedOn w:val="Normal"/>
    <w:rsid w:val="00DC2B80"/>
    <w:pPr>
      <w:pBdr>
        <w:top w:val="single" w:sz="4" w:space="0" w:color="auto"/>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45">
    <w:name w:val="xl145"/>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46">
    <w:name w:val="xl146"/>
    <w:basedOn w:val="Normal"/>
    <w:rsid w:val="00DC2B80"/>
    <w:pPr>
      <w:pBdr>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47">
    <w:name w:val="xl147"/>
    <w:basedOn w:val="Normal"/>
    <w:rsid w:val="00DC2B8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PT"/>
    </w:rPr>
  </w:style>
  <w:style w:type="paragraph" w:customStyle="1" w:styleId="xl148">
    <w:name w:val="xl148"/>
    <w:basedOn w:val="Normal"/>
    <w:rsid w:val="00DC2B80"/>
    <w:pPr>
      <w:spacing w:before="100" w:beforeAutospacing="1" w:after="100" w:afterAutospacing="1" w:line="240" w:lineRule="auto"/>
      <w:textAlignment w:val="center"/>
    </w:pPr>
    <w:rPr>
      <w:rFonts w:ascii="Trebuchet MS" w:eastAsia="Times New Roman" w:hAnsi="Trebuchet MS" w:cs="Times New Roman"/>
      <w:sz w:val="18"/>
      <w:szCs w:val="18"/>
      <w:lang w:eastAsia="pt-PT"/>
    </w:rPr>
  </w:style>
  <w:style w:type="paragraph" w:customStyle="1" w:styleId="xl149">
    <w:name w:val="xl149"/>
    <w:basedOn w:val="Normal"/>
    <w:rsid w:val="00DC2B80"/>
    <w:pPr>
      <w:pBdr>
        <w:top w:val="single" w:sz="4" w:space="0" w:color="auto"/>
        <w:left w:val="single" w:sz="4" w:space="0" w:color="auto"/>
        <w:bottom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50">
    <w:name w:val="xl150"/>
    <w:basedOn w:val="Normal"/>
    <w:rsid w:val="00DC2B8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t-PT"/>
    </w:rPr>
  </w:style>
  <w:style w:type="paragraph" w:customStyle="1" w:styleId="xl151">
    <w:name w:val="xl151"/>
    <w:basedOn w:val="Normal"/>
    <w:rsid w:val="00DC2B80"/>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pt-PT"/>
    </w:rPr>
  </w:style>
  <w:style w:type="paragraph" w:customStyle="1" w:styleId="xl152">
    <w:name w:val="xl152"/>
    <w:basedOn w:val="Normal"/>
    <w:rsid w:val="00DC2B80"/>
    <w:pPr>
      <w:pBdr>
        <w:top w:val="single" w:sz="4" w:space="0" w:color="808080"/>
        <w:left w:val="single" w:sz="4" w:space="0" w:color="808080"/>
        <w:bottom w:val="single" w:sz="4" w:space="0" w:color="808080"/>
      </w:pBdr>
      <w:spacing w:before="100" w:beforeAutospacing="1" w:after="100" w:afterAutospacing="1" w:line="240" w:lineRule="auto"/>
      <w:jc w:val="center"/>
      <w:textAlignment w:val="center"/>
    </w:pPr>
    <w:rPr>
      <w:rFonts w:ascii="Trebuchet MS" w:eastAsia="Times New Roman" w:hAnsi="Trebuchet MS" w:cs="Times New Roman"/>
      <w:sz w:val="18"/>
      <w:szCs w:val="18"/>
      <w:lang w:eastAsia="pt-PT"/>
    </w:rPr>
  </w:style>
  <w:style w:type="paragraph" w:customStyle="1" w:styleId="xl153">
    <w:name w:val="xl153"/>
    <w:basedOn w:val="Normal"/>
    <w:rsid w:val="00DC2B80"/>
    <w:pPr>
      <w:pBdr>
        <w:top w:val="single" w:sz="4" w:space="0" w:color="808080"/>
        <w:bottom w:val="single" w:sz="4" w:space="0" w:color="808080"/>
      </w:pBdr>
      <w:spacing w:before="100" w:beforeAutospacing="1" w:after="100" w:afterAutospacing="1" w:line="240" w:lineRule="auto"/>
      <w:jc w:val="center"/>
      <w:textAlignment w:val="center"/>
    </w:pPr>
    <w:rPr>
      <w:rFonts w:ascii="Trebuchet MS" w:eastAsia="Times New Roman" w:hAnsi="Trebuchet MS" w:cs="Times New Roman"/>
      <w:sz w:val="18"/>
      <w:szCs w:val="18"/>
      <w:lang w:eastAsia="pt-PT"/>
    </w:rPr>
  </w:style>
  <w:style w:type="paragraph" w:customStyle="1" w:styleId="xl154">
    <w:name w:val="xl154"/>
    <w:basedOn w:val="Normal"/>
    <w:rsid w:val="00DC2B80"/>
    <w:pPr>
      <w:pBdr>
        <w:top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rebuchet MS" w:eastAsia="Times New Roman" w:hAnsi="Trebuchet MS" w:cs="Times New Roman"/>
      <w:sz w:val="18"/>
      <w:szCs w:val="18"/>
      <w:lang w:eastAsia="pt-PT"/>
    </w:rPr>
  </w:style>
  <w:style w:type="paragraph" w:customStyle="1" w:styleId="xl155">
    <w:name w:val="xl155"/>
    <w:basedOn w:val="Normal"/>
    <w:rsid w:val="00DC2B80"/>
    <w:pPr>
      <w:pBdr>
        <w:top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56">
    <w:name w:val="xl156"/>
    <w:basedOn w:val="Normal"/>
    <w:rsid w:val="00DC2B80"/>
    <w:pPr>
      <w:pBdr>
        <w:top w:val="single" w:sz="4" w:space="0" w:color="969696"/>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PT"/>
    </w:rPr>
  </w:style>
  <w:style w:type="paragraph" w:customStyle="1" w:styleId="xl157">
    <w:name w:val="xl157"/>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58">
    <w:name w:val="xl158"/>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sz w:val="24"/>
      <w:szCs w:val="24"/>
      <w:lang w:eastAsia="pt-PT"/>
    </w:rPr>
  </w:style>
  <w:style w:type="paragraph" w:customStyle="1" w:styleId="xl159">
    <w:name w:val="xl159"/>
    <w:basedOn w:val="Normal"/>
    <w:rsid w:val="00DC2B80"/>
    <w:pPr>
      <w:pBdr>
        <w:top w:val="single" w:sz="4" w:space="0" w:color="auto"/>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60">
    <w:name w:val="xl160"/>
    <w:basedOn w:val="Normal"/>
    <w:rsid w:val="00DC2B80"/>
    <w:pPr>
      <w:pBdr>
        <w:top w:val="single" w:sz="4" w:space="0" w:color="auto"/>
        <w:left w:val="single" w:sz="4" w:space="0" w:color="808080"/>
        <w:bottom w:val="single" w:sz="4" w:space="0" w:color="969696"/>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61">
    <w:name w:val="xl161"/>
    <w:basedOn w:val="Normal"/>
    <w:rsid w:val="00DC2B80"/>
    <w:pPr>
      <w:pBdr>
        <w:top w:val="single" w:sz="4" w:space="0" w:color="808080"/>
        <w:left w:val="single" w:sz="4" w:space="0" w:color="808080"/>
        <w:bottom w:val="single" w:sz="4" w:space="0" w:color="80808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62">
    <w:name w:val="xl162"/>
    <w:basedOn w:val="Normal"/>
    <w:rsid w:val="00DC2B80"/>
    <w:pPr>
      <w:pBdr>
        <w:top w:val="single" w:sz="4" w:space="0" w:color="808080"/>
        <w:left w:val="single" w:sz="4" w:space="0" w:color="808080"/>
        <w:bottom w:val="single" w:sz="4" w:space="0" w:color="80808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63">
    <w:name w:val="xl163"/>
    <w:basedOn w:val="Normal"/>
    <w:rsid w:val="00DC2B80"/>
    <w:pPr>
      <w:pBdr>
        <w:top w:val="single" w:sz="4" w:space="0" w:color="808080"/>
        <w:left w:val="single" w:sz="4" w:space="0" w:color="80808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6A6A6"/>
      <w:sz w:val="20"/>
      <w:szCs w:val="20"/>
      <w:lang w:eastAsia="pt-PT"/>
    </w:rPr>
  </w:style>
  <w:style w:type="paragraph" w:customStyle="1" w:styleId="xl164">
    <w:name w:val="xl164"/>
    <w:basedOn w:val="Normal"/>
    <w:rsid w:val="00DC2B80"/>
    <w:pPr>
      <w:pBdr>
        <w:top w:val="single" w:sz="4" w:space="0" w:color="808080"/>
        <w:left w:val="single" w:sz="4" w:space="0" w:color="808080"/>
        <w:bottom w:val="single" w:sz="4" w:space="0" w:color="808080"/>
        <w:right w:val="single" w:sz="4" w:space="0" w:color="808080"/>
      </w:pBdr>
      <w:shd w:val="pct25" w:color="808080" w:fill="auto"/>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pt-PT"/>
    </w:rPr>
  </w:style>
  <w:style w:type="paragraph" w:customStyle="1" w:styleId="xl165">
    <w:name w:val="xl165"/>
    <w:basedOn w:val="Normal"/>
    <w:rsid w:val="00DC2B80"/>
    <w:pPr>
      <w:pBdr>
        <w:top w:val="single" w:sz="4" w:space="0" w:color="808080"/>
        <w:left w:val="single" w:sz="4" w:space="0" w:color="808080"/>
        <w:bottom w:val="single" w:sz="4" w:space="0" w:color="808080"/>
        <w:right w:val="single" w:sz="4" w:space="0" w:color="808080"/>
      </w:pBdr>
      <w:shd w:val="pct25" w:color="808080" w:fill="auto"/>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pt-PT"/>
    </w:rPr>
  </w:style>
  <w:style w:type="paragraph" w:customStyle="1" w:styleId="xl166">
    <w:name w:val="xl166"/>
    <w:basedOn w:val="Normal"/>
    <w:rsid w:val="00DC2B80"/>
    <w:pPr>
      <w:pBdr>
        <w:top w:val="single" w:sz="4" w:space="0" w:color="808080"/>
        <w:left w:val="single" w:sz="4" w:space="0" w:color="808080"/>
        <w:right w:val="single" w:sz="4" w:space="0" w:color="808080"/>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67">
    <w:name w:val="xl167"/>
    <w:basedOn w:val="Normal"/>
    <w:rsid w:val="00DC2B80"/>
    <w:pPr>
      <w:pBdr>
        <w:left w:val="single" w:sz="4" w:space="0" w:color="808080"/>
        <w:right w:val="single" w:sz="4" w:space="0" w:color="808080"/>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68">
    <w:name w:val="xl168"/>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69">
    <w:name w:val="xl169"/>
    <w:basedOn w:val="Normal"/>
    <w:rsid w:val="00DC2B80"/>
    <w:pPr>
      <w:pBdr>
        <w:top w:val="single" w:sz="4" w:space="0" w:color="808080"/>
        <w:left w:val="single" w:sz="4" w:space="0" w:color="808080"/>
        <w:right w:val="single" w:sz="4" w:space="0" w:color="808080"/>
      </w:pBdr>
      <w:shd w:val="clear" w:color="000000" w:fill="00B0F0"/>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70">
    <w:name w:val="xl170"/>
    <w:basedOn w:val="Normal"/>
    <w:rsid w:val="00DC2B80"/>
    <w:pPr>
      <w:pBdr>
        <w:left w:val="single" w:sz="4" w:space="0" w:color="808080"/>
        <w:right w:val="single" w:sz="4" w:space="0" w:color="808080"/>
      </w:pBdr>
      <w:shd w:val="clear" w:color="000000" w:fill="00B0F0"/>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71">
    <w:name w:val="xl171"/>
    <w:basedOn w:val="Normal"/>
    <w:rsid w:val="00DC2B80"/>
    <w:pPr>
      <w:pBdr>
        <w:left w:val="single" w:sz="4" w:space="0" w:color="808080"/>
        <w:bottom w:val="single" w:sz="4" w:space="0" w:color="808080"/>
        <w:right w:val="single" w:sz="4" w:space="0" w:color="808080"/>
      </w:pBdr>
      <w:shd w:val="clear" w:color="000000" w:fill="00B0F0"/>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72">
    <w:name w:val="xl172"/>
    <w:basedOn w:val="Normal"/>
    <w:rsid w:val="00DC2B80"/>
    <w:pPr>
      <w:pBdr>
        <w:top w:val="single" w:sz="4" w:space="0" w:color="808080"/>
        <w:lef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73">
    <w:name w:val="xl173"/>
    <w:basedOn w:val="Normal"/>
    <w:rsid w:val="00DC2B80"/>
    <w:pPr>
      <w:pBdr>
        <w:lef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74">
    <w:name w:val="xl174"/>
    <w:basedOn w:val="Normal"/>
    <w:rsid w:val="00DC2B80"/>
    <w:pPr>
      <w:pBdr>
        <w:left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75">
    <w:name w:val="xl175"/>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76">
    <w:name w:val="xl176"/>
    <w:basedOn w:val="Normal"/>
    <w:rsid w:val="00DC2B80"/>
    <w:pPr>
      <w:pBdr>
        <w:top w:val="single" w:sz="4" w:space="0" w:color="808080"/>
        <w:left w:val="single" w:sz="4" w:space="0" w:color="808080"/>
        <w:right w:val="single" w:sz="4" w:space="0" w:color="808080"/>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0"/>
      <w:szCs w:val="20"/>
      <w:lang w:eastAsia="pt-PT"/>
    </w:rPr>
  </w:style>
  <w:style w:type="paragraph" w:customStyle="1" w:styleId="xl177">
    <w:name w:val="xl177"/>
    <w:basedOn w:val="Normal"/>
    <w:rsid w:val="00DC2B80"/>
    <w:pPr>
      <w:pBdr>
        <w:left w:val="single" w:sz="4" w:space="0" w:color="808080"/>
        <w:right w:val="single" w:sz="4" w:space="0" w:color="808080"/>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0"/>
      <w:szCs w:val="20"/>
      <w:lang w:eastAsia="pt-PT"/>
    </w:rPr>
  </w:style>
  <w:style w:type="paragraph" w:customStyle="1" w:styleId="xl178">
    <w:name w:val="xl178"/>
    <w:basedOn w:val="Normal"/>
    <w:rsid w:val="00DC2B80"/>
    <w:pPr>
      <w:pBdr>
        <w:left w:val="single" w:sz="4" w:space="0" w:color="808080"/>
        <w:bottom w:val="single" w:sz="4" w:space="0" w:color="808080"/>
        <w:right w:val="single" w:sz="4" w:space="0" w:color="808080"/>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0"/>
      <w:szCs w:val="20"/>
      <w:lang w:eastAsia="pt-PT"/>
    </w:rPr>
  </w:style>
  <w:style w:type="paragraph" w:customStyle="1" w:styleId="xl179">
    <w:name w:val="xl179"/>
    <w:basedOn w:val="Normal"/>
    <w:rsid w:val="00DC2B80"/>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sz w:val="20"/>
      <w:szCs w:val="20"/>
      <w:lang w:eastAsia="pt-PT"/>
    </w:rPr>
  </w:style>
  <w:style w:type="paragraph" w:customStyle="1" w:styleId="xl180">
    <w:name w:val="xl180"/>
    <w:basedOn w:val="Normal"/>
    <w:rsid w:val="00DC2B80"/>
    <w:pPr>
      <w:pBdr>
        <w:left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sz w:val="20"/>
      <w:szCs w:val="20"/>
      <w:lang w:eastAsia="pt-PT"/>
    </w:rPr>
  </w:style>
  <w:style w:type="paragraph" w:customStyle="1" w:styleId="xl181">
    <w:name w:val="xl181"/>
    <w:basedOn w:val="Normal"/>
    <w:rsid w:val="00DC2B80"/>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ascii="Times New Roman" w:eastAsia="Times New Roman" w:hAnsi="Times New Roman" w:cs="Times New Roman"/>
      <w:sz w:val="20"/>
      <w:szCs w:val="20"/>
      <w:lang w:eastAsia="pt-PT"/>
    </w:rPr>
  </w:style>
  <w:style w:type="paragraph" w:customStyle="1" w:styleId="xl182">
    <w:name w:val="xl182"/>
    <w:basedOn w:val="Normal"/>
    <w:rsid w:val="00DC2B80"/>
    <w:pPr>
      <w:pBdr>
        <w:top w:val="single" w:sz="4" w:space="0" w:color="808080"/>
        <w:left w:val="single" w:sz="4" w:space="0" w:color="808080"/>
        <w:right w:val="single" w:sz="4" w:space="0" w:color="808080"/>
      </w:pBdr>
      <w:shd w:val="pct25" w:color="808080" w:fill="auto"/>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pt-PT"/>
    </w:rPr>
  </w:style>
  <w:style w:type="paragraph" w:customStyle="1" w:styleId="xl183">
    <w:name w:val="xl183"/>
    <w:basedOn w:val="Normal"/>
    <w:rsid w:val="00DC2B80"/>
    <w:pPr>
      <w:pBdr>
        <w:left w:val="single" w:sz="4" w:space="0" w:color="808080"/>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84">
    <w:name w:val="xl184"/>
    <w:basedOn w:val="Normal"/>
    <w:rsid w:val="00DC2B80"/>
    <w:pPr>
      <w:pBdr>
        <w:left w:val="single" w:sz="4" w:space="0" w:color="808080"/>
        <w:bottom w:val="single" w:sz="4" w:space="0" w:color="808080"/>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pt-PT"/>
    </w:rPr>
  </w:style>
  <w:style w:type="paragraph" w:customStyle="1" w:styleId="xl185">
    <w:name w:val="xl185"/>
    <w:basedOn w:val="Normal"/>
    <w:rsid w:val="00DC2B80"/>
    <w:pPr>
      <w:pBdr>
        <w:left w:val="single" w:sz="4" w:space="0" w:color="808080"/>
        <w:bottom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PT"/>
    </w:rPr>
  </w:style>
  <w:style w:type="paragraph" w:customStyle="1" w:styleId="xl186">
    <w:name w:val="xl186"/>
    <w:basedOn w:val="Normal"/>
    <w:rsid w:val="00DC2B80"/>
    <w:pPr>
      <w:pBdr>
        <w:top w:val="single" w:sz="4" w:space="0" w:color="808080"/>
      </w:pBdr>
      <w:shd w:val="clear" w:color="000000" w:fill="00B0F0"/>
      <w:spacing w:before="100" w:beforeAutospacing="1" w:after="100" w:afterAutospacing="1" w:line="240" w:lineRule="auto"/>
      <w:textAlignment w:val="center"/>
    </w:pPr>
    <w:rPr>
      <w:rFonts w:ascii="Franklin Gothic Book" w:eastAsia="Times New Roman" w:hAnsi="Franklin Gothic Book" w:cs="Times New Roman"/>
      <w:sz w:val="16"/>
      <w:szCs w:val="16"/>
      <w:lang w:eastAsia="pt-PT"/>
    </w:rPr>
  </w:style>
  <w:style w:type="paragraph" w:customStyle="1" w:styleId="xl187">
    <w:name w:val="xl187"/>
    <w:basedOn w:val="Normal"/>
    <w:rsid w:val="00DC2B80"/>
    <w:pPr>
      <w:shd w:val="clear" w:color="000000" w:fill="00B0F0"/>
      <w:spacing w:before="100" w:beforeAutospacing="1" w:after="100" w:afterAutospacing="1" w:line="240" w:lineRule="auto"/>
      <w:textAlignment w:val="center"/>
    </w:pPr>
    <w:rPr>
      <w:rFonts w:ascii="Franklin Gothic Book" w:eastAsia="Times New Roman" w:hAnsi="Franklin Gothic Book" w:cs="Times New Roman"/>
      <w:sz w:val="16"/>
      <w:szCs w:val="16"/>
      <w:lang w:eastAsia="pt-PT"/>
    </w:rPr>
  </w:style>
  <w:style w:type="paragraph" w:customStyle="1" w:styleId="xl188">
    <w:name w:val="xl188"/>
    <w:basedOn w:val="Normal"/>
    <w:rsid w:val="00DC2B80"/>
    <w:pPr>
      <w:pBdr>
        <w:bottom w:val="single" w:sz="4" w:space="0" w:color="808080"/>
      </w:pBdr>
      <w:shd w:val="clear" w:color="000000" w:fill="00B0F0"/>
      <w:spacing w:before="100" w:beforeAutospacing="1" w:after="100" w:afterAutospacing="1" w:line="240" w:lineRule="auto"/>
      <w:textAlignment w:val="center"/>
    </w:pPr>
    <w:rPr>
      <w:rFonts w:ascii="Franklin Gothic Book" w:eastAsia="Times New Roman" w:hAnsi="Franklin Gothic Book" w:cs="Times New Roman"/>
      <w:sz w:val="16"/>
      <w:szCs w:val="16"/>
      <w:lang w:eastAsia="pt-PT"/>
    </w:rPr>
  </w:style>
  <w:style w:type="paragraph" w:customStyle="1" w:styleId="xl189">
    <w:name w:val="xl189"/>
    <w:basedOn w:val="Normal"/>
    <w:rsid w:val="00DC2B80"/>
    <w:pPr>
      <w:pBdr>
        <w:top w:val="single" w:sz="4" w:space="0" w:color="808080"/>
        <w:left w:val="single" w:sz="4" w:space="0" w:color="auto"/>
        <w:bottom w:val="single" w:sz="4" w:space="0" w:color="808080"/>
        <w:right w:val="single" w:sz="4" w:space="0" w:color="808080"/>
      </w:pBdr>
      <w:shd w:val="pct25" w:color="808080" w:fill="auto"/>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pt-PT"/>
    </w:rPr>
  </w:style>
  <w:style w:type="paragraph" w:customStyle="1" w:styleId="xl190">
    <w:name w:val="xl190"/>
    <w:basedOn w:val="Normal"/>
    <w:rsid w:val="00DC2B80"/>
    <w:pPr>
      <w:pBdr>
        <w:top w:val="single" w:sz="4" w:space="0" w:color="808080"/>
        <w:left w:val="single" w:sz="4" w:space="0" w:color="auto"/>
        <w:bottom w:val="single" w:sz="4" w:space="0" w:color="auto"/>
        <w:right w:val="single" w:sz="4" w:space="0" w:color="808080"/>
      </w:pBdr>
      <w:shd w:val="pct25" w:color="808080" w:fill="auto"/>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pt-PT"/>
    </w:rPr>
  </w:style>
  <w:style w:type="paragraph" w:customStyle="1" w:styleId="xl191">
    <w:name w:val="xl191"/>
    <w:basedOn w:val="Normal"/>
    <w:rsid w:val="00DC2B80"/>
    <w:pPr>
      <w:pBdr>
        <w:top w:val="single" w:sz="4" w:space="0" w:color="808080"/>
        <w:left w:val="single" w:sz="4" w:space="0" w:color="808080"/>
        <w:bottom w:val="single" w:sz="4" w:space="0" w:color="auto"/>
        <w:right w:val="single" w:sz="4" w:space="0" w:color="808080"/>
      </w:pBdr>
      <w:shd w:val="pct25" w:color="808080" w:fill="auto"/>
      <w:spacing w:before="100" w:beforeAutospacing="1" w:after="100" w:afterAutospacing="1" w:line="240" w:lineRule="auto"/>
      <w:jc w:val="center"/>
      <w:textAlignment w:val="center"/>
    </w:pPr>
    <w:rPr>
      <w:rFonts w:ascii="Times New Roman" w:eastAsia="Times New Roman" w:hAnsi="Times New Roman" w:cs="Times New Roman"/>
      <w:b/>
      <w:bCs/>
      <w:color w:val="0070C0"/>
      <w:sz w:val="20"/>
      <w:szCs w:val="20"/>
      <w:lang w:eastAsia="pt-PT"/>
    </w:rPr>
  </w:style>
  <w:style w:type="character" w:customStyle="1" w:styleId="answer">
    <w:name w:val="answer"/>
    <w:basedOn w:val="Tipodeletrapredefinidodopargrafo"/>
    <w:rsid w:val="00F61DB9"/>
  </w:style>
  <w:style w:type="paragraph" w:styleId="Textodebalo">
    <w:name w:val="Balloon Text"/>
    <w:basedOn w:val="Normal"/>
    <w:link w:val="TextodebaloCarter"/>
    <w:uiPriority w:val="99"/>
    <w:semiHidden/>
    <w:unhideWhenUsed/>
    <w:rsid w:val="00AB029D"/>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AB029D"/>
    <w:rPr>
      <w:rFonts w:ascii="Segoe UI" w:hAnsi="Segoe UI" w:cs="Segoe UI"/>
      <w:sz w:val="18"/>
      <w:szCs w:val="18"/>
    </w:rPr>
  </w:style>
  <w:style w:type="paragraph" w:styleId="Cabealho">
    <w:name w:val="header"/>
    <w:basedOn w:val="Normal"/>
    <w:link w:val="CabealhoCarter"/>
    <w:uiPriority w:val="99"/>
    <w:unhideWhenUsed/>
    <w:rsid w:val="00034E9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034E9D"/>
  </w:style>
  <w:style w:type="paragraph" w:styleId="Rodap">
    <w:name w:val="footer"/>
    <w:basedOn w:val="Normal"/>
    <w:link w:val="RodapCarter"/>
    <w:uiPriority w:val="99"/>
    <w:unhideWhenUsed/>
    <w:rsid w:val="00034E9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034E9D"/>
  </w:style>
  <w:style w:type="table" w:styleId="Tabelacomgrelha">
    <w:name w:val="Table Grid"/>
    <w:basedOn w:val="Tabelanormal"/>
    <w:uiPriority w:val="39"/>
    <w:rsid w:val="0066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D4979"/>
    <w:pPr>
      <w:ind w:left="720"/>
      <w:contextualSpacing/>
    </w:pPr>
  </w:style>
  <w:style w:type="character" w:styleId="nfase">
    <w:name w:val="Emphasis"/>
    <w:basedOn w:val="Tipodeletrapredefinidodopargrafo"/>
    <w:uiPriority w:val="20"/>
    <w:qFormat/>
    <w:rsid w:val="00BC2976"/>
    <w:rPr>
      <w:i/>
      <w:iCs/>
    </w:rPr>
  </w:style>
  <w:style w:type="paragraph" w:styleId="Legenda">
    <w:name w:val="caption"/>
    <w:basedOn w:val="Normal"/>
    <w:next w:val="Normal"/>
    <w:uiPriority w:val="35"/>
    <w:unhideWhenUsed/>
    <w:qFormat/>
    <w:rsid w:val="007F7F42"/>
    <w:pPr>
      <w:spacing w:after="200" w:line="240" w:lineRule="auto"/>
    </w:pPr>
    <w:rPr>
      <w:rFonts w:ascii="Times New Roman" w:eastAsia="Times New Roman" w:hAnsi="Times New Roman" w:cs="Times New Roman"/>
      <w:b/>
      <w:bCs/>
      <w:color w:val="4F81BD"/>
      <w:sz w:val="18"/>
      <w:szCs w:val="18"/>
    </w:rPr>
  </w:style>
  <w:style w:type="paragraph" w:styleId="NormalWeb">
    <w:name w:val="Normal (Web)"/>
    <w:basedOn w:val="Normal"/>
    <w:uiPriority w:val="99"/>
    <w:unhideWhenUsed/>
    <w:rsid w:val="004977A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Default">
    <w:name w:val="Default"/>
    <w:rsid w:val="00E05414"/>
    <w:pPr>
      <w:autoSpaceDE w:val="0"/>
      <w:autoSpaceDN w:val="0"/>
      <w:adjustRightInd w:val="0"/>
      <w:spacing w:after="0" w:line="240" w:lineRule="auto"/>
    </w:pPr>
    <w:rPr>
      <w:rFonts w:ascii="Arial" w:hAnsi="Arial" w:cs="Arial"/>
      <w:color w:val="000000"/>
      <w:sz w:val="24"/>
      <w:szCs w:val="24"/>
    </w:rPr>
  </w:style>
  <w:style w:type="character" w:customStyle="1" w:styleId="Cabealho1Carter">
    <w:name w:val="Cabeçalho 1 Caráter"/>
    <w:basedOn w:val="Tipodeletrapredefinidodopargrafo"/>
    <w:link w:val="Cabealho1"/>
    <w:uiPriority w:val="9"/>
    <w:rsid w:val="00DD3A44"/>
    <w:rPr>
      <w:rFonts w:asciiTheme="majorHAnsi" w:eastAsiaTheme="majorEastAsia" w:hAnsiTheme="majorHAnsi" w:cstheme="majorBidi"/>
      <w:color w:val="2E74B5" w:themeColor="accent1" w:themeShade="BF"/>
      <w:sz w:val="32"/>
      <w:szCs w:val="32"/>
    </w:rPr>
  </w:style>
  <w:style w:type="paragraph" w:styleId="Cabealhodondice">
    <w:name w:val="TOC Heading"/>
    <w:basedOn w:val="Cabealho1"/>
    <w:next w:val="Normal"/>
    <w:uiPriority w:val="39"/>
    <w:unhideWhenUsed/>
    <w:qFormat/>
    <w:rsid w:val="00DD3A44"/>
    <w:pPr>
      <w:outlineLvl w:val="9"/>
    </w:pPr>
    <w:rPr>
      <w:lang w:eastAsia="pt-PT"/>
    </w:rPr>
  </w:style>
  <w:style w:type="paragraph" w:styleId="ndice2">
    <w:name w:val="toc 2"/>
    <w:basedOn w:val="Normal"/>
    <w:next w:val="Normal"/>
    <w:autoRedefine/>
    <w:uiPriority w:val="39"/>
    <w:unhideWhenUsed/>
    <w:rsid w:val="00DD3A44"/>
    <w:pPr>
      <w:spacing w:after="100"/>
      <w:ind w:left="220"/>
    </w:pPr>
    <w:rPr>
      <w:rFonts w:eastAsiaTheme="minorEastAsia" w:cs="Times New Roman"/>
      <w:lang w:eastAsia="pt-PT"/>
    </w:rPr>
  </w:style>
  <w:style w:type="paragraph" w:styleId="ndice1">
    <w:name w:val="toc 1"/>
    <w:basedOn w:val="Normal"/>
    <w:next w:val="Normal"/>
    <w:autoRedefine/>
    <w:uiPriority w:val="39"/>
    <w:unhideWhenUsed/>
    <w:rsid w:val="00D97590"/>
    <w:pPr>
      <w:tabs>
        <w:tab w:val="left" w:pos="440"/>
        <w:tab w:val="right" w:leader="dot" w:pos="9345"/>
      </w:tabs>
      <w:spacing w:after="100" w:line="360" w:lineRule="auto"/>
    </w:pPr>
    <w:rPr>
      <w:rFonts w:ascii="Arial" w:eastAsiaTheme="minorEastAsia" w:hAnsi="Arial" w:cs="Arial"/>
      <w:noProof/>
      <w:sz w:val="18"/>
      <w:szCs w:val="20"/>
      <w:lang w:eastAsia="pt-PT"/>
    </w:rPr>
  </w:style>
  <w:style w:type="paragraph" w:styleId="ndice3">
    <w:name w:val="toc 3"/>
    <w:basedOn w:val="Normal"/>
    <w:next w:val="Normal"/>
    <w:autoRedefine/>
    <w:uiPriority w:val="39"/>
    <w:unhideWhenUsed/>
    <w:rsid w:val="00DD3A44"/>
    <w:pPr>
      <w:spacing w:after="100"/>
      <w:ind w:left="440"/>
    </w:pPr>
    <w:rPr>
      <w:rFonts w:eastAsiaTheme="minorEastAsia" w:cs="Times New Roman"/>
      <w:lang w:eastAsia="pt-PT"/>
    </w:rPr>
  </w:style>
  <w:style w:type="table" w:customStyle="1" w:styleId="Tabelacomgrelha1">
    <w:name w:val="Tabela com grelha1"/>
    <w:basedOn w:val="Tabelanormal"/>
    <w:next w:val="Tabelacomgrelha"/>
    <w:uiPriority w:val="39"/>
    <w:rsid w:val="0024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39"/>
    <w:rsid w:val="000D1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569">
      <w:bodyDiv w:val="1"/>
      <w:marLeft w:val="0"/>
      <w:marRight w:val="0"/>
      <w:marTop w:val="0"/>
      <w:marBottom w:val="0"/>
      <w:divBdr>
        <w:top w:val="none" w:sz="0" w:space="0" w:color="auto"/>
        <w:left w:val="none" w:sz="0" w:space="0" w:color="auto"/>
        <w:bottom w:val="none" w:sz="0" w:space="0" w:color="auto"/>
        <w:right w:val="none" w:sz="0" w:space="0" w:color="auto"/>
      </w:divBdr>
    </w:div>
    <w:div w:id="79176606">
      <w:bodyDiv w:val="1"/>
      <w:marLeft w:val="0"/>
      <w:marRight w:val="0"/>
      <w:marTop w:val="0"/>
      <w:marBottom w:val="0"/>
      <w:divBdr>
        <w:top w:val="none" w:sz="0" w:space="0" w:color="auto"/>
        <w:left w:val="none" w:sz="0" w:space="0" w:color="auto"/>
        <w:bottom w:val="none" w:sz="0" w:space="0" w:color="auto"/>
        <w:right w:val="none" w:sz="0" w:space="0" w:color="auto"/>
      </w:divBdr>
    </w:div>
    <w:div w:id="102237165">
      <w:bodyDiv w:val="1"/>
      <w:marLeft w:val="0"/>
      <w:marRight w:val="0"/>
      <w:marTop w:val="0"/>
      <w:marBottom w:val="0"/>
      <w:divBdr>
        <w:top w:val="none" w:sz="0" w:space="0" w:color="auto"/>
        <w:left w:val="none" w:sz="0" w:space="0" w:color="auto"/>
        <w:bottom w:val="none" w:sz="0" w:space="0" w:color="auto"/>
        <w:right w:val="none" w:sz="0" w:space="0" w:color="auto"/>
      </w:divBdr>
    </w:div>
    <w:div w:id="109014858">
      <w:bodyDiv w:val="1"/>
      <w:marLeft w:val="0"/>
      <w:marRight w:val="0"/>
      <w:marTop w:val="0"/>
      <w:marBottom w:val="0"/>
      <w:divBdr>
        <w:top w:val="none" w:sz="0" w:space="0" w:color="auto"/>
        <w:left w:val="none" w:sz="0" w:space="0" w:color="auto"/>
        <w:bottom w:val="none" w:sz="0" w:space="0" w:color="auto"/>
        <w:right w:val="none" w:sz="0" w:space="0" w:color="auto"/>
      </w:divBdr>
    </w:div>
    <w:div w:id="115219248">
      <w:bodyDiv w:val="1"/>
      <w:marLeft w:val="0"/>
      <w:marRight w:val="0"/>
      <w:marTop w:val="0"/>
      <w:marBottom w:val="0"/>
      <w:divBdr>
        <w:top w:val="none" w:sz="0" w:space="0" w:color="auto"/>
        <w:left w:val="none" w:sz="0" w:space="0" w:color="auto"/>
        <w:bottom w:val="none" w:sz="0" w:space="0" w:color="auto"/>
        <w:right w:val="none" w:sz="0" w:space="0" w:color="auto"/>
      </w:divBdr>
    </w:div>
    <w:div w:id="151214463">
      <w:bodyDiv w:val="1"/>
      <w:marLeft w:val="0"/>
      <w:marRight w:val="0"/>
      <w:marTop w:val="0"/>
      <w:marBottom w:val="0"/>
      <w:divBdr>
        <w:top w:val="none" w:sz="0" w:space="0" w:color="auto"/>
        <w:left w:val="none" w:sz="0" w:space="0" w:color="auto"/>
        <w:bottom w:val="none" w:sz="0" w:space="0" w:color="auto"/>
        <w:right w:val="none" w:sz="0" w:space="0" w:color="auto"/>
      </w:divBdr>
    </w:div>
    <w:div w:id="169758643">
      <w:bodyDiv w:val="1"/>
      <w:marLeft w:val="0"/>
      <w:marRight w:val="0"/>
      <w:marTop w:val="0"/>
      <w:marBottom w:val="0"/>
      <w:divBdr>
        <w:top w:val="none" w:sz="0" w:space="0" w:color="auto"/>
        <w:left w:val="none" w:sz="0" w:space="0" w:color="auto"/>
        <w:bottom w:val="none" w:sz="0" w:space="0" w:color="auto"/>
        <w:right w:val="none" w:sz="0" w:space="0" w:color="auto"/>
      </w:divBdr>
    </w:div>
    <w:div w:id="173614347">
      <w:bodyDiv w:val="1"/>
      <w:marLeft w:val="0"/>
      <w:marRight w:val="0"/>
      <w:marTop w:val="0"/>
      <w:marBottom w:val="0"/>
      <w:divBdr>
        <w:top w:val="none" w:sz="0" w:space="0" w:color="auto"/>
        <w:left w:val="none" w:sz="0" w:space="0" w:color="auto"/>
        <w:bottom w:val="none" w:sz="0" w:space="0" w:color="auto"/>
        <w:right w:val="none" w:sz="0" w:space="0" w:color="auto"/>
      </w:divBdr>
    </w:div>
    <w:div w:id="180319616">
      <w:bodyDiv w:val="1"/>
      <w:marLeft w:val="0"/>
      <w:marRight w:val="0"/>
      <w:marTop w:val="0"/>
      <w:marBottom w:val="0"/>
      <w:divBdr>
        <w:top w:val="none" w:sz="0" w:space="0" w:color="auto"/>
        <w:left w:val="none" w:sz="0" w:space="0" w:color="auto"/>
        <w:bottom w:val="none" w:sz="0" w:space="0" w:color="auto"/>
        <w:right w:val="none" w:sz="0" w:space="0" w:color="auto"/>
      </w:divBdr>
    </w:div>
    <w:div w:id="205021835">
      <w:bodyDiv w:val="1"/>
      <w:marLeft w:val="0"/>
      <w:marRight w:val="0"/>
      <w:marTop w:val="0"/>
      <w:marBottom w:val="0"/>
      <w:divBdr>
        <w:top w:val="none" w:sz="0" w:space="0" w:color="auto"/>
        <w:left w:val="none" w:sz="0" w:space="0" w:color="auto"/>
        <w:bottom w:val="none" w:sz="0" w:space="0" w:color="auto"/>
        <w:right w:val="none" w:sz="0" w:space="0" w:color="auto"/>
      </w:divBdr>
    </w:div>
    <w:div w:id="222303402">
      <w:bodyDiv w:val="1"/>
      <w:marLeft w:val="0"/>
      <w:marRight w:val="0"/>
      <w:marTop w:val="0"/>
      <w:marBottom w:val="0"/>
      <w:divBdr>
        <w:top w:val="none" w:sz="0" w:space="0" w:color="auto"/>
        <w:left w:val="none" w:sz="0" w:space="0" w:color="auto"/>
        <w:bottom w:val="none" w:sz="0" w:space="0" w:color="auto"/>
        <w:right w:val="none" w:sz="0" w:space="0" w:color="auto"/>
      </w:divBdr>
    </w:div>
    <w:div w:id="256867921">
      <w:bodyDiv w:val="1"/>
      <w:marLeft w:val="0"/>
      <w:marRight w:val="0"/>
      <w:marTop w:val="0"/>
      <w:marBottom w:val="0"/>
      <w:divBdr>
        <w:top w:val="none" w:sz="0" w:space="0" w:color="auto"/>
        <w:left w:val="none" w:sz="0" w:space="0" w:color="auto"/>
        <w:bottom w:val="none" w:sz="0" w:space="0" w:color="auto"/>
        <w:right w:val="none" w:sz="0" w:space="0" w:color="auto"/>
      </w:divBdr>
    </w:div>
    <w:div w:id="303511751">
      <w:bodyDiv w:val="1"/>
      <w:marLeft w:val="0"/>
      <w:marRight w:val="0"/>
      <w:marTop w:val="0"/>
      <w:marBottom w:val="0"/>
      <w:divBdr>
        <w:top w:val="none" w:sz="0" w:space="0" w:color="auto"/>
        <w:left w:val="none" w:sz="0" w:space="0" w:color="auto"/>
        <w:bottom w:val="none" w:sz="0" w:space="0" w:color="auto"/>
        <w:right w:val="none" w:sz="0" w:space="0" w:color="auto"/>
      </w:divBdr>
    </w:div>
    <w:div w:id="361712089">
      <w:bodyDiv w:val="1"/>
      <w:marLeft w:val="0"/>
      <w:marRight w:val="0"/>
      <w:marTop w:val="0"/>
      <w:marBottom w:val="0"/>
      <w:divBdr>
        <w:top w:val="none" w:sz="0" w:space="0" w:color="auto"/>
        <w:left w:val="none" w:sz="0" w:space="0" w:color="auto"/>
        <w:bottom w:val="none" w:sz="0" w:space="0" w:color="auto"/>
        <w:right w:val="none" w:sz="0" w:space="0" w:color="auto"/>
      </w:divBdr>
    </w:div>
    <w:div w:id="372578633">
      <w:bodyDiv w:val="1"/>
      <w:marLeft w:val="0"/>
      <w:marRight w:val="0"/>
      <w:marTop w:val="0"/>
      <w:marBottom w:val="0"/>
      <w:divBdr>
        <w:top w:val="none" w:sz="0" w:space="0" w:color="auto"/>
        <w:left w:val="none" w:sz="0" w:space="0" w:color="auto"/>
        <w:bottom w:val="none" w:sz="0" w:space="0" w:color="auto"/>
        <w:right w:val="none" w:sz="0" w:space="0" w:color="auto"/>
      </w:divBdr>
    </w:div>
    <w:div w:id="389305882">
      <w:bodyDiv w:val="1"/>
      <w:marLeft w:val="0"/>
      <w:marRight w:val="0"/>
      <w:marTop w:val="0"/>
      <w:marBottom w:val="0"/>
      <w:divBdr>
        <w:top w:val="none" w:sz="0" w:space="0" w:color="auto"/>
        <w:left w:val="none" w:sz="0" w:space="0" w:color="auto"/>
        <w:bottom w:val="none" w:sz="0" w:space="0" w:color="auto"/>
        <w:right w:val="none" w:sz="0" w:space="0" w:color="auto"/>
      </w:divBdr>
    </w:div>
    <w:div w:id="407188370">
      <w:bodyDiv w:val="1"/>
      <w:marLeft w:val="0"/>
      <w:marRight w:val="0"/>
      <w:marTop w:val="0"/>
      <w:marBottom w:val="0"/>
      <w:divBdr>
        <w:top w:val="none" w:sz="0" w:space="0" w:color="auto"/>
        <w:left w:val="none" w:sz="0" w:space="0" w:color="auto"/>
        <w:bottom w:val="none" w:sz="0" w:space="0" w:color="auto"/>
        <w:right w:val="none" w:sz="0" w:space="0" w:color="auto"/>
      </w:divBdr>
    </w:div>
    <w:div w:id="449666346">
      <w:bodyDiv w:val="1"/>
      <w:marLeft w:val="0"/>
      <w:marRight w:val="0"/>
      <w:marTop w:val="0"/>
      <w:marBottom w:val="0"/>
      <w:divBdr>
        <w:top w:val="none" w:sz="0" w:space="0" w:color="auto"/>
        <w:left w:val="none" w:sz="0" w:space="0" w:color="auto"/>
        <w:bottom w:val="none" w:sz="0" w:space="0" w:color="auto"/>
        <w:right w:val="none" w:sz="0" w:space="0" w:color="auto"/>
      </w:divBdr>
    </w:div>
    <w:div w:id="457994178">
      <w:bodyDiv w:val="1"/>
      <w:marLeft w:val="0"/>
      <w:marRight w:val="0"/>
      <w:marTop w:val="0"/>
      <w:marBottom w:val="0"/>
      <w:divBdr>
        <w:top w:val="none" w:sz="0" w:space="0" w:color="auto"/>
        <w:left w:val="none" w:sz="0" w:space="0" w:color="auto"/>
        <w:bottom w:val="none" w:sz="0" w:space="0" w:color="auto"/>
        <w:right w:val="none" w:sz="0" w:space="0" w:color="auto"/>
      </w:divBdr>
    </w:div>
    <w:div w:id="462312400">
      <w:bodyDiv w:val="1"/>
      <w:marLeft w:val="0"/>
      <w:marRight w:val="0"/>
      <w:marTop w:val="0"/>
      <w:marBottom w:val="0"/>
      <w:divBdr>
        <w:top w:val="none" w:sz="0" w:space="0" w:color="auto"/>
        <w:left w:val="none" w:sz="0" w:space="0" w:color="auto"/>
        <w:bottom w:val="none" w:sz="0" w:space="0" w:color="auto"/>
        <w:right w:val="none" w:sz="0" w:space="0" w:color="auto"/>
      </w:divBdr>
    </w:div>
    <w:div w:id="464737604">
      <w:bodyDiv w:val="1"/>
      <w:marLeft w:val="0"/>
      <w:marRight w:val="0"/>
      <w:marTop w:val="0"/>
      <w:marBottom w:val="0"/>
      <w:divBdr>
        <w:top w:val="none" w:sz="0" w:space="0" w:color="auto"/>
        <w:left w:val="none" w:sz="0" w:space="0" w:color="auto"/>
        <w:bottom w:val="none" w:sz="0" w:space="0" w:color="auto"/>
        <w:right w:val="none" w:sz="0" w:space="0" w:color="auto"/>
      </w:divBdr>
    </w:div>
    <w:div w:id="478034665">
      <w:bodyDiv w:val="1"/>
      <w:marLeft w:val="0"/>
      <w:marRight w:val="0"/>
      <w:marTop w:val="0"/>
      <w:marBottom w:val="0"/>
      <w:divBdr>
        <w:top w:val="none" w:sz="0" w:space="0" w:color="auto"/>
        <w:left w:val="none" w:sz="0" w:space="0" w:color="auto"/>
        <w:bottom w:val="none" w:sz="0" w:space="0" w:color="auto"/>
        <w:right w:val="none" w:sz="0" w:space="0" w:color="auto"/>
      </w:divBdr>
    </w:div>
    <w:div w:id="521895548">
      <w:bodyDiv w:val="1"/>
      <w:marLeft w:val="0"/>
      <w:marRight w:val="0"/>
      <w:marTop w:val="0"/>
      <w:marBottom w:val="0"/>
      <w:divBdr>
        <w:top w:val="none" w:sz="0" w:space="0" w:color="auto"/>
        <w:left w:val="none" w:sz="0" w:space="0" w:color="auto"/>
        <w:bottom w:val="none" w:sz="0" w:space="0" w:color="auto"/>
        <w:right w:val="none" w:sz="0" w:space="0" w:color="auto"/>
      </w:divBdr>
    </w:div>
    <w:div w:id="570233926">
      <w:bodyDiv w:val="1"/>
      <w:marLeft w:val="0"/>
      <w:marRight w:val="0"/>
      <w:marTop w:val="0"/>
      <w:marBottom w:val="0"/>
      <w:divBdr>
        <w:top w:val="none" w:sz="0" w:space="0" w:color="auto"/>
        <w:left w:val="none" w:sz="0" w:space="0" w:color="auto"/>
        <w:bottom w:val="none" w:sz="0" w:space="0" w:color="auto"/>
        <w:right w:val="none" w:sz="0" w:space="0" w:color="auto"/>
      </w:divBdr>
    </w:div>
    <w:div w:id="576329194">
      <w:bodyDiv w:val="1"/>
      <w:marLeft w:val="0"/>
      <w:marRight w:val="0"/>
      <w:marTop w:val="0"/>
      <w:marBottom w:val="0"/>
      <w:divBdr>
        <w:top w:val="none" w:sz="0" w:space="0" w:color="auto"/>
        <w:left w:val="none" w:sz="0" w:space="0" w:color="auto"/>
        <w:bottom w:val="none" w:sz="0" w:space="0" w:color="auto"/>
        <w:right w:val="none" w:sz="0" w:space="0" w:color="auto"/>
      </w:divBdr>
    </w:div>
    <w:div w:id="588542409">
      <w:bodyDiv w:val="1"/>
      <w:marLeft w:val="0"/>
      <w:marRight w:val="0"/>
      <w:marTop w:val="0"/>
      <w:marBottom w:val="0"/>
      <w:divBdr>
        <w:top w:val="none" w:sz="0" w:space="0" w:color="auto"/>
        <w:left w:val="none" w:sz="0" w:space="0" w:color="auto"/>
        <w:bottom w:val="none" w:sz="0" w:space="0" w:color="auto"/>
        <w:right w:val="none" w:sz="0" w:space="0" w:color="auto"/>
      </w:divBdr>
    </w:div>
    <w:div w:id="593174689">
      <w:bodyDiv w:val="1"/>
      <w:marLeft w:val="0"/>
      <w:marRight w:val="0"/>
      <w:marTop w:val="0"/>
      <w:marBottom w:val="0"/>
      <w:divBdr>
        <w:top w:val="none" w:sz="0" w:space="0" w:color="auto"/>
        <w:left w:val="none" w:sz="0" w:space="0" w:color="auto"/>
        <w:bottom w:val="none" w:sz="0" w:space="0" w:color="auto"/>
        <w:right w:val="none" w:sz="0" w:space="0" w:color="auto"/>
      </w:divBdr>
    </w:div>
    <w:div w:id="609432772">
      <w:bodyDiv w:val="1"/>
      <w:marLeft w:val="0"/>
      <w:marRight w:val="0"/>
      <w:marTop w:val="0"/>
      <w:marBottom w:val="0"/>
      <w:divBdr>
        <w:top w:val="none" w:sz="0" w:space="0" w:color="auto"/>
        <w:left w:val="none" w:sz="0" w:space="0" w:color="auto"/>
        <w:bottom w:val="none" w:sz="0" w:space="0" w:color="auto"/>
        <w:right w:val="none" w:sz="0" w:space="0" w:color="auto"/>
      </w:divBdr>
    </w:div>
    <w:div w:id="640695802">
      <w:bodyDiv w:val="1"/>
      <w:marLeft w:val="0"/>
      <w:marRight w:val="0"/>
      <w:marTop w:val="0"/>
      <w:marBottom w:val="0"/>
      <w:divBdr>
        <w:top w:val="none" w:sz="0" w:space="0" w:color="auto"/>
        <w:left w:val="none" w:sz="0" w:space="0" w:color="auto"/>
        <w:bottom w:val="none" w:sz="0" w:space="0" w:color="auto"/>
        <w:right w:val="none" w:sz="0" w:space="0" w:color="auto"/>
      </w:divBdr>
    </w:div>
    <w:div w:id="642151763">
      <w:bodyDiv w:val="1"/>
      <w:marLeft w:val="0"/>
      <w:marRight w:val="0"/>
      <w:marTop w:val="0"/>
      <w:marBottom w:val="0"/>
      <w:divBdr>
        <w:top w:val="none" w:sz="0" w:space="0" w:color="auto"/>
        <w:left w:val="none" w:sz="0" w:space="0" w:color="auto"/>
        <w:bottom w:val="none" w:sz="0" w:space="0" w:color="auto"/>
        <w:right w:val="none" w:sz="0" w:space="0" w:color="auto"/>
      </w:divBdr>
    </w:div>
    <w:div w:id="672683264">
      <w:bodyDiv w:val="1"/>
      <w:marLeft w:val="0"/>
      <w:marRight w:val="0"/>
      <w:marTop w:val="0"/>
      <w:marBottom w:val="0"/>
      <w:divBdr>
        <w:top w:val="none" w:sz="0" w:space="0" w:color="auto"/>
        <w:left w:val="none" w:sz="0" w:space="0" w:color="auto"/>
        <w:bottom w:val="none" w:sz="0" w:space="0" w:color="auto"/>
        <w:right w:val="none" w:sz="0" w:space="0" w:color="auto"/>
      </w:divBdr>
    </w:div>
    <w:div w:id="681322187">
      <w:bodyDiv w:val="1"/>
      <w:marLeft w:val="0"/>
      <w:marRight w:val="0"/>
      <w:marTop w:val="0"/>
      <w:marBottom w:val="0"/>
      <w:divBdr>
        <w:top w:val="none" w:sz="0" w:space="0" w:color="auto"/>
        <w:left w:val="none" w:sz="0" w:space="0" w:color="auto"/>
        <w:bottom w:val="none" w:sz="0" w:space="0" w:color="auto"/>
        <w:right w:val="none" w:sz="0" w:space="0" w:color="auto"/>
      </w:divBdr>
    </w:div>
    <w:div w:id="703094642">
      <w:bodyDiv w:val="1"/>
      <w:marLeft w:val="0"/>
      <w:marRight w:val="0"/>
      <w:marTop w:val="0"/>
      <w:marBottom w:val="0"/>
      <w:divBdr>
        <w:top w:val="none" w:sz="0" w:space="0" w:color="auto"/>
        <w:left w:val="none" w:sz="0" w:space="0" w:color="auto"/>
        <w:bottom w:val="none" w:sz="0" w:space="0" w:color="auto"/>
        <w:right w:val="none" w:sz="0" w:space="0" w:color="auto"/>
      </w:divBdr>
    </w:div>
    <w:div w:id="762530855">
      <w:bodyDiv w:val="1"/>
      <w:marLeft w:val="0"/>
      <w:marRight w:val="0"/>
      <w:marTop w:val="0"/>
      <w:marBottom w:val="0"/>
      <w:divBdr>
        <w:top w:val="none" w:sz="0" w:space="0" w:color="auto"/>
        <w:left w:val="none" w:sz="0" w:space="0" w:color="auto"/>
        <w:bottom w:val="none" w:sz="0" w:space="0" w:color="auto"/>
        <w:right w:val="none" w:sz="0" w:space="0" w:color="auto"/>
      </w:divBdr>
    </w:div>
    <w:div w:id="801385008">
      <w:bodyDiv w:val="1"/>
      <w:marLeft w:val="0"/>
      <w:marRight w:val="0"/>
      <w:marTop w:val="0"/>
      <w:marBottom w:val="0"/>
      <w:divBdr>
        <w:top w:val="none" w:sz="0" w:space="0" w:color="auto"/>
        <w:left w:val="none" w:sz="0" w:space="0" w:color="auto"/>
        <w:bottom w:val="none" w:sz="0" w:space="0" w:color="auto"/>
        <w:right w:val="none" w:sz="0" w:space="0" w:color="auto"/>
      </w:divBdr>
    </w:div>
    <w:div w:id="812019013">
      <w:bodyDiv w:val="1"/>
      <w:marLeft w:val="0"/>
      <w:marRight w:val="0"/>
      <w:marTop w:val="0"/>
      <w:marBottom w:val="0"/>
      <w:divBdr>
        <w:top w:val="none" w:sz="0" w:space="0" w:color="auto"/>
        <w:left w:val="none" w:sz="0" w:space="0" w:color="auto"/>
        <w:bottom w:val="none" w:sz="0" w:space="0" w:color="auto"/>
        <w:right w:val="none" w:sz="0" w:space="0" w:color="auto"/>
      </w:divBdr>
    </w:div>
    <w:div w:id="824392529">
      <w:bodyDiv w:val="1"/>
      <w:marLeft w:val="0"/>
      <w:marRight w:val="0"/>
      <w:marTop w:val="0"/>
      <w:marBottom w:val="0"/>
      <w:divBdr>
        <w:top w:val="none" w:sz="0" w:space="0" w:color="auto"/>
        <w:left w:val="none" w:sz="0" w:space="0" w:color="auto"/>
        <w:bottom w:val="none" w:sz="0" w:space="0" w:color="auto"/>
        <w:right w:val="none" w:sz="0" w:space="0" w:color="auto"/>
      </w:divBdr>
    </w:div>
    <w:div w:id="857045860">
      <w:bodyDiv w:val="1"/>
      <w:marLeft w:val="0"/>
      <w:marRight w:val="0"/>
      <w:marTop w:val="0"/>
      <w:marBottom w:val="0"/>
      <w:divBdr>
        <w:top w:val="none" w:sz="0" w:space="0" w:color="auto"/>
        <w:left w:val="none" w:sz="0" w:space="0" w:color="auto"/>
        <w:bottom w:val="none" w:sz="0" w:space="0" w:color="auto"/>
        <w:right w:val="none" w:sz="0" w:space="0" w:color="auto"/>
      </w:divBdr>
    </w:div>
    <w:div w:id="871302074">
      <w:bodyDiv w:val="1"/>
      <w:marLeft w:val="0"/>
      <w:marRight w:val="0"/>
      <w:marTop w:val="0"/>
      <w:marBottom w:val="0"/>
      <w:divBdr>
        <w:top w:val="none" w:sz="0" w:space="0" w:color="auto"/>
        <w:left w:val="none" w:sz="0" w:space="0" w:color="auto"/>
        <w:bottom w:val="none" w:sz="0" w:space="0" w:color="auto"/>
        <w:right w:val="none" w:sz="0" w:space="0" w:color="auto"/>
      </w:divBdr>
    </w:div>
    <w:div w:id="900872667">
      <w:bodyDiv w:val="1"/>
      <w:marLeft w:val="0"/>
      <w:marRight w:val="0"/>
      <w:marTop w:val="0"/>
      <w:marBottom w:val="0"/>
      <w:divBdr>
        <w:top w:val="none" w:sz="0" w:space="0" w:color="auto"/>
        <w:left w:val="none" w:sz="0" w:space="0" w:color="auto"/>
        <w:bottom w:val="none" w:sz="0" w:space="0" w:color="auto"/>
        <w:right w:val="none" w:sz="0" w:space="0" w:color="auto"/>
      </w:divBdr>
    </w:div>
    <w:div w:id="911037881">
      <w:bodyDiv w:val="1"/>
      <w:marLeft w:val="0"/>
      <w:marRight w:val="0"/>
      <w:marTop w:val="0"/>
      <w:marBottom w:val="0"/>
      <w:divBdr>
        <w:top w:val="none" w:sz="0" w:space="0" w:color="auto"/>
        <w:left w:val="none" w:sz="0" w:space="0" w:color="auto"/>
        <w:bottom w:val="none" w:sz="0" w:space="0" w:color="auto"/>
        <w:right w:val="none" w:sz="0" w:space="0" w:color="auto"/>
      </w:divBdr>
    </w:div>
    <w:div w:id="981932896">
      <w:bodyDiv w:val="1"/>
      <w:marLeft w:val="0"/>
      <w:marRight w:val="0"/>
      <w:marTop w:val="0"/>
      <w:marBottom w:val="0"/>
      <w:divBdr>
        <w:top w:val="none" w:sz="0" w:space="0" w:color="auto"/>
        <w:left w:val="none" w:sz="0" w:space="0" w:color="auto"/>
        <w:bottom w:val="none" w:sz="0" w:space="0" w:color="auto"/>
        <w:right w:val="none" w:sz="0" w:space="0" w:color="auto"/>
      </w:divBdr>
    </w:div>
    <w:div w:id="1015811810">
      <w:bodyDiv w:val="1"/>
      <w:marLeft w:val="0"/>
      <w:marRight w:val="0"/>
      <w:marTop w:val="0"/>
      <w:marBottom w:val="0"/>
      <w:divBdr>
        <w:top w:val="none" w:sz="0" w:space="0" w:color="auto"/>
        <w:left w:val="none" w:sz="0" w:space="0" w:color="auto"/>
        <w:bottom w:val="none" w:sz="0" w:space="0" w:color="auto"/>
        <w:right w:val="none" w:sz="0" w:space="0" w:color="auto"/>
      </w:divBdr>
    </w:div>
    <w:div w:id="1052467212">
      <w:bodyDiv w:val="1"/>
      <w:marLeft w:val="0"/>
      <w:marRight w:val="0"/>
      <w:marTop w:val="0"/>
      <w:marBottom w:val="0"/>
      <w:divBdr>
        <w:top w:val="none" w:sz="0" w:space="0" w:color="auto"/>
        <w:left w:val="none" w:sz="0" w:space="0" w:color="auto"/>
        <w:bottom w:val="none" w:sz="0" w:space="0" w:color="auto"/>
        <w:right w:val="none" w:sz="0" w:space="0" w:color="auto"/>
      </w:divBdr>
    </w:div>
    <w:div w:id="1073703959">
      <w:bodyDiv w:val="1"/>
      <w:marLeft w:val="0"/>
      <w:marRight w:val="0"/>
      <w:marTop w:val="0"/>
      <w:marBottom w:val="0"/>
      <w:divBdr>
        <w:top w:val="none" w:sz="0" w:space="0" w:color="auto"/>
        <w:left w:val="none" w:sz="0" w:space="0" w:color="auto"/>
        <w:bottom w:val="none" w:sz="0" w:space="0" w:color="auto"/>
        <w:right w:val="none" w:sz="0" w:space="0" w:color="auto"/>
      </w:divBdr>
    </w:div>
    <w:div w:id="1077048018">
      <w:bodyDiv w:val="1"/>
      <w:marLeft w:val="0"/>
      <w:marRight w:val="0"/>
      <w:marTop w:val="0"/>
      <w:marBottom w:val="0"/>
      <w:divBdr>
        <w:top w:val="none" w:sz="0" w:space="0" w:color="auto"/>
        <w:left w:val="none" w:sz="0" w:space="0" w:color="auto"/>
        <w:bottom w:val="none" w:sz="0" w:space="0" w:color="auto"/>
        <w:right w:val="none" w:sz="0" w:space="0" w:color="auto"/>
      </w:divBdr>
    </w:div>
    <w:div w:id="1139498808">
      <w:bodyDiv w:val="1"/>
      <w:marLeft w:val="0"/>
      <w:marRight w:val="0"/>
      <w:marTop w:val="0"/>
      <w:marBottom w:val="0"/>
      <w:divBdr>
        <w:top w:val="none" w:sz="0" w:space="0" w:color="auto"/>
        <w:left w:val="none" w:sz="0" w:space="0" w:color="auto"/>
        <w:bottom w:val="none" w:sz="0" w:space="0" w:color="auto"/>
        <w:right w:val="none" w:sz="0" w:space="0" w:color="auto"/>
      </w:divBdr>
    </w:div>
    <w:div w:id="1161196877">
      <w:bodyDiv w:val="1"/>
      <w:marLeft w:val="0"/>
      <w:marRight w:val="0"/>
      <w:marTop w:val="0"/>
      <w:marBottom w:val="0"/>
      <w:divBdr>
        <w:top w:val="none" w:sz="0" w:space="0" w:color="auto"/>
        <w:left w:val="none" w:sz="0" w:space="0" w:color="auto"/>
        <w:bottom w:val="none" w:sz="0" w:space="0" w:color="auto"/>
        <w:right w:val="none" w:sz="0" w:space="0" w:color="auto"/>
      </w:divBdr>
    </w:div>
    <w:div w:id="1213804515">
      <w:bodyDiv w:val="1"/>
      <w:marLeft w:val="0"/>
      <w:marRight w:val="0"/>
      <w:marTop w:val="0"/>
      <w:marBottom w:val="0"/>
      <w:divBdr>
        <w:top w:val="none" w:sz="0" w:space="0" w:color="auto"/>
        <w:left w:val="none" w:sz="0" w:space="0" w:color="auto"/>
        <w:bottom w:val="none" w:sz="0" w:space="0" w:color="auto"/>
        <w:right w:val="none" w:sz="0" w:space="0" w:color="auto"/>
      </w:divBdr>
    </w:div>
    <w:div w:id="1236014312">
      <w:bodyDiv w:val="1"/>
      <w:marLeft w:val="0"/>
      <w:marRight w:val="0"/>
      <w:marTop w:val="0"/>
      <w:marBottom w:val="0"/>
      <w:divBdr>
        <w:top w:val="none" w:sz="0" w:space="0" w:color="auto"/>
        <w:left w:val="none" w:sz="0" w:space="0" w:color="auto"/>
        <w:bottom w:val="none" w:sz="0" w:space="0" w:color="auto"/>
        <w:right w:val="none" w:sz="0" w:space="0" w:color="auto"/>
      </w:divBdr>
    </w:div>
    <w:div w:id="1315061915">
      <w:bodyDiv w:val="1"/>
      <w:marLeft w:val="0"/>
      <w:marRight w:val="0"/>
      <w:marTop w:val="0"/>
      <w:marBottom w:val="0"/>
      <w:divBdr>
        <w:top w:val="none" w:sz="0" w:space="0" w:color="auto"/>
        <w:left w:val="none" w:sz="0" w:space="0" w:color="auto"/>
        <w:bottom w:val="none" w:sz="0" w:space="0" w:color="auto"/>
        <w:right w:val="none" w:sz="0" w:space="0" w:color="auto"/>
      </w:divBdr>
    </w:div>
    <w:div w:id="1349141780">
      <w:bodyDiv w:val="1"/>
      <w:marLeft w:val="0"/>
      <w:marRight w:val="0"/>
      <w:marTop w:val="0"/>
      <w:marBottom w:val="0"/>
      <w:divBdr>
        <w:top w:val="none" w:sz="0" w:space="0" w:color="auto"/>
        <w:left w:val="none" w:sz="0" w:space="0" w:color="auto"/>
        <w:bottom w:val="none" w:sz="0" w:space="0" w:color="auto"/>
        <w:right w:val="none" w:sz="0" w:space="0" w:color="auto"/>
      </w:divBdr>
    </w:div>
    <w:div w:id="1485706628">
      <w:bodyDiv w:val="1"/>
      <w:marLeft w:val="0"/>
      <w:marRight w:val="0"/>
      <w:marTop w:val="0"/>
      <w:marBottom w:val="0"/>
      <w:divBdr>
        <w:top w:val="none" w:sz="0" w:space="0" w:color="auto"/>
        <w:left w:val="none" w:sz="0" w:space="0" w:color="auto"/>
        <w:bottom w:val="none" w:sz="0" w:space="0" w:color="auto"/>
        <w:right w:val="none" w:sz="0" w:space="0" w:color="auto"/>
      </w:divBdr>
    </w:div>
    <w:div w:id="1501236831">
      <w:bodyDiv w:val="1"/>
      <w:marLeft w:val="0"/>
      <w:marRight w:val="0"/>
      <w:marTop w:val="0"/>
      <w:marBottom w:val="0"/>
      <w:divBdr>
        <w:top w:val="none" w:sz="0" w:space="0" w:color="auto"/>
        <w:left w:val="none" w:sz="0" w:space="0" w:color="auto"/>
        <w:bottom w:val="none" w:sz="0" w:space="0" w:color="auto"/>
        <w:right w:val="none" w:sz="0" w:space="0" w:color="auto"/>
      </w:divBdr>
    </w:div>
    <w:div w:id="1592276199">
      <w:bodyDiv w:val="1"/>
      <w:marLeft w:val="0"/>
      <w:marRight w:val="0"/>
      <w:marTop w:val="0"/>
      <w:marBottom w:val="0"/>
      <w:divBdr>
        <w:top w:val="none" w:sz="0" w:space="0" w:color="auto"/>
        <w:left w:val="none" w:sz="0" w:space="0" w:color="auto"/>
        <w:bottom w:val="none" w:sz="0" w:space="0" w:color="auto"/>
        <w:right w:val="none" w:sz="0" w:space="0" w:color="auto"/>
      </w:divBdr>
    </w:div>
    <w:div w:id="1676882910">
      <w:bodyDiv w:val="1"/>
      <w:marLeft w:val="0"/>
      <w:marRight w:val="0"/>
      <w:marTop w:val="0"/>
      <w:marBottom w:val="0"/>
      <w:divBdr>
        <w:top w:val="none" w:sz="0" w:space="0" w:color="auto"/>
        <w:left w:val="none" w:sz="0" w:space="0" w:color="auto"/>
        <w:bottom w:val="none" w:sz="0" w:space="0" w:color="auto"/>
        <w:right w:val="none" w:sz="0" w:space="0" w:color="auto"/>
      </w:divBdr>
    </w:div>
    <w:div w:id="1685278858">
      <w:bodyDiv w:val="1"/>
      <w:marLeft w:val="0"/>
      <w:marRight w:val="0"/>
      <w:marTop w:val="0"/>
      <w:marBottom w:val="0"/>
      <w:divBdr>
        <w:top w:val="none" w:sz="0" w:space="0" w:color="auto"/>
        <w:left w:val="none" w:sz="0" w:space="0" w:color="auto"/>
        <w:bottom w:val="none" w:sz="0" w:space="0" w:color="auto"/>
        <w:right w:val="none" w:sz="0" w:space="0" w:color="auto"/>
      </w:divBdr>
    </w:div>
    <w:div w:id="1687436175">
      <w:bodyDiv w:val="1"/>
      <w:marLeft w:val="0"/>
      <w:marRight w:val="0"/>
      <w:marTop w:val="0"/>
      <w:marBottom w:val="0"/>
      <w:divBdr>
        <w:top w:val="none" w:sz="0" w:space="0" w:color="auto"/>
        <w:left w:val="none" w:sz="0" w:space="0" w:color="auto"/>
        <w:bottom w:val="none" w:sz="0" w:space="0" w:color="auto"/>
        <w:right w:val="none" w:sz="0" w:space="0" w:color="auto"/>
      </w:divBdr>
    </w:div>
    <w:div w:id="1709451108">
      <w:bodyDiv w:val="1"/>
      <w:marLeft w:val="0"/>
      <w:marRight w:val="0"/>
      <w:marTop w:val="0"/>
      <w:marBottom w:val="0"/>
      <w:divBdr>
        <w:top w:val="none" w:sz="0" w:space="0" w:color="auto"/>
        <w:left w:val="none" w:sz="0" w:space="0" w:color="auto"/>
        <w:bottom w:val="none" w:sz="0" w:space="0" w:color="auto"/>
        <w:right w:val="none" w:sz="0" w:space="0" w:color="auto"/>
      </w:divBdr>
    </w:div>
    <w:div w:id="1752047617">
      <w:bodyDiv w:val="1"/>
      <w:marLeft w:val="0"/>
      <w:marRight w:val="0"/>
      <w:marTop w:val="0"/>
      <w:marBottom w:val="0"/>
      <w:divBdr>
        <w:top w:val="none" w:sz="0" w:space="0" w:color="auto"/>
        <w:left w:val="none" w:sz="0" w:space="0" w:color="auto"/>
        <w:bottom w:val="none" w:sz="0" w:space="0" w:color="auto"/>
        <w:right w:val="none" w:sz="0" w:space="0" w:color="auto"/>
      </w:divBdr>
    </w:div>
    <w:div w:id="1758671629">
      <w:bodyDiv w:val="1"/>
      <w:marLeft w:val="0"/>
      <w:marRight w:val="0"/>
      <w:marTop w:val="0"/>
      <w:marBottom w:val="0"/>
      <w:divBdr>
        <w:top w:val="none" w:sz="0" w:space="0" w:color="auto"/>
        <w:left w:val="none" w:sz="0" w:space="0" w:color="auto"/>
        <w:bottom w:val="none" w:sz="0" w:space="0" w:color="auto"/>
        <w:right w:val="none" w:sz="0" w:space="0" w:color="auto"/>
      </w:divBdr>
    </w:div>
    <w:div w:id="1781680223">
      <w:bodyDiv w:val="1"/>
      <w:marLeft w:val="0"/>
      <w:marRight w:val="0"/>
      <w:marTop w:val="0"/>
      <w:marBottom w:val="0"/>
      <w:divBdr>
        <w:top w:val="none" w:sz="0" w:space="0" w:color="auto"/>
        <w:left w:val="none" w:sz="0" w:space="0" w:color="auto"/>
        <w:bottom w:val="none" w:sz="0" w:space="0" w:color="auto"/>
        <w:right w:val="none" w:sz="0" w:space="0" w:color="auto"/>
      </w:divBdr>
    </w:div>
    <w:div w:id="1786657193">
      <w:bodyDiv w:val="1"/>
      <w:marLeft w:val="0"/>
      <w:marRight w:val="0"/>
      <w:marTop w:val="0"/>
      <w:marBottom w:val="0"/>
      <w:divBdr>
        <w:top w:val="none" w:sz="0" w:space="0" w:color="auto"/>
        <w:left w:val="none" w:sz="0" w:space="0" w:color="auto"/>
        <w:bottom w:val="none" w:sz="0" w:space="0" w:color="auto"/>
        <w:right w:val="none" w:sz="0" w:space="0" w:color="auto"/>
      </w:divBdr>
    </w:div>
    <w:div w:id="1797261568">
      <w:bodyDiv w:val="1"/>
      <w:marLeft w:val="0"/>
      <w:marRight w:val="0"/>
      <w:marTop w:val="0"/>
      <w:marBottom w:val="0"/>
      <w:divBdr>
        <w:top w:val="none" w:sz="0" w:space="0" w:color="auto"/>
        <w:left w:val="none" w:sz="0" w:space="0" w:color="auto"/>
        <w:bottom w:val="none" w:sz="0" w:space="0" w:color="auto"/>
        <w:right w:val="none" w:sz="0" w:space="0" w:color="auto"/>
      </w:divBdr>
    </w:div>
    <w:div w:id="1819691908">
      <w:bodyDiv w:val="1"/>
      <w:marLeft w:val="0"/>
      <w:marRight w:val="0"/>
      <w:marTop w:val="0"/>
      <w:marBottom w:val="0"/>
      <w:divBdr>
        <w:top w:val="none" w:sz="0" w:space="0" w:color="auto"/>
        <w:left w:val="none" w:sz="0" w:space="0" w:color="auto"/>
        <w:bottom w:val="none" w:sz="0" w:space="0" w:color="auto"/>
        <w:right w:val="none" w:sz="0" w:space="0" w:color="auto"/>
      </w:divBdr>
    </w:div>
    <w:div w:id="1914000184">
      <w:bodyDiv w:val="1"/>
      <w:marLeft w:val="0"/>
      <w:marRight w:val="0"/>
      <w:marTop w:val="0"/>
      <w:marBottom w:val="0"/>
      <w:divBdr>
        <w:top w:val="none" w:sz="0" w:space="0" w:color="auto"/>
        <w:left w:val="none" w:sz="0" w:space="0" w:color="auto"/>
        <w:bottom w:val="none" w:sz="0" w:space="0" w:color="auto"/>
        <w:right w:val="none" w:sz="0" w:space="0" w:color="auto"/>
      </w:divBdr>
    </w:div>
    <w:div w:id="1918860549">
      <w:bodyDiv w:val="1"/>
      <w:marLeft w:val="0"/>
      <w:marRight w:val="0"/>
      <w:marTop w:val="0"/>
      <w:marBottom w:val="0"/>
      <w:divBdr>
        <w:top w:val="none" w:sz="0" w:space="0" w:color="auto"/>
        <w:left w:val="none" w:sz="0" w:space="0" w:color="auto"/>
        <w:bottom w:val="none" w:sz="0" w:space="0" w:color="auto"/>
        <w:right w:val="none" w:sz="0" w:space="0" w:color="auto"/>
      </w:divBdr>
    </w:div>
    <w:div w:id="1955095300">
      <w:bodyDiv w:val="1"/>
      <w:marLeft w:val="0"/>
      <w:marRight w:val="0"/>
      <w:marTop w:val="0"/>
      <w:marBottom w:val="0"/>
      <w:divBdr>
        <w:top w:val="none" w:sz="0" w:space="0" w:color="auto"/>
        <w:left w:val="none" w:sz="0" w:space="0" w:color="auto"/>
        <w:bottom w:val="none" w:sz="0" w:space="0" w:color="auto"/>
        <w:right w:val="none" w:sz="0" w:space="0" w:color="auto"/>
      </w:divBdr>
    </w:div>
    <w:div w:id="1966932080">
      <w:bodyDiv w:val="1"/>
      <w:marLeft w:val="0"/>
      <w:marRight w:val="0"/>
      <w:marTop w:val="0"/>
      <w:marBottom w:val="0"/>
      <w:divBdr>
        <w:top w:val="none" w:sz="0" w:space="0" w:color="auto"/>
        <w:left w:val="none" w:sz="0" w:space="0" w:color="auto"/>
        <w:bottom w:val="none" w:sz="0" w:space="0" w:color="auto"/>
        <w:right w:val="none" w:sz="0" w:space="0" w:color="auto"/>
      </w:divBdr>
    </w:div>
    <w:div w:id="1997874350">
      <w:bodyDiv w:val="1"/>
      <w:marLeft w:val="0"/>
      <w:marRight w:val="0"/>
      <w:marTop w:val="0"/>
      <w:marBottom w:val="0"/>
      <w:divBdr>
        <w:top w:val="none" w:sz="0" w:space="0" w:color="auto"/>
        <w:left w:val="none" w:sz="0" w:space="0" w:color="auto"/>
        <w:bottom w:val="none" w:sz="0" w:space="0" w:color="auto"/>
        <w:right w:val="none" w:sz="0" w:space="0" w:color="auto"/>
      </w:divBdr>
    </w:div>
    <w:div w:id="2003006593">
      <w:bodyDiv w:val="1"/>
      <w:marLeft w:val="0"/>
      <w:marRight w:val="0"/>
      <w:marTop w:val="0"/>
      <w:marBottom w:val="0"/>
      <w:divBdr>
        <w:top w:val="none" w:sz="0" w:space="0" w:color="auto"/>
        <w:left w:val="none" w:sz="0" w:space="0" w:color="auto"/>
        <w:bottom w:val="none" w:sz="0" w:space="0" w:color="auto"/>
        <w:right w:val="none" w:sz="0" w:space="0" w:color="auto"/>
      </w:divBdr>
    </w:div>
    <w:div w:id="2112779161">
      <w:bodyDiv w:val="1"/>
      <w:marLeft w:val="0"/>
      <w:marRight w:val="0"/>
      <w:marTop w:val="0"/>
      <w:marBottom w:val="0"/>
      <w:divBdr>
        <w:top w:val="none" w:sz="0" w:space="0" w:color="auto"/>
        <w:left w:val="none" w:sz="0" w:space="0" w:color="auto"/>
        <w:bottom w:val="none" w:sz="0" w:space="0" w:color="auto"/>
        <w:right w:val="none" w:sz="0" w:space="0" w:color="auto"/>
      </w:divBdr>
    </w:div>
    <w:div w:id="2128892604">
      <w:bodyDiv w:val="1"/>
      <w:marLeft w:val="0"/>
      <w:marRight w:val="0"/>
      <w:marTop w:val="0"/>
      <w:marBottom w:val="0"/>
      <w:divBdr>
        <w:top w:val="none" w:sz="0" w:space="0" w:color="auto"/>
        <w:left w:val="none" w:sz="0" w:space="0" w:color="auto"/>
        <w:bottom w:val="none" w:sz="0" w:space="0" w:color="auto"/>
        <w:right w:val="none" w:sz="0" w:space="0" w:color="auto"/>
      </w:divBdr>
    </w:div>
    <w:div w:id="212993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gif"/><Relationship Id="rId39" Type="http://schemas.openxmlformats.org/officeDocument/2006/relationships/image" Target="media/image12.png"/><Relationship Id="rId34" Type="http://schemas.openxmlformats.org/officeDocument/2006/relationships/image" Target="media/image15.gif"/><Relationship Id="rId42" Type="http://schemas.openxmlformats.org/officeDocument/2006/relationships/image" Target="media/image13.png"/><Relationship Id="rId47" Type="http://schemas.openxmlformats.org/officeDocument/2006/relationships/image" Target="media/image24.gif"/><Relationship Id="rId50" Type="http://schemas.openxmlformats.org/officeDocument/2006/relationships/hyperlink" Target="https://gulbenkian.pt/grant/academias-gulbenkian-do-conhecimento-3/" TargetMode="External"/><Relationship Id="rId55" Type="http://schemas.openxmlformats.org/officeDocument/2006/relationships/image" Target="media/image23.png"/><Relationship Id="rId63" Type="http://schemas.openxmlformats.org/officeDocument/2006/relationships/image" Target="media/image3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image" Target="media/image13.gif"/><Relationship Id="rId37" Type="http://schemas.openxmlformats.org/officeDocument/2006/relationships/hyperlink" Target="http://covid19.ipvc.pt/" TargetMode="External"/><Relationship Id="rId40" Type="http://schemas.openxmlformats.org/officeDocument/2006/relationships/hyperlink" Target="http://www.ipvc.pt/pos-graduacao-cmaseb" TargetMode="External"/><Relationship Id="rId45" Type="http://schemas.openxmlformats.org/officeDocument/2006/relationships/image" Target="media/image18.gif"/><Relationship Id="rId53" Type="http://schemas.openxmlformats.org/officeDocument/2006/relationships/image" Target="media/image21.png"/><Relationship Id="rId58" Type="http://schemas.openxmlformats.org/officeDocument/2006/relationships/image" Target="media/image29.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35" Type="http://schemas.openxmlformats.org/officeDocument/2006/relationships/image" Target="media/image16.gif"/><Relationship Id="rId43" Type="http://schemas.openxmlformats.org/officeDocument/2006/relationships/image" Target="media/image14.png"/><Relationship Id="rId48" Type="http://schemas.openxmlformats.org/officeDocument/2006/relationships/image" Target="media/image25.gif"/><Relationship Id="rId56" Type="http://schemas.openxmlformats.org/officeDocument/2006/relationships/image" Target="media/image27.gif"/><Relationship Id="rId64"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yperlink" Target="http://emprego.ipvc.pt/"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gif"/><Relationship Id="rId33" Type="http://schemas.openxmlformats.org/officeDocument/2006/relationships/image" Target="media/image14.gif"/><Relationship Id="rId38" Type="http://schemas.openxmlformats.org/officeDocument/2006/relationships/image" Target="media/image11.png"/><Relationship Id="rId46" Type="http://schemas.openxmlformats.org/officeDocument/2006/relationships/image" Target="media/image19.gif"/><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10.gif"/><Relationship Id="rId41" Type="http://schemas.openxmlformats.org/officeDocument/2006/relationships/hyperlink" Target="http://www.ipvc.pt/pos-graduacoes-edcg-aa" TargetMode="External"/><Relationship Id="rId54" Type="http://schemas.openxmlformats.org/officeDocument/2006/relationships/image" Target="media/image22.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36" Type="http://schemas.openxmlformats.org/officeDocument/2006/relationships/hyperlink" Target="http://www.TECH.IPVC" TargetMode="External"/><Relationship Id="rId49" Type="http://schemas.openxmlformats.org/officeDocument/2006/relationships/image" Target="media/image26.gif"/><Relationship Id="rId57" Type="http://schemas.openxmlformats.org/officeDocument/2006/relationships/image" Target="media/image28.png"/><Relationship Id="rId10" Type="http://schemas.openxmlformats.org/officeDocument/2006/relationships/image" Target="media/image3.jpeg"/><Relationship Id="rId44" Type="http://schemas.openxmlformats.org/officeDocument/2006/relationships/image" Target="media/image17.gif"/><Relationship Id="rId52" Type="http://schemas.openxmlformats.org/officeDocument/2006/relationships/image" Target="media/image20.png"/><Relationship Id="rId60" Type="http://schemas.openxmlformats.org/officeDocument/2006/relationships/image" Target="media/image31.png"/><Relationship Id="rId65" Type="http://schemas.openxmlformats.org/officeDocument/2006/relationships/hyperlink" Target="https://www.galpshare.p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18857-E350-4B65-B37E-055A9350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40</Pages>
  <Words>16753</Words>
  <Characters>90468</Characters>
  <Application>Microsoft Office Word</Application>
  <DocSecurity>0</DocSecurity>
  <Lines>753</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RODRIGUES</dc:creator>
  <cp:keywords/>
  <dc:description/>
  <cp:lastModifiedBy>ANA SOFIA RODRIGUES</cp:lastModifiedBy>
  <cp:revision>21</cp:revision>
  <cp:lastPrinted>2021-03-23T10:08:00Z</cp:lastPrinted>
  <dcterms:created xsi:type="dcterms:W3CDTF">2020-08-17T08:28:00Z</dcterms:created>
  <dcterms:modified xsi:type="dcterms:W3CDTF">2021-04-12T16:56:00Z</dcterms:modified>
</cp:coreProperties>
</file>