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CF61F8">
        <w:rPr>
          <w:sz w:val="28"/>
          <w:szCs w:val="28"/>
        </w:rPr>
        <w:t>5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AE7721">
        <w:t>1</w:t>
      </w:r>
      <w:r w:rsidR="00CF61F8">
        <w:t>7</w:t>
      </w:r>
      <w:r>
        <w:t xml:space="preserve"> de</w:t>
      </w:r>
      <w:r w:rsidR="003E5397">
        <w:t xml:space="preserve"> </w:t>
      </w:r>
      <w:r w:rsidR="00CF61F8">
        <w:t>junho</w:t>
      </w:r>
      <w:r w:rsidR="00ED0AD3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985ECE" w:rsidRDefault="00985ECE"/>
    <w:p w:rsidR="00985ECE" w:rsidRDefault="00281FFA" w:rsidP="00281FFA">
      <w:pPr>
        <w:pStyle w:val="PargrafodaLista"/>
        <w:numPr>
          <w:ilvl w:val="0"/>
          <w:numId w:val="2"/>
        </w:numPr>
        <w:jc w:val="both"/>
      </w:pPr>
      <w:r w:rsidRPr="00281FFA">
        <w:t xml:space="preserve">Aprovar a manutenção do contrato por tempo indeterminado do professor adjunto </w:t>
      </w:r>
      <w:r>
        <w:t>João Carlos Monteiro Martins</w:t>
      </w:r>
      <w:r w:rsidRPr="00281FFA">
        <w:t>, cumprido o período experimental de cinco anos</w:t>
      </w:r>
      <w:r>
        <w:t>;</w:t>
      </w:r>
    </w:p>
    <w:p w:rsidR="00281FFA" w:rsidRDefault="00281FFA" w:rsidP="00281FFA">
      <w:pPr>
        <w:pStyle w:val="PargrafodaLista"/>
        <w:numPr>
          <w:ilvl w:val="0"/>
          <w:numId w:val="2"/>
        </w:numPr>
        <w:jc w:val="both"/>
      </w:pPr>
      <w:r>
        <w:t>Nomear a Comissão de C</w:t>
      </w:r>
      <w:r w:rsidR="00E706BC">
        <w:t>reditação de C</w:t>
      </w:r>
      <w:bookmarkStart w:id="0" w:name="_GoBack"/>
      <w:bookmarkEnd w:id="0"/>
      <w:r>
        <w:t>ompetências da ESS constituída pelos seguintes elementos:</w:t>
      </w:r>
      <w:r w:rsidRPr="00281FFA">
        <w:t xml:space="preserve"> </w:t>
      </w:r>
      <w:r>
        <w:t>Clementina Prazeres Sousa</w:t>
      </w:r>
      <w:r>
        <w:t>,</w:t>
      </w:r>
      <w:r>
        <w:t xml:space="preserve"> Maria Albertina Álvaro Marques</w:t>
      </w:r>
      <w:r>
        <w:t xml:space="preserve"> </w:t>
      </w:r>
      <w:r>
        <w:t>Mari</w:t>
      </w:r>
      <w:r>
        <w:t xml:space="preserve">a de La Salete Esteves Calvinho e </w:t>
      </w:r>
      <w:r>
        <w:t>Maria</w:t>
      </w:r>
      <w:r>
        <w:t xml:space="preserve"> Isabel </w:t>
      </w:r>
      <w:proofErr w:type="spellStart"/>
      <w:r>
        <w:t>Lajoso</w:t>
      </w:r>
      <w:proofErr w:type="spellEnd"/>
      <w:r>
        <w:t xml:space="preserve"> Amorim;</w:t>
      </w:r>
    </w:p>
    <w:p w:rsidR="00ED0AD3" w:rsidRDefault="00ED0AD3" w:rsidP="00ED0AD3">
      <w:pPr>
        <w:pStyle w:val="PargrafodaLista"/>
        <w:numPr>
          <w:ilvl w:val="0"/>
          <w:numId w:val="2"/>
        </w:numPr>
        <w:jc w:val="both"/>
      </w:pPr>
      <w:r>
        <w:t>Apr</w:t>
      </w:r>
      <w:r w:rsidRPr="00ED0AD3">
        <w:t>ovar a criação na ES</w:t>
      </w:r>
      <w:r w:rsidR="00171049">
        <w:t>E</w:t>
      </w:r>
      <w:r w:rsidRPr="00ED0AD3">
        <w:t xml:space="preserve"> do</w:t>
      </w:r>
      <w:r w:rsidR="00171049">
        <w:t>s curso</w:t>
      </w:r>
      <w:r w:rsidR="00281FFA">
        <w:t>s de Pós-graduação em Conexões Matemáticas e a A</w:t>
      </w:r>
      <w:r w:rsidR="00171049">
        <w:t xml:space="preserve">bordagem </w:t>
      </w:r>
      <w:proofErr w:type="spellStart"/>
      <w:r w:rsidR="00171049">
        <w:t>SteaM</w:t>
      </w:r>
      <w:proofErr w:type="spellEnd"/>
      <w:r w:rsidR="00171049">
        <w:t xml:space="preserve"> no ensino básico e Educação para </w:t>
      </w:r>
      <w:r w:rsidR="00281FFA">
        <w:t>o D</w:t>
      </w:r>
      <w:r w:rsidR="003F7260">
        <w:t>esenvolvimen</w:t>
      </w:r>
      <w:r w:rsidR="00281FFA">
        <w:t>to e C</w:t>
      </w:r>
      <w:r w:rsidR="003F7260">
        <w:t xml:space="preserve">idadania </w:t>
      </w:r>
      <w:r w:rsidR="00281FFA">
        <w:t>G</w:t>
      </w:r>
      <w:r w:rsidR="003F7260">
        <w:t>lobal: aprendizagens e alternativas;</w:t>
      </w:r>
    </w:p>
    <w:p w:rsidR="00281FFA" w:rsidRDefault="00281FFA" w:rsidP="00ED0AD3">
      <w:pPr>
        <w:pStyle w:val="PargrafodaLista"/>
        <w:numPr>
          <w:ilvl w:val="0"/>
          <w:numId w:val="2"/>
        </w:numPr>
        <w:jc w:val="both"/>
      </w:pPr>
      <w:r>
        <w:t>Aprovar a reestruturação do curso de Licenciatura em Contabilidade e Fiscalidade.</w:t>
      </w:r>
    </w:p>
    <w:p w:rsidR="00ED0AD3" w:rsidRDefault="00ED0AD3" w:rsidP="00ED0AD3">
      <w:pPr>
        <w:jc w:val="both"/>
      </w:pPr>
    </w:p>
    <w:p w:rsidR="00852BAC" w:rsidRDefault="009804A1">
      <w:r>
        <w:t xml:space="preserve">Viana do Castelo, em </w:t>
      </w:r>
      <w:r w:rsidR="00CF61F8">
        <w:t xml:space="preserve">23 </w:t>
      </w:r>
      <w:r>
        <w:t xml:space="preserve">de </w:t>
      </w:r>
      <w:r w:rsidR="00CF61F8">
        <w:t>junho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F55" w:rsidRDefault="00892F55" w:rsidP="00714E1E">
      <w:pPr>
        <w:spacing w:after="0" w:line="240" w:lineRule="auto"/>
      </w:pPr>
      <w:r>
        <w:separator/>
      </w:r>
    </w:p>
  </w:endnote>
  <w:endnote w:type="continuationSeparator" w:id="0">
    <w:p w:rsidR="00892F55" w:rsidRDefault="00892F55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F55" w:rsidRDefault="00892F55" w:rsidP="00714E1E">
      <w:pPr>
        <w:spacing w:after="0" w:line="240" w:lineRule="auto"/>
      </w:pPr>
      <w:r>
        <w:separator/>
      </w:r>
    </w:p>
  </w:footnote>
  <w:footnote w:type="continuationSeparator" w:id="0">
    <w:p w:rsidR="00892F55" w:rsidRDefault="00892F55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820DF"/>
    <w:rsid w:val="000820E5"/>
    <w:rsid w:val="0009560F"/>
    <w:rsid w:val="000C3560"/>
    <w:rsid w:val="000D3D0F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A327E"/>
    <w:rsid w:val="001B0EF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52D4D"/>
    <w:rsid w:val="00255BB5"/>
    <w:rsid w:val="00255C7A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500"/>
    <w:rsid w:val="00314719"/>
    <w:rsid w:val="00322FDE"/>
    <w:rsid w:val="00333C60"/>
    <w:rsid w:val="00351B39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D5D"/>
    <w:rsid w:val="00495FB8"/>
    <w:rsid w:val="0049697D"/>
    <w:rsid w:val="004A37F4"/>
    <w:rsid w:val="004A615D"/>
    <w:rsid w:val="004B44D0"/>
    <w:rsid w:val="004C1B2A"/>
    <w:rsid w:val="004E4230"/>
    <w:rsid w:val="004E57B8"/>
    <w:rsid w:val="004F0E4E"/>
    <w:rsid w:val="00512F0E"/>
    <w:rsid w:val="00513D70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D63FA"/>
    <w:rsid w:val="005F26D7"/>
    <w:rsid w:val="005F447A"/>
    <w:rsid w:val="005F53D6"/>
    <w:rsid w:val="00617C0E"/>
    <w:rsid w:val="006252AF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2F2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CF7"/>
    <w:rsid w:val="00834A4E"/>
    <w:rsid w:val="00834BDE"/>
    <w:rsid w:val="00852BAC"/>
    <w:rsid w:val="008617BC"/>
    <w:rsid w:val="00877B52"/>
    <w:rsid w:val="00892F55"/>
    <w:rsid w:val="00895279"/>
    <w:rsid w:val="008B2FDD"/>
    <w:rsid w:val="008B5822"/>
    <w:rsid w:val="008D4F0D"/>
    <w:rsid w:val="008E11E3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7721"/>
    <w:rsid w:val="00AF2A78"/>
    <w:rsid w:val="00B025EB"/>
    <w:rsid w:val="00B3460F"/>
    <w:rsid w:val="00B37D78"/>
    <w:rsid w:val="00B6216D"/>
    <w:rsid w:val="00B66068"/>
    <w:rsid w:val="00B844FD"/>
    <w:rsid w:val="00B8625F"/>
    <w:rsid w:val="00B93508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508C1"/>
    <w:rsid w:val="00C61D77"/>
    <w:rsid w:val="00C643B7"/>
    <w:rsid w:val="00C94F63"/>
    <w:rsid w:val="00C97D34"/>
    <w:rsid w:val="00CB213D"/>
    <w:rsid w:val="00CC4F8C"/>
    <w:rsid w:val="00CC6287"/>
    <w:rsid w:val="00CE2C87"/>
    <w:rsid w:val="00CE53BF"/>
    <w:rsid w:val="00CF1E34"/>
    <w:rsid w:val="00CF61F8"/>
    <w:rsid w:val="00D03808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06C76"/>
    <w:rsid w:val="00E52E69"/>
    <w:rsid w:val="00E60F38"/>
    <w:rsid w:val="00E6366F"/>
    <w:rsid w:val="00E65FD5"/>
    <w:rsid w:val="00E706BC"/>
    <w:rsid w:val="00E73122"/>
    <w:rsid w:val="00E833D1"/>
    <w:rsid w:val="00E959CF"/>
    <w:rsid w:val="00EA5275"/>
    <w:rsid w:val="00EA5B98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36B63"/>
    <w:rsid w:val="00F4506D"/>
    <w:rsid w:val="00F461D3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CA92-62EB-457C-80AF-673964A6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5</cp:revision>
  <dcterms:created xsi:type="dcterms:W3CDTF">2020-06-22T11:29:00Z</dcterms:created>
  <dcterms:modified xsi:type="dcterms:W3CDTF">2020-06-23T09:32:00Z</dcterms:modified>
</cp:coreProperties>
</file>